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7359B5" w14:textId="77777777" w:rsidR="00021F64" w:rsidRPr="00125774" w:rsidRDefault="00021F64" w:rsidP="00021F64">
      <w:pPr>
        <w:pStyle w:val="p1"/>
        <w:rPr>
          <w:b/>
          <w:sz w:val="24"/>
          <w:szCs w:val="24"/>
        </w:rPr>
      </w:pPr>
      <w:r w:rsidRPr="00125774">
        <w:rPr>
          <w:b/>
          <w:sz w:val="24"/>
          <w:szCs w:val="24"/>
        </w:rPr>
        <w:t>PERSONAL MISSIONS IN THE COMMUNITY</w:t>
      </w:r>
    </w:p>
    <w:p w14:paraId="65457C4C" w14:textId="77777777" w:rsidR="00021F64" w:rsidRDefault="00021F64" w:rsidP="00021F64">
      <w:pPr>
        <w:pStyle w:val="p1"/>
        <w:rPr>
          <w:sz w:val="24"/>
          <w:szCs w:val="24"/>
        </w:rPr>
      </w:pPr>
    </w:p>
    <w:p w14:paraId="35BE6014" w14:textId="77777777" w:rsidR="00021F64" w:rsidRDefault="00021F64" w:rsidP="00021F64">
      <w:pPr>
        <w:pStyle w:val="p1"/>
        <w:rPr>
          <w:sz w:val="24"/>
          <w:szCs w:val="24"/>
        </w:rPr>
      </w:pPr>
      <w:r>
        <w:rPr>
          <w:sz w:val="24"/>
          <w:szCs w:val="24"/>
        </w:rPr>
        <w:t>Our strong commitment to the call to love our neighbors leads us to work with our neighbors to build a more just, kind and loving world for all. Some of the ways we are doing this individually include:</w:t>
      </w:r>
    </w:p>
    <w:p w14:paraId="6378AB64" w14:textId="77777777" w:rsidR="00021F64" w:rsidRPr="000D1D39" w:rsidRDefault="00021F64" w:rsidP="00021F64">
      <w:pPr>
        <w:pStyle w:val="p1"/>
        <w:rPr>
          <w:sz w:val="24"/>
          <w:szCs w:val="24"/>
        </w:rPr>
      </w:pPr>
    </w:p>
    <w:p w14:paraId="27540A26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5E162015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Amity Baker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Social Band</w:t>
      </w:r>
      <w:r>
        <w:rPr>
          <w:sz w:val="24"/>
          <w:szCs w:val="24"/>
        </w:rPr>
        <w:t xml:space="preserve"> Singers, Artistic Director</w:t>
      </w:r>
    </w:p>
    <w:p w14:paraId="11D99C06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64435636" w14:textId="40FE9C75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Mary Beth Barritt</w:t>
      </w:r>
      <w:r w:rsidRPr="000D1D39"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Mercy Connections</w:t>
      </w:r>
      <w:r>
        <w:rPr>
          <w:sz w:val="24"/>
          <w:szCs w:val="24"/>
        </w:rPr>
        <w:t xml:space="preserve"> Justice and Mentoring</w:t>
      </w:r>
      <w:r w:rsidRPr="000D1D39">
        <w:rPr>
          <w:sz w:val="24"/>
          <w:szCs w:val="24"/>
        </w:rPr>
        <w:t xml:space="preserve">, Noyana Hospice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Singers, Vermont Interfaith Action (VIA)</w:t>
      </w:r>
      <w:r w:rsidRPr="000D1D39"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B1DB8">
        <w:rPr>
          <w:sz w:val="24"/>
          <w:szCs w:val="24"/>
        </w:rPr>
        <w:tab/>
      </w:r>
      <w:r w:rsidR="003B1DB8">
        <w:rPr>
          <w:sz w:val="24"/>
          <w:szCs w:val="24"/>
        </w:rPr>
        <w:tab/>
      </w:r>
      <w:r>
        <w:rPr>
          <w:sz w:val="24"/>
          <w:szCs w:val="24"/>
        </w:rPr>
        <w:t>Racial Justice Group, Black Lives Matter Vigil group</w:t>
      </w:r>
    </w:p>
    <w:p w14:paraId="064F5320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2C34AF9E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Tom Barritt</w:t>
      </w:r>
      <w:r w:rsidRPr="000D1D39">
        <w:rPr>
          <w:rStyle w:val="apple-tab-span"/>
          <w:sz w:val="24"/>
          <w:szCs w:val="24"/>
        </w:rPr>
        <w:tab/>
      </w:r>
      <w:r>
        <w:rPr>
          <w:sz w:val="24"/>
          <w:szCs w:val="24"/>
        </w:rPr>
        <w:tab/>
        <w:t>Leading</w:t>
      </w:r>
      <w:r w:rsidRPr="000D1D39">
        <w:rPr>
          <w:sz w:val="24"/>
          <w:szCs w:val="24"/>
        </w:rPr>
        <w:t xml:space="preserve"> Meditation Groups in community</w:t>
      </w:r>
      <w:r>
        <w:rPr>
          <w:sz w:val="24"/>
          <w:szCs w:val="24"/>
        </w:rPr>
        <w:t xml:space="preserve">, Black Lives Matter </w:t>
      </w:r>
    </w:p>
    <w:p w14:paraId="7C4214B0" w14:textId="38E2BFC4" w:rsidR="00021F64" w:rsidRPr="00467413" w:rsidRDefault="00021F64" w:rsidP="00021F64">
      <w:pPr>
        <w:pStyle w:val="p2"/>
        <w:rPr>
          <w:rStyle w:val="apple-tab-span"/>
          <w:sz w:val="24"/>
          <w:szCs w:val="24"/>
          <w:lang w:val="it-IT"/>
        </w:rPr>
      </w:pP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 w:rsidRPr="00467413">
        <w:rPr>
          <w:rStyle w:val="apple-tab-span"/>
          <w:sz w:val="24"/>
          <w:szCs w:val="24"/>
          <w:lang w:val="it-IT"/>
        </w:rPr>
        <w:t>Vigil Group</w:t>
      </w:r>
    </w:p>
    <w:p w14:paraId="6DE3A27C" w14:textId="77777777" w:rsidR="00467413" w:rsidRPr="00467413" w:rsidRDefault="00467413" w:rsidP="00021F64">
      <w:pPr>
        <w:pStyle w:val="p2"/>
        <w:rPr>
          <w:sz w:val="24"/>
          <w:szCs w:val="24"/>
          <w:lang w:val="it-IT"/>
        </w:rPr>
      </w:pPr>
    </w:p>
    <w:p w14:paraId="0E20B168" w14:textId="77777777" w:rsidR="00021F64" w:rsidRPr="00467413" w:rsidRDefault="00021F64" w:rsidP="00021F64">
      <w:pPr>
        <w:pStyle w:val="p1"/>
        <w:rPr>
          <w:sz w:val="24"/>
          <w:szCs w:val="24"/>
          <w:lang w:val="it-IT"/>
        </w:rPr>
      </w:pPr>
      <w:r w:rsidRPr="00467413">
        <w:rPr>
          <w:sz w:val="24"/>
          <w:szCs w:val="24"/>
          <w:lang w:val="it-IT"/>
        </w:rPr>
        <w:t>Sara Barsotti</w:t>
      </w:r>
      <w:r w:rsidRPr="00467413">
        <w:rPr>
          <w:rStyle w:val="apple-tab-span"/>
          <w:sz w:val="24"/>
          <w:szCs w:val="24"/>
          <w:lang w:val="it-IT"/>
        </w:rPr>
        <w:tab/>
      </w:r>
      <w:r w:rsidRPr="00467413">
        <w:rPr>
          <w:rStyle w:val="apple-tab-span"/>
          <w:sz w:val="24"/>
          <w:szCs w:val="24"/>
          <w:lang w:val="it-IT"/>
        </w:rPr>
        <w:tab/>
      </w:r>
      <w:r w:rsidRPr="00467413">
        <w:rPr>
          <w:sz w:val="24"/>
          <w:szCs w:val="24"/>
          <w:lang w:val="it-IT"/>
        </w:rPr>
        <w:t>Noyana Hospice Singers</w:t>
      </w:r>
    </w:p>
    <w:p w14:paraId="174293DD" w14:textId="77777777" w:rsidR="00021F64" w:rsidRPr="00467413" w:rsidRDefault="00021F64" w:rsidP="00021F64">
      <w:pPr>
        <w:pStyle w:val="p2"/>
        <w:rPr>
          <w:sz w:val="24"/>
          <w:szCs w:val="24"/>
          <w:lang w:val="it-IT"/>
        </w:rPr>
      </w:pPr>
      <w:r w:rsidRPr="00467413">
        <w:rPr>
          <w:rStyle w:val="apple-tab-span"/>
          <w:sz w:val="24"/>
          <w:szCs w:val="24"/>
          <w:lang w:val="it-IT"/>
        </w:rPr>
        <w:tab/>
      </w:r>
    </w:p>
    <w:p w14:paraId="702F37C9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Mike Brown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Noyana</w:t>
      </w:r>
      <w:r>
        <w:rPr>
          <w:sz w:val="24"/>
          <w:szCs w:val="24"/>
        </w:rPr>
        <w:t xml:space="preserve"> Hospice</w:t>
      </w:r>
      <w:r w:rsidRPr="000D1D39">
        <w:rPr>
          <w:sz w:val="24"/>
          <w:szCs w:val="24"/>
        </w:rPr>
        <w:t xml:space="preserve"> Singers, Social Band</w:t>
      </w:r>
      <w:r>
        <w:rPr>
          <w:sz w:val="24"/>
          <w:szCs w:val="24"/>
        </w:rPr>
        <w:t xml:space="preserve"> Singers</w:t>
      </w:r>
    </w:p>
    <w:p w14:paraId="5E7C0431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56B9B479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Al Brooks</w:t>
      </w:r>
      <w:r w:rsidRPr="000D1D39">
        <w:rPr>
          <w:rStyle w:val="apple-tab-span"/>
          <w:sz w:val="24"/>
          <w:szCs w:val="24"/>
        </w:rPr>
        <w:tab/>
      </w:r>
      <w:r w:rsidRPr="000D1D39"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Reel to Real</w:t>
      </w:r>
      <w:r>
        <w:rPr>
          <w:sz w:val="24"/>
          <w:szCs w:val="24"/>
        </w:rPr>
        <w:t xml:space="preserve"> Movie and Discussion Series</w:t>
      </w:r>
    </w:p>
    <w:p w14:paraId="2D4D7CA5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10B394FE" w14:textId="4026B3A1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Sue Brooks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Noyana Ho</w:t>
      </w:r>
      <w:r>
        <w:rPr>
          <w:sz w:val="24"/>
          <w:szCs w:val="24"/>
        </w:rPr>
        <w:t>spice Singers, Reel to Real, V</w:t>
      </w:r>
      <w:r w:rsidR="008E321D">
        <w:rPr>
          <w:sz w:val="24"/>
          <w:szCs w:val="24"/>
        </w:rPr>
        <w:t xml:space="preserve">ermont Interfaith </w:t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  <w:t>Action (</w:t>
      </w:r>
      <w:r>
        <w:rPr>
          <w:sz w:val="24"/>
          <w:szCs w:val="24"/>
        </w:rPr>
        <w:t>VIA)</w:t>
      </w:r>
      <w:r w:rsidRPr="000D1D39">
        <w:rPr>
          <w:sz w:val="24"/>
          <w:szCs w:val="24"/>
        </w:rPr>
        <w:t xml:space="preserve"> Correction</w:t>
      </w:r>
      <w:r>
        <w:rPr>
          <w:sz w:val="24"/>
          <w:szCs w:val="24"/>
        </w:rPr>
        <w:t>al Reform Group</w:t>
      </w:r>
      <w:r w:rsidRPr="000D1D39">
        <w:rPr>
          <w:rStyle w:val="apple-converted-space"/>
          <w:sz w:val="24"/>
          <w:szCs w:val="24"/>
        </w:rPr>
        <w:t> </w:t>
      </w:r>
      <w:r>
        <w:rPr>
          <w:rStyle w:val="apple-converted-space"/>
          <w:sz w:val="24"/>
          <w:szCs w:val="24"/>
        </w:rPr>
        <w:t xml:space="preserve">, VIA Racial Justice </w:t>
      </w:r>
      <w:r>
        <w:rPr>
          <w:rStyle w:val="apple-converted-space"/>
          <w:sz w:val="24"/>
          <w:szCs w:val="24"/>
        </w:rPr>
        <w:tab/>
      </w:r>
      <w:r>
        <w:rPr>
          <w:rStyle w:val="apple-converted-space"/>
          <w:sz w:val="24"/>
          <w:szCs w:val="24"/>
        </w:rPr>
        <w:tab/>
      </w:r>
      <w:r>
        <w:rPr>
          <w:rStyle w:val="apple-converted-space"/>
          <w:sz w:val="24"/>
          <w:szCs w:val="24"/>
        </w:rPr>
        <w:tab/>
      </w:r>
      <w:r>
        <w:rPr>
          <w:rStyle w:val="apple-converted-space"/>
          <w:sz w:val="24"/>
          <w:szCs w:val="24"/>
        </w:rPr>
        <w:tab/>
      </w:r>
      <w:r w:rsidR="008E321D">
        <w:rPr>
          <w:rStyle w:val="apple-converted-space"/>
          <w:sz w:val="24"/>
          <w:szCs w:val="24"/>
        </w:rPr>
        <w:tab/>
      </w:r>
      <w:r>
        <w:rPr>
          <w:rStyle w:val="apple-converted-space"/>
          <w:sz w:val="24"/>
          <w:szCs w:val="24"/>
        </w:rPr>
        <w:t>Group</w:t>
      </w:r>
    </w:p>
    <w:p w14:paraId="54679FF3" w14:textId="77777777" w:rsidR="00021F64" w:rsidRPr="000D1D39" w:rsidRDefault="00021F64" w:rsidP="00021F64">
      <w:pPr>
        <w:pStyle w:val="p2"/>
        <w:rPr>
          <w:sz w:val="24"/>
          <w:szCs w:val="24"/>
        </w:rPr>
      </w:pPr>
    </w:p>
    <w:p w14:paraId="267018A7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Vicki Fraser</w:t>
      </w:r>
      <w:r w:rsidRPr="000D1D39">
        <w:rPr>
          <w:rStyle w:val="apple-converted-space"/>
          <w:sz w:val="24"/>
          <w:szCs w:val="24"/>
        </w:rPr>
        <w:t xml:space="preserve">        </w:t>
      </w:r>
      <w:r w:rsidRPr="000D1D39"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 xml:space="preserve">Christmas and the Calendar of the Christian Year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performance artist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D1D39">
        <w:rPr>
          <w:rStyle w:val="apple-converted-space"/>
          <w:sz w:val="24"/>
          <w:szCs w:val="24"/>
        </w:rPr>
        <w:t> </w:t>
      </w:r>
    </w:p>
    <w:p w14:paraId="356E7D4F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  <w:r w:rsidRPr="000D1D39">
        <w:rPr>
          <w:rStyle w:val="apple-tab-span"/>
          <w:sz w:val="24"/>
          <w:szCs w:val="24"/>
        </w:rPr>
        <w:tab/>
      </w:r>
    </w:p>
    <w:p w14:paraId="6ACA13D7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Ron McGarvey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Vermont Interfaith Power &amp; Light Board</w:t>
      </w:r>
    </w:p>
    <w:p w14:paraId="65681EA2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666C0CAF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Deborah McGurn</w:t>
      </w:r>
      <w:r w:rsidRPr="000D1D39"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A</w:t>
      </w:r>
      <w:r>
        <w:rPr>
          <w:sz w:val="24"/>
          <w:szCs w:val="24"/>
        </w:rPr>
        <w:t>ssist with community m</w:t>
      </w:r>
      <w:r w:rsidRPr="000D1D39">
        <w:rPr>
          <w:sz w:val="24"/>
          <w:szCs w:val="24"/>
        </w:rPr>
        <w:t>entorin</w:t>
      </w:r>
      <w:r>
        <w:rPr>
          <w:sz w:val="24"/>
          <w:szCs w:val="24"/>
        </w:rPr>
        <w:t>g</w:t>
      </w:r>
    </w:p>
    <w:p w14:paraId="5A2F7BA0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6AA69219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Virginia Munkelwitz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>Vermont Interfaith Action (</w:t>
      </w:r>
      <w:r w:rsidRPr="000D1D39">
        <w:rPr>
          <w:sz w:val="24"/>
          <w:szCs w:val="24"/>
        </w:rPr>
        <w:t>VIA</w:t>
      </w:r>
      <w:r>
        <w:rPr>
          <w:sz w:val="24"/>
          <w:szCs w:val="24"/>
        </w:rPr>
        <w:t xml:space="preserve">) </w:t>
      </w:r>
      <w:r w:rsidRPr="000D1D39">
        <w:rPr>
          <w:sz w:val="24"/>
          <w:szCs w:val="24"/>
        </w:rPr>
        <w:t xml:space="preserve"> VIA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0D1D39">
        <w:rPr>
          <w:sz w:val="24"/>
          <w:szCs w:val="24"/>
        </w:rPr>
        <w:t>Affordable Housing</w:t>
      </w:r>
      <w:r>
        <w:rPr>
          <w:sz w:val="24"/>
          <w:szCs w:val="24"/>
        </w:rPr>
        <w:t>, VIA Racial Justice</w:t>
      </w:r>
    </w:p>
    <w:p w14:paraId="133FB548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0E1A49BA" w14:textId="731C5A73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Ann Naumann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TeacHaiti, Open Door Clinic</w:t>
      </w:r>
      <w:r>
        <w:rPr>
          <w:sz w:val="24"/>
          <w:szCs w:val="24"/>
        </w:rPr>
        <w:t xml:space="preserve"> for migrant workers</w:t>
      </w:r>
      <w:r w:rsidR="008E321D">
        <w:rPr>
          <w:sz w:val="24"/>
          <w:szCs w:val="24"/>
        </w:rPr>
        <w:t xml:space="preserve">, Richmond </w:t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  <w:t>Racial Justice Group</w:t>
      </w:r>
    </w:p>
    <w:p w14:paraId="218B0B63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6E408BE3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John Owen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Habitat for Humanity, Noyana Singers, ReStore</w:t>
      </w:r>
    </w:p>
    <w:p w14:paraId="3D4362C6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5D312191" w14:textId="0AEE2DCF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lastRenderedPageBreak/>
        <w:t>Ann Owen</w:t>
      </w:r>
      <w:r w:rsidRPr="000D1D39">
        <w:rPr>
          <w:rStyle w:val="apple-tab-span"/>
          <w:sz w:val="24"/>
          <w:szCs w:val="24"/>
        </w:rPr>
        <w:tab/>
      </w:r>
      <w:r w:rsidRPr="000D1D39">
        <w:rPr>
          <w:rStyle w:val="apple-tab-span"/>
          <w:sz w:val="24"/>
          <w:szCs w:val="24"/>
        </w:rPr>
        <w:tab/>
      </w:r>
      <w:r w:rsidR="003B1DB8">
        <w:rPr>
          <w:rStyle w:val="apple-tab-span"/>
          <w:sz w:val="24"/>
          <w:szCs w:val="24"/>
        </w:rPr>
        <w:t xml:space="preserve"> Women’s</w:t>
      </w:r>
      <w:bookmarkStart w:id="0" w:name="_GoBack"/>
      <w:bookmarkEnd w:id="0"/>
      <w:r w:rsidR="003B1DB8">
        <w:rPr>
          <w:rStyle w:val="apple-tab-span"/>
          <w:sz w:val="24"/>
          <w:szCs w:val="24"/>
        </w:rPr>
        <w:t xml:space="preserve"> </w:t>
      </w:r>
      <w:r>
        <w:rPr>
          <w:sz w:val="24"/>
          <w:szCs w:val="24"/>
        </w:rPr>
        <w:t xml:space="preserve">Clothing Project, Joint Urban Ministry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20413">
        <w:rPr>
          <w:sz w:val="24"/>
          <w:szCs w:val="24"/>
        </w:rPr>
        <w:tab/>
      </w:r>
      <w:r w:rsidR="00E20413">
        <w:rPr>
          <w:sz w:val="24"/>
          <w:szCs w:val="24"/>
        </w:rPr>
        <w:tab/>
      </w:r>
      <w:r>
        <w:rPr>
          <w:sz w:val="24"/>
          <w:szCs w:val="24"/>
        </w:rPr>
        <w:t>Program (JUMP)</w:t>
      </w:r>
    </w:p>
    <w:p w14:paraId="40E19722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296FDCED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Ann Rathbone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>
        <w:rPr>
          <w:sz w:val="24"/>
          <w:szCs w:val="24"/>
        </w:rPr>
        <w:t>Edmunds Elementary reading groups</w:t>
      </w:r>
    </w:p>
    <w:p w14:paraId="437B4750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6B6BB262" w14:textId="680EE311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Charlie Rathbone</w:t>
      </w:r>
      <w:r w:rsidRPr="000D1D39">
        <w:rPr>
          <w:rStyle w:val="apple-tab-span"/>
          <w:sz w:val="24"/>
          <w:szCs w:val="24"/>
        </w:rPr>
        <w:tab/>
      </w:r>
      <w:r w:rsidR="008E321D">
        <w:rPr>
          <w:sz w:val="24"/>
          <w:szCs w:val="24"/>
        </w:rPr>
        <w:t>Racial justice work</w:t>
      </w:r>
    </w:p>
    <w:p w14:paraId="1DA75024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36BA3657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Lorrie Richland</w:t>
      </w:r>
      <w:r>
        <w:rPr>
          <w:sz w:val="24"/>
          <w:szCs w:val="24"/>
        </w:rPr>
        <w:tab/>
      </w:r>
      <w:r w:rsidRPr="000D1D39"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Lund</w:t>
      </w:r>
      <w:r>
        <w:rPr>
          <w:sz w:val="24"/>
          <w:szCs w:val="24"/>
        </w:rPr>
        <w:t xml:space="preserve"> Family Center</w:t>
      </w:r>
      <w:r w:rsidRPr="000D1D39">
        <w:rPr>
          <w:rStyle w:val="apple-converted-space"/>
          <w:sz w:val="24"/>
          <w:szCs w:val="24"/>
        </w:rPr>
        <w:t> </w:t>
      </w:r>
      <w:r>
        <w:rPr>
          <w:rStyle w:val="apple-converted-space"/>
          <w:sz w:val="24"/>
          <w:szCs w:val="24"/>
        </w:rPr>
        <w:t>Quilt Maker</w:t>
      </w:r>
    </w:p>
    <w:p w14:paraId="20C38977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087D5640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Bronwyn Rider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>
        <w:rPr>
          <w:sz w:val="24"/>
          <w:szCs w:val="24"/>
        </w:rPr>
        <w:t>Joint Urban Ministry Program (JUMP)</w:t>
      </w:r>
    </w:p>
    <w:p w14:paraId="4B629BAF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20FB5886" w14:textId="45B513D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Frank Sadowski</w:t>
      </w:r>
      <w:r w:rsidRPr="000D1D39"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Commissioned Lay Pastor, Workplace Ministry</w:t>
      </w:r>
      <w:r w:rsidR="008E321D">
        <w:rPr>
          <w:sz w:val="24"/>
          <w:szCs w:val="24"/>
        </w:rPr>
        <w:t xml:space="preserve">. Vermont </w:t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</w:r>
      <w:r w:rsidR="008E321D">
        <w:rPr>
          <w:sz w:val="24"/>
          <w:szCs w:val="24"/>
        </w:rPr>
        <w:tab/>
        <w:t>Businesses for Social Responsibility</w:t>
      </w:r>
      <w:r w:rsidR="003B1DB8">
        <w:rPr>
          <w:sz w:val="24"/>
          <w:szCs w:val="24"/>
        </w:rPr>
        <w:t>, VIA</w:t>
      </w:r>
    </w:p>
    <w:p w14:paraId="657FDF40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75A47A88" w14:textId="77777777" w:rsidR="00021F64" w:rsidRPr="000D1D39" w:rsidRDefault="00021F64" w:rsidP="00021F64">
      <w:pPr>
        <w:pStyle w:val="p1"/>
        <w:rPr>
          <w:sz w:val="24"/>
          <w:szCs w:val="24"/>
        </w:rPr>
      </w:pPr>
      <w:r>
        <w:rPr>
          <w:sz w:val="24"/>
          <w:szCs w:val="24"/>
        </w:rPr>
        <w:t>Lori Davis</w:t>
      </w:r>
      <w:r w:rsidRPr="000D1D39">
        <w:rPr>
          <w:rStyle w:val="apple-tab-span"/>
          <w:sz w:val="24"/>
          <w:szCs w:val="24"/>
        </w:rPr>
        <w:tab/>
      </w:r>
      <w:r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Open Door Clinic</w:t>
      </w:r>
      <w:r>
        <w:rPr>
          <w:sz w:val="24"/>
          <w:szCs w:val="24"/>
        </w:rPr>
        <w:t xml:space="preserve"> for migrant workers</w:t>
      </w:r>
    </w:p>
    <w:p w14:paraId="41FD9CE8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39794088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Elinore Standard</w:t>
      </w:r>
      <w:r w:rsidRPr="000D1D39">
        <w:rPr>
          <w:rStyle w:val="apple-tab-span"/>
          <w:sz w:val="24"/>
          <w:szCs w:val="24"/>
        </w:rPr>
        <w:tab/>
      </w:r>
      <w:r w:rsidRPr="000D1D39">
        <w:rPr>
          <w:sz w:val="24"/>
          <w:szCs w:val="24"/>
        </w:rPr>
        <w:t>Reel to Real</w:t>
      </w:r>
      <w:r>
        <w:rPr>
          <w:sz w:val="24"/>
          <w:szCs w:val="24"/>
        </w:rPr>
        <w:t xml:space="preserve"> Movie and Discussion Series</w:t>
      </w:r>
    </w:p>
    <w:p w14:paraId="7BAD697C" w14:textId="77777777" w:rsidR="00021F64" w:rsidRPr="000D1D39" w:rsidRDefault="00021F64" w:rsidP="00021F64">
      <w:pPr>
        <w:pStyle w:val="p2"/>
        <w:rPr>
          <w:sz w:val="24"/>
          <w:szCs w:val="24"/>
        </w:rPr>
      </w:pPr>
      <w:r w:rsidRPr="000D1D39">
        <w:rPr>
          <w:rStyle w:val="apple-tab-span"/>
          <w:sz w:val="24"/>
          <w:szCs w:val="24"/>
        </w:rPr>
        <w:tab/>
      </w:r>
    </w:p>
    <w:p w14:paraId="46B4B035" w14:textId="77777777" w:rsidR="00021F64" w:rsidRPr="000D1D39" w:rsidRDefault="00021F64" w:rsidP="00021F64">
      <w:pPr>
        <w:pStyle w:val="p1"/>
        <w:rPr>
          <w:sz w:val="24"/>
          <w:szCs w:val="24"/>
        </w:rPr>
      </w:pPr>
      <w:r w:rsidRPr="000D1D39">
        <w:rPr>
          <w:sz w:val="24"/>
          <w:szCs w:val="24"/>
        </w:rPr>
        <w:t>Valerie Visconti</w:t>
      </w:r>
      <w:r w:rsidRPr="000D1D39">
        <w:rPr>
          <w:rStyle w:val="apple-tab-span"/>
          <w:sz w:val="24"/>
          <w:szCs w:val="24"/>
        </w:rPr>
        <w:tab/>
      </w:r>
      <w:r>
        <w:rPr>
          <w:sz w:val="24"/>
          <w:szCs w:val="24"/>
        </w:rPr>
        <w:t>Joint Urban Ministry Program (JUMP)</w:t>
      </w:r>
    </w:p>
    <w:p w14:paraId="1CD8CC54" w14:textId="77777777" w:rsidR="00021F64" w:rsidRPr="006005D9" w:rsidRDefault="00021F64" w:rsidP="00021F64">
      <w:pPr>
        <w:pStyle w:val="p2"/>
        <w:ind w:left="0"/>
        <w:rPr>
          <w:sz w:val="24"/>
          <w:szCs w:val="24"/>
        </w:rPr>
      </w:pPr>
    </w:p>
    <w:p w14:paraId="44237BA5" w14:textId="77777777" w:rsidR="00E74B85" w:rsidRDefault="00E74B85"/>
    <w:sectPr w:rsidR="00E74B85" w:rsidSect="005276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F64"/>
    <w:rsid w:val="0001787E"/>
    <w:rsid w:val="00021F64"/>
    <w:rsid w:val="003B1DB8"/>
    <w:rsid w:val="00467413"/>
    <w:rsid w:val="005276D6"/>
    <w:rsid w:val="008E321D"/>
    <w:rsid w:val="00E0744C"/>
    <w:rsid w:val="00E20413"/>
    <w:rsid w:val="00E74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D1430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021F64"/>
    <w:pPr>
      <w:spacing w:after="45"/>
      <w:ind w:left="540"/>
    </w:pPr>
    <w:rPr>
      <w:rFonts w:ascii="Arial" w:hAnsi="Arial" w:cs="Arial"/>
      <w:sz w:val="18"/>
      <w:szCs w:val="18"/>
    </w:rPr>
  </w:style>
  <w:style w:type="paragraph" w:customStyle="1" w:styleId="p2">
    <w:name w:val="p2"/>
    <w:basedOn w:val="Normal"/>
    <w:rsid w:val="00021F64"/>
    <w:pPr>
      <w:spacing w:after="45"/>
      <w:ind w:left="540"/>
    </w:pPr>
    <w:rPr>
      <w:rFonts w:ascii="Arial" w:hAnsi="Arial" w:cs="Arial"/>
      <w:sz w:val="18"/>
      <w:szCs w:val="18"/>
    </w:rPr>
  </w:style>
  <w:style w:type="character" w:customStyle="1" w:styleId="apple-tab-span">
    <w:name w:val="apple-tab-span"/>
    <w:basedOn w:val="DefaultParagraphFont"/>
    <w:rsid w:val="00021F64"/>
  </w:style>
  <w:style w:type="character" w:customStyle="1" w:styleId="apple-converted-space">
    <w:name w:val="apple-converted-space"/>
    <w:basedOn w:val="DefaultParagraphFont"/>
    <w:rsid w:val="00021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283</Words>
  <Characters>1615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Beth Barritt</dc:creator>
  <cp:keywords/>
  <dc:description/>
  <cp:lastModifiedBy>Mary Beth Barritt</cp:lastModifiedBy>
  <cp:revision>3</cp:revision>
  <dcterms:created xsi:type="dcterms:W3CDTF">2022-10-28T00:11:00Z</dcterms:created>
  <dcterms:modified xsi:type="dcterms:W3CDTF">2022-10-28T00:14:00Z</dcterms:modified>
</cp:coreProperties>
</file>