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B9541" w14:textId="204CF09F" w:rsidR="00440741" w:rsidRDefault="00A26ED0" w:rsidP="00440741">
      <w:pPr>
        <w:pStyle w:val="Body"/>
        <w:rPr>
          <w:rFonts w:cs="Arial Unicode MS"/>
        </w:rPr>
      </w:pPr>
      <w:r>
        <w:rPr>
          <w:rFonts w:cs="Arial Unicode MS"/>
        </w:rPr>
        <w:t xml:space="preserve">Opening Poem </w:t>
      </w:r>
      <w:proofErr w:type="gramStart"/>
      <w:r>
        <w:rPr>
          <w:rFonts w:cs="Arial Unicode MS"/>
        </w:rPr>
        <w:t xml:space="preserve">- </w:t>
      </w:r>
      <w:r w:rsidR="00440741">
        <w:rPr>
          <w:rFonts w:cs="Arial Unicode MS"/>
        </w:rPr>
        <w:t xml:space="preserve"> </w:t>
      </w:r>
      <w:r w:rsidR="00440741">
        <w:rPr>
          <w:rFonts w:cs="Arial Unicode MS"/>
        </w:rPr>
        <w:t>Steve</w:t>
      </w:r>
      <w:proofErr w:type="gramEnd"/>
      <w:r w:rsidR="00440741">
        <w:rPr>
          <w:rFonts w:cs="Arial Unicode MS"/>
        </w:rPr>
        <w:t xml:space="preserve"> Garnaas-Holmes, entitled </w:t>
      </w:r>
      <w:r w:rsidR="00827961">
        <w:rPr>
          <w:rFonts w:cs="Arial Unicode MS"/>
        </w:rPr>
        <w:t>“</w:t>
      </w:r>
      <w:r w:rsidR="00440741">
        <w:rPr>
          <w:rFonts w:cs="Arial Unicode MS"/>
        </w:rPr>
        <w:t>No Kings</w:t>
      </w:r>
      <w:r w:rsidR="00827961">
        <w:rPr>
          <w:rFonts w:cs="Arial Unicode MS"/>
        </w:rPr>
        <w:t>”</w:t>
      </w:r>
      <w:r w:rsidR="00440741">
        <w:rPr>
          <w:rFonts w:cs="Arial Unicode MS"/>
        </w:rPr>
        <w:t xml:space="preserve"> </w:t>
      </w:r>
    </w:p>
    <w:p w14:paraId="3729D2D4" w14:textId="1EBCD5F0" w:rsidR="00440741" w:rsidRPr="00366B1D" w:rsidRDefault="00440741" w:rsidP="003A5EAE">
      <w:pPr>
        <w:pStyle w:val="Body"/>
        <w:ind w:left="2520"/>
        <w:rPr>
          <w:rFonts w:cs="Arial Unicode MS"/>
        </w:rPr>
      </w:pPr>
      <w:r w:rsidRPr="00366B1D">
        <w:rPr>
          <w:rFonts w:cs="Arial Unicode MS"/>
        </w:rPr>
        <w:br/>
        <w:t>When we wave our palms </w:t>
      </w:r>
      <w:r w:rsidRPr="00366B1D">
        <w:rPr>
          <w:rFonts w:cs="Arial Unicode MS"/>
        </w:rPr>
        <w:br/>
        <w:t xml:space="preserve">for the little man on the </w:t>
      </w:r>
      <w:r>
        <w:rPr>
          <w:rFonts w:cs="Arial Unicode MS"/>
        </w:rPr>
        <w:t>(colt)</w:t>
      </w:r>
      <w:r w:rsidRPr="00366B1D">
        <w:rPr>
          <w:rFonts w:cs="Arial Unicode MS"/>
        </w:rPr>
        <w:br/>
        <w:t>it is our No Kings protest,</w:t>
      </w:r>
      <w:r w:rsidRPr="00366B1D">
        <w:rPr>
          <w:rFonts w:cs="Arial Unicode MS"/>
        </w:rPr>
        <w:br/>
        <w:t>our clear witness that we do indeed</w:t>
      </w:r>
      <w:r w:rsidRPr="00366B1D">
        <w:rPr>
          <w:rFonts w:cs="Arial Unicode MS"/>
        </w:rPr>
        <w:br/>
        <w:t>have a king who is not Caesar,</w:t>
      </w:r>
      <w:r w:rsidRPr="00366B1D">
        <w:rPr>
          <w:rFonts w:cs="Arial Unicode MS"/>
        </w:rPr>
        <w:br/>
        <w:t>whose reign opposes his,</w:t>
      </w:r>
      <w:r w:rsidRPr="00366B1D">
        <w:rPr>
          <w:rFonts w:cs="Arial Unicode MS"/>
        </w:rPr>
        <w:br/>
        <w:t>whose mercy and generosity</w:t>
      </w:r>
      <w:r w:rsidRPr="00366B1D">
        <w:rPr>
          <w:rFonts w:cs="Arial Unicode MS"/>
        </w:rPr>
        <w:br/>
        <w:t>conflict with the Emperor's regime.</w:t>
      </w:r>
      <w:r w:rsidRPr="00366B1D">
        <w:rPr>
          <w:rFonts w:cs="Arial Unicode MS"/>
        </w:rPr>
        <w:br/>
        <w:t>Our palms make it clear which king </w:t>
      </w:r>
      <w:r w:rsidRPr="00366B1D">
        <w:rPr>
          <w:rFonts w:cs="Arial Unicode MS"/>
        </w:rPr>
        <w:br/>
        <w:t>we choose, and which we reject.</w:t>
      </w:r>
      <w:r w:rsidRPr="00366B1D">
        <w:rPr>
          <w:rFonts w:cs="Arial Unicode MS"/>
        </w:rPr>
        <w:br/>
        <w:t>Those who side with the tyrant</w:t>
      </w:r>
      <w:r w:rsidRPr="00366B1D">
        <w:rPr>
          <w:rFonts w:cs="Arial Unicode MS"/>
        </w:rPr>
        <w:br/>
        <w:t>will inject their politics into our religion, </w:t>
      </w:r>
      <w:r w:rsidRPr="00366B1D">
        <w:rPr>
          <w:rFonts w:cs="Arial Unicode MS"/>
        </w:rPr>
        <w:br/>
        <w:t>and seek to direct our loyalties,</w:t>
      </w:r>
      <w:r w:rsidRPr="00366B1D">
        <w:rPr>
          <w:rFonts w:cs="Arial Unicode MS"/>
        </w:rPr>
        <w:br/>
        <w:t>but</w:t>
      </w:r>
      <w:r w:rsidR="00D53B45">
        <w:rPr>
          <w:rFonts w:cs="Arial Unicode MS"/>
        </w:rPr>
        <w:t>…</w:t>
      </w:r>
      <w:r w:rsidRPr="00366B1D">
        <w:rPr>
          <w:rFonts w:cs="Arial Unicode MS"/>
        </w:rPr>
        <w:t>we</w:t>
      </w:r>
      <w:r w:rsidR="00D53B45">
        <w:rPr>
          <w:rFonts w:cs="Arial Unicode MS"/>
        </w:rPr>
        <w:t>…</w:t>
      </w:r>
      <w:r w:rsidRPr="00366B1D">
        <w:rPr>
          <w:rFonts w:cs="Arial Unicode MS"/>
        </w:rPr>
        <w:t>resist. We will not toe the party line.</w:t>
      </w:r>
      <w:r w:rsidRPr="00366B1D">
        <w:rPr>
          <w:rFonts w:cs="Arial Unicode MS"/>
        </w:rPr>
        <w:br/>
        <w:t>We wave our palms for one sovereign alone,</w:t>
      </w:r>
      <w:r w:rsidRPr="00366B1D">
        <w:rPr>
          <w:rFonts w:cs="Arial Unicode MS"/>
        </w:rPr>
        <w:br/>
        <w:t>the King of Love, king of our hearts.</w:t>
      </w:r>
      <w:r w:rsidRPr="00366B1D">
        <w:rPr>
          <w:rFonts w:cs="Arial Unicode MS"/>
        </w:rPr>
        <w:br/>
        <w:t>Ride on, Jesus. Ride on.</w:t>
      </w:r>
    </w:p>
    <w:p w14:paraId="3A04BCCB" w14:textId="77777777" w:rsidR="00440741" w:rsidRPr="00366B1D" w:rsidRDefault="00440741" w:rsidP="002E52E9">
      <w:pPr>
        <w:pStyle w:val="Body"/>
        <w:rPr>
          <w:rFonts w:cs="Arial Unicode MS"/>
        </w:rPr>
      </w:pPr>
    </w:p>
    <w:p w14:paraId="7F2B2B10" w14:textId="77777777" w:rsidR="00AF71C4" w:rsidRDefault="00AF71C4">
      <w:pPr>
        <w:pStyle w:val="Body"/>
        <w:rPr>
          <w:rFonts w:eastAsia="Arial Unicode MS" w:cs="Arial Unicode MS"/>
        </w:rPr>
      </w:pPr>
    </w:p>
    <w:p w14:paraId="1C6B736B" w14:textId="77777777" w:rsidR="00AF71C4" w:rsidRDefault="00AF71C4">
      <w:pPr>
        <w:pStyle w:val="Body"/>
        <w:rPr>
          <w:rFonts w:eastAsia="Arial Unicode MS" w:cs="Arial Unicode MS"/>
        </w:rPr>
      </w:pPr>
    </w:p>
    <w:p w14:paraId="07B8F029" w14:textId="77777777" w:rsidR="00E82715" w:rsidRPr="00B36968" w:rsidRDefault="00E82715" w:rsidP="00E82715">
      <w:pPr>
        <w:pStyle w:val="Body"/>
        <w:rPr>
          <w:rFonts w:cs="Arial Unicode MS"/>
          <w:b/>
          <w:bCs/>
        </w:rPr>
      </w:pPr>
      <w:r w:rsidRPr="00B36968">
        <w:rPr>
          <w:rFonts w:cs="Arial Unicode MS"/>
          <w:b/>
          <w:bCs/>
        </w:rPr>
        <w:t>Mark 11:1-11</w:t>
      </w:r>
    </w:p>
    <w:p w14:paraId="5CE20286" w14:textId="77777777" w:rsidR="00E82715" w:rsidRPr="00B36968" w:rsidRDefault="00E82715" w:rsidP="00E82715">
      <w:pPr>
        <w:pStyle w:val="Body"/>
        <w:rPr>
          <w:rFonts w:cs="Arial Unicode MS"/>
          <w:i/>
          <w:iCs/>
        </w:rPr>
      </w:pPr>
      <w:r w:rsidRPr="00B36968">
        <w:rPr>
          <w:rFonts w:cs="Arial Unicode MS"/>
          <w:i/>
          <w:iCs/>
        </w:rPr>
        <w:t>Jesus enters Jerusalem</w:t>
      </w:r>
    </w:p>
    <w:p w14:paraId="6587C045" w14:textId="77777777" w:rsidR="00E82715" w:rsidRDefault="00E82715" w:rsidP="00E82715">
      <w:pPr>
        <w:pStyle w:val="Body"/>
        <w:rPr>
          <w:rFonts w:cs="Arial Unicode MS"/>
        </w:rPr>
      </w:pPr>
      <w:r w:rsidRPr="00B36968">
        <w:rPr>
          <w:rFonts w:cs="Arial Unicode MS"/>
        </w:rPr>
        <w:t xml:space="preserve">11 When Jesus and his followers approached Jerusalem, </w:t>
      </w:r>
    </w:p>
    <w:p w14:paraId="23E7FEFE" w14:textId="77777777" w:rsidR="00E82715" w:rsidRDefault="00E82715" w:rsidP="00E82715">
      <w:pPr>
        <w:pStyle w:val="Body"/>
        <w:ind w:firstLine="720"/>
        <w:rPr>
          <w:rFonts w:cs="Arial Unicode MS"/>
        </w:rPr>
      </w:pPr>
      <w:r w:rsidRPr="00B36968">
        <w:rPr>
          <w:rFonts w:cs="Arial Unicode MS"/>
        </w:rPr>
        <w:t xml:space="preserve">they came to Bethphage and Bethany at the Mount of Olives. </w:t>
      </w:r>
    </w:p>
    <w:p w14:paraId="162E2DA5" w14:textId="77777777" w:rsidR="00E82715" w:rsidRDefault="00E82715" w:rsidP="00E82715">
      <w:pPr>
        <w:pStyle w:val="Body"/>
        <w:ind w:left="720" w:firstLine="720"/>
        <w:rPr>
          <w:rFonts w:cs="Arial Unicode MS"/>
        </w:rPr>
      </w:pPr>
      <w:r w:rsidRPr="00B36968">
        <w:rPr>
          <w:rFonts w:cs="Arial Unicode MS"/>
        </w:rPr>
        <w:t>Jesus gave two disciples a task, </w:t>
      </w:r>
      <w:r w:rsidRPr="00B36968">
        <w:rPr>
          <w:rFonts w:cs="Arial Unicode MS"/>
          <w:vertAlign w:val="superscript"/>
        </w:rPr>
        <w:t>2 </w:t>
      </w:r>
      <w:r w:rsidRPr="00B36968">
        <w:rPr>
          <w:rFonts w:cs="Arial Unicode MS"/>
        </w:rPr>
        <w:t>saying to them, </w:t>
      </w:r>
    </w:p>
    <w:p w14:paraId="0499BE7B" w14:textId="77777777" w:rsidR="00E82715" w:rsidRDefault="00E82715" w:rsidP="00E82715">
      <w:pPr>
        <w:pStyle w:val="Body"/>
        <w:ind w:left="720" w:firstLine="720"/>
        <w:rPr>
          <w:rFonts w:cs="Arial Unicode MS"/>
        </w:rPr>
      </w:pPr>
      <w:r w:rsidRPr="00B36968">
        <w:rPr>
          <w:rFonts w:cs="Arial Unicode MS"/>
        </w:rPr>
        <w:t xml:space="preserve">“Go into the village over there. As soon as you enter it, </w:t>
      </w:r>
    </w:p>
    <w:p w14:paraId="192D1641" w14:textId="77777777" w:rsidR="00E82715" w:rsidRDefault="00E82715" w:rsidP="00E82715">
      <w:pPr>
        <w:pStyle w:val="Body"/>
        <w:ind w:left="1440" w:firstLine="720"/>
        <w:rPr>
          <w:rFonts w:cs="Arial Unicode MS"/>
        </w:rPr>
      </w:pPr>
      <w:r w:rsidRPr="00B36968">
        <w:rPr>
          <w:rFonts w:cs="Arial Unicode MS"/>
        </w:rPr>
        <w:t xml:space="preserve">you will find tied up there a colt that no one has ridden. </w:t>
      </w:r>
    </w:p>
    <w:p w14:paraId="71BB7D79" w14:textId="77777777" w:rsidR="00E82715" w:rsidRDefault="00E82715" w:rsidP="00E82715">
      <w:pPr>
        <w:pStyle w:val="Body"/>
        <w:ind w:left="1440"/>
        <w:rPr>
          <w:rFonts w:cs="Arial Unicode MS"/>
        </w:rPr>
      </w:pPr>
      <w:r w:rsidRPr="00B36968">
        <w:rPr>
          <w:rFonts w:cs="Arial Unicode MS"/>
        </w:rPr>
        <w:t>Untie it and bring it here. </w:t>
      </w:r>
      <w:r w:rsidRPr="00B36968">
        <w:rPr>
          <w:rFonts w:cs="Arial Unicode MS"/>
          <w:vertAlign w:val="superscript"/>
        </w:rPr>
        <w:t>3 </w:t>
      </w:r>
      <w:r w:rsidRPr="00B36968">
        <w:rPr>
          <w:rFonts w:cs="Arial Unicode MS"/>
        </w:rPr>
        <w:t xml:space="preserve">If anyone says to you, </w:t>
      </w:r>
    </w:p>
    <w:p w14:paraId="40C97E32" w14:textId="779E694E" w:rsidR="00E82715" w:rsidRPr="00B36968" w:rsidRDefault="00E82715" w:rsidP="00E82715">
      <w:pPr>
        <w:pStyle w:val="Body"/>
        <w:ind w:firstLine="720"/>
        <w:rPr>
          <w:rFonts w:cs="Arial Unicode MS"/>
        </w:rPr>
      </w:pPr>
      <w:r w:rsidRPr="00B36968">
        <w:rPr>
          <w:rFonts w:cs="Arial Unicode MS"/>
        </w:rPr>
        <w:t>‘Why are you doing this?’ say, ‘Its master needs i</w:t>
      </w:r>
      <w:r w:rsidR="0093685A">
        <w:rPr>
          <w:rFonts w:cs="Arial Unicode MS"/>
        </w:rPr>
        <w:t>t</w:t>
      </w:r>
      <w:r w:rsidRPr="00B36968">
        <w:rPr>
          <w:rFonts w:cs="Arial Unicode MS"/>
        </w:rPr>
        <w:t xml:space="preserve"> and he will send it back right </w:t>
      </w:r>
      <w:r w:rsidR="00035462" w:rsidRPr="00B36968">
        <w:rPr>
          <w:rFonts w:cs="Arial Unicode MS"/>
        </w:rPr>
        <w:t>away.”</w:t>
      </w:r>
    </w:p>
    <w:p w14:paraId="0CFB2C18" w14:textId="77777777" w:rsidR="00E82715" w:rsidRDefault="00E82715" w:rsidP="00E82715">
      <w:pPr>
        <w:pStyle w:val="Body"/>
        <w:ind w:left="720" w:firstLine="720"/>
        <w:rPr>
          <w:rFonts w:cs="Arial Unicode MS"/>
        </w:rPr>
      </w:pPr>
      <w:r w:rsidRPr="00B36968">
        <w:rPr>
          <w:rFonts w:cs="Arial Unicode MS"/>
          <w:vertAlign w:val="superscript"/>
        </w:rPr>
        <w:t>4 </w:t>
      </w:r>
      <w:r w:rsidRPr="00B36968">
        <w:rPr>
          <w:rFonts w:cs="Arial Unicode MS"/>
        </w:rPr>
        <w:t xml:space="preserve">They went and found a colt tied to a gate outside on the street, </w:t>
      </w:r>
    </w:p>
    <w:p w14:paraId="1AD745B9" w14:textId="77777777" w:rsidR="00E82715" w:rsidRDefault="00E82715" w:rsidP="00E82715">
      <w:pPr>
        <w:pStyle w:val="Body"/>
        <w:ind w:left="720"/>
        <w:rPr>
          <w:rFonts w:cs="Arial Unicode MS"/>
        </w:rPr>
      </w:pPr>
      <w:r w:rsidRPr="00B36968">
        <w:rPr>
          <w:rFonts w:cs="Arial Unicode MS"/>
        </w:rPr>
        <w:t>and they untied it. </w:t>
      </w:r>
      <w:r w:rsidRPr="00B36968">
        <w:rPr>
          <w:rFonts w:cs="Arial Unicode MS"/>
          <w:vertAlign w:val="superscript"/>
        </w:rPr>
        <w:t>5 </w:t>
      </w:r>
      <w:r w:rsidRPr="00B36968">
        <w:rPr>
          <w:rFonts w:cs="Arial Unicode MS"/>
        </w:rPr>
        <w:t xml:space="preserve">Some people standing around said to them, </w:t>
      </w:r>
    </w:p>
    <w:p w14:paraId="4F9A9C1A" w14:textId="77777777" w:rsidR="00E82715" w:rsidRDefault="00E82715" w:rsidP="00E82715">
      <w:pPr>
        <w:pStyle w:val="Body"/>
        <w:ind w:left="720" w:firstLine="720"/>
        <w:rPr>
          <w:rFonts w:cs="Arial Unicode MS"/>
        </w:rPr>
      </w:pPr>
      <w:r w:rsidRPr="00B36968">
        <w:rPr>
          <w:rFonts w:cs="Arial Unicode MS"/>
        </w:rPr>
        <w:t>“What are you doing, untying the colt?” </w:t>
      </w:r>
    </w:p>
    <w:p w14:paraId="79637FBD" w14:textId="77777777" w:rsidR="00E82715" w:rsidRDefault="00E82715" w:rsidP="00E82715">
      <w:pPr>
        <w:pStyle w:val="Body"/>
        <w:ind w:left="720"/>
        <w:rPr>
          <w:rFonts w:cs="Arial Unicode MS"/>
        </w:rPr>
      </w:pPr>
      <w:r w:rsidRPr="00B36968">
        <w:rPr>
          <w:rFonts w:cs="Arial Unicode MS"/>
          <w:vertAlign w:val="superscript"/>
        </w:rPr>
        <w:t>6 </w:t>
      </w:r>
      <w:r w:rsidRPr="00B36968">
        <w:rPr>
          <w:rFonts w:cs="Arial Unicode MS"/>
        </w:rPr>
        <w:t>They told them just what Jesus said, and they left them alone. </w:t>
      </w:r>
    </w:p>
    <w:p w14:paraId="79285DE2" w14:textId="77777777" w:rsidR="00E82715" w:rsidRDefault="00E82715" w:rsidP="00E82715">
      <w:pPr>
        <w:pStyle w:val="Body"/>
        <w:ind w:left="720" w:firstLine="720"/>
        <w:rPr>
          <w:rFonts w:cs="Arial Unicode MS"/>
        </w:rPr>
      </w:pPr>
      <w:r w:rsidRPr="00B36968">
        <w:rPr>
          <w:rFonts w:cs="Arial Unicode MS"/>
          <w:vertAlign w:val="superscript"/>
        </w:rPr>
        <w:t>7 </w:t>
      </w:r>
      <w:r w:rsidRPr="00B36968">
        <w:rPr>
          <w:rFonts w:cs="Arial Unicode MS"/>
        </w:rPr>
        <w:t xml:space="preserve">They brought the colt to Jesus and threw their clothes upon it, </w:t>
      </w:r>
    </w:p>
    <w:p w14:paraId="1CA69A6B" w14:textId="77777777" w:rsidR="00E82715" w:rsidRDefault="00E82715" w:rsidP="00E82715">
      <w:pPr>
        <w:pStyle w:val="Body"/>
        <w:ind w:left="1440" w:firstLine="720"/>
        <w:rPr>
          <w:rFonts w:cs="Arial Unicode MS"/>
        </w:rPr>
      </w:pPr>
      <w:r w:rsidRPr="00B36968">
        <w:rPr>
          <w:rFonts w:cs="Arial Unicode MS"/>
        </w:rPr>
        <w:t>and he sat on it. </w:t>
      </w:r>
    </w:p>
    <w:p w14:paraId="3E7EC354" w14:textId="77777777" w:rsidR="00E82715" w:rsidRDefault="00E82715" w:rsidP="00E82715">
      <w:pPr>
        <w:pStyle w:val="Body"/>
        <w:rPr>
          <w:rFonts w:cs="Arial Unicode MS"/>
        </w:rPr>
      </w:pPr>
      <w:r w:rsidRPr="00B36968">
        <w:rPr>
          <w:rFonts w:cs="Arial Unicode MS"/>
          <w:vertAlign w:val="superscript"/>
        </w:rPr>
        <w:t>8 </w:t>
      </w:r>
      <w:r w:rsidRPr="00B36968">
        <w:rPr>
          <w:rFonts w:cs="Arial Unicode MS"/>
        </w:rPr>
        <w:t xml:space="preserve">Many people spread out their clothes on the road </w:t>
      </w:r>
    </w:p>
    <w:p w14:paraId="201839CB" w14:textId="77777777" w:rsidR="00E82715" w:rsidRDefault="00E82715" w:rsidP="00E82715">
      <w:pPr>
        <w:pStyle w:val="Body"/>
        <w:ind w:left="720" w:firstLine="720"/>
        <w:rPr>
          <w:rFonts w:cs="Arial Unicode MS"/>
        </w:rPr>
      </w:pPr>
      <w:r w:rsidRPr="00B36968">
        <w:rPr>
          <w:rFonts w:cs="Arial Unicode MS"/>
        </w:rPr>
        <w:t>while others spread branches cut from the fields. </w:t>
      </w:r>
    </w:p>
    <w:p w14:paraId="5C6DF723" w14:textId="77777777" w:rsidR="00E82715" w:rsidRDefault="00E82715" w:rsidP="00E82715">
      <w:pPr>
        <w:pStyle w:val="Body"/>
        <w:ind w:left="720"/>
        <w:rPr>
          <w:rFonts w:cs="Arial Unicode MS"/>
        </w:rPr>
      </w:pPr>
      <w:r w:rsidRPr="00B36968">
        <w:rPr>
          <w:rFonts w:cs="Arial Unicode MS"/>
          <w:vertAlign w:val="superscript"/>
        </w:rPr>
        <w:t>9 </w:t>
      </w:r>
      <w:r w:rsidRPr="00B36968">
        <w:rPr>
          <w:rFonts w:cs="Arial Unicode MS"/>
        </w:rPr>
        <w:t xml:space="preserve">Those in front of him and those following were shouting, </w:t>
      </w:r>
    </w:p>
    <w:p w14:paraId="01AEE41E" w14:textId="77777777" w:rsidR="00E82715" w:rsidRDefault="00E82715" w:rsidP="00E82715">
      <w:pPr>
        <w:pStyle w:val="Body"/>
        <w:ind w:left="720" w:firstLine="720"/>
        <w:rPr>
          <w:rFonts w:cs="Arial Unicode MS"/>
          <w:i/>
          <w:iCs/>
        </w:rPr>
      </w:pPr>
      <w:r w:rsidRPr="00B36968">
        <w:rPr>
          <w:rFonts w:cs="Arial Unicode MS"/>
        </w:rPr>
        <w:t>“</w:t>
      </w:r>
      <w:r w:rsidRPr="00B36968">
        <w:rPr>
          <w:rFonts w:cs="Arial Unicode MS"/>
          <w:i/>
          <w:iCs/>
        </w:rPr>
        <w:t>Hosanna! Blessings on the one who comes in the name of the Lord!</w:t>
      </w:r>
    </w:p>
    <w:p w14:paraId="2D7203AE" w14:textId="77777777" w:rsidR="00E82715" w:rsidRDefault="00E82715" w:rsidP="00E82715">
      <w:pPr>
        <w:pStyle w:val="Body"/>
        <w:ind w:left="720"/>
        <w:rPr>
          <w:rFonts w:cs="Arial Unicode MS"/>
        </w:rPr>
      </w:pPr>
      <w:r w:rsidRPr="00B36968">
        <w:rPr>
          <w:rFonts w:cs="Arial Unicode MS"/>
        </w:rPr>
        <w:t> </w:t>
      </w:r>
      <w:r w:rsidRPr="00B36968">
        <w:rPr>
          <w:rFonts w:cs="Arial Unicode MS"/>
          <w:vertAlign w:val="superscript"/>
        </w:rPr>
        <w:t>10 </w:t>
      </w:r>
      <w:r w:rsidRPr="00B36968">
        <w:rPr>
          <w:rFonts w:cs="Arial Unicode MS"/>
        </w:rPr>
        <w:t xml:space="preserve">Blessings on the coming kingdom of our ancestor David! </w:t>
      </w:r>
    </w:p>
    <w:p w14:paraId="0A03E735" w14:textId="77777777" w:rsidR="00E82715" w:rsidRDefault="00E82715" w:rsidP="00E82715">
      <w:pPr>
        <w:pStyle w:val="Body"/>
        <w:ind w:left="1440" w:firstLine="720"/>
        <w:rPr>
          <w:rFonts w:cs="Arial Unicode MS"/>
        </w:rPr>
      </w:pPr>
      <w:r w:rsidRPr="00B36968">
        <w:rPr>
          <w:rFonts w:cs="Arial Unicode MS"/>
        </w:rPr>
        <w:t>Hosanna in the highest!” </w:t>
      </w:r>
    </w:p>
    <w:p w14:paraId="52C9A130" w14:textId="77777777" w:rsidR="00E82715" w:rsidRDefault="00E82715" w:rsidP="00E82715">
      <w:pPr>
        <w:pStyle w:val="Body"/>
        <w:rPr>
          <w:rFonts w:cs="Arial Unicode MS"/>
        </w:rPr>
      </w:pPr>
      <w:r w:rsidRPr="00B36968">
        <w:rPr>
          <w:rFonts w:cs="Arial Unicode MS"/>
          <w:vertAlign w:val="superscript"/>
        </w:rPr>
        <w:t>11 </w:t>
      </w:r>
      <w:r w:rsidRPr="00B36968">
        <w:rPr>
          <w:rFonts w:cs="Arial Unicode MS"/>
        </w:rPr>
        <w:t xml:space="preserve">Jesus entered Jerusalem and went into the temple. </w:t>
      </w:r>
    </w:p>
    <w:p w14:paraId="1C398C7A" w14:textId="77777777" w:rsidR="00E82715" w:rsidRDefault="00E82715" w:rsidP="00E82715">
      <w:pPr>
        <w:pStyle w:val="Body"/>
        <w:ind w:firstLine="720"/>
        <w:rPr>
          <w:rFonts w:cs="Arial Unicode MS"/>
        </w:rPr>
      </w:pPr>
      <w:r w:rsidRPr="00B36968">
        <w:rPr>
          <w:rFonts w:cs="Arial Unicode MS"/>
        </w:rPr>
        <w:t xml:space="preserve">After he looked around at everything, because it was already late in the evening, </w:t>
      </w:r>
    </w:p>
    <w:p w14:paraId="66CED638" w14:textId="77777777" w:rsidR="00E82715" w:rsidRDefault="00E82715" w:rsidP="00E82715">
      <w:pPr>
        <w:pStyle w:val="Body"/>
        <w:ind w:left="1440" w:firstLine="720"/>
        <w:rPr>
          <w:rFonts w:cs="Arial Unicode MS"/>
        </w:rPr>
      </w:pPr>
      <w:r w:rsidRPr="00B36968">
        <w:rPr>
          <w:rFonts w:cs="Arial Unicode MS"/>
        </w:rPr>
        <w:t>he returned to Bethany with the Twelve.</w:t>
      </w:r>
    </w:p>
    <w:p w14:paraId="2995DFC7" w14:textId="77777777" w:rsidR="00E82715" w:rsidRDefault="00E82715">
      <w:pPr>
        <w:pStyle w:val="Body"/>
        <w:rPr>
          <w:rFonts w:eastAsia="Arial Unicode MS" w:cs="Arial Unicode MS"/>
        </w:rPr>
      </w:pPr>
    </w:p>
    <w:p w14:paraId="7E8F0F7B" w14:textId="77777777" w:rsidR="00E82715" w:rsidRDefault="00E82715">
      <w:pPr>
        <w:pStyle w:val="Body"/>
        <w:rPr>
          <w:rFonts w:eastAsia="Arial Unicode MS" w:cs="Arial Unicode MS"/>
        </w:rPr>
      </w:pPr>
    </w:p>
    <w:p w14:paraId="15420B0B" w14:textId="77777777" w:rsidR="00664827" w:rsidRDefault="00664827">
      <w:pPr>
        <w:pStyle w:val="Body"/>
        <w:rPr>
          <w:rFonts w:eastAsia="Arial Unicode MS" w:cs="Arial Unicode MS"/>
        </w:rPr>
      </w:pPr>
    </w:p>
    <w:p w14:paraId="7F952CAD" w14:textId="77777777" w:rsidR="00F87F56" w:rsidRDefault="00691A87">
      <w:pPr>
        <w:pStyle w:val="Body"/>
        <w:rPr>
          <w:rFonts w:eastAsia="Arial Unicode MS" w:cs="Arial Unicode MS"/>
        </w:rPr>
      </w:pPr>
      <w:r>
        <w:rPr>
          <w:rFonts w:eastAsia="Arial Unicode MS" w:cs="Arial Unicode MS"/>
        </w:rPr>
        <w:t xml:space="preserve">A fair number of us, I’m sure, attended </w:t>
      </w:r>
      <w:r w:rsidR="005A5BBC">
        <w:rPr>
          <w:rFonts w:eastAsia="Arial Unicode MS" w:cs="Arial Unicode MS"/>
        </w:rPr>
        <w:t xml:space="preserve">a No Kings Rally yesterday. </w:t>
      </w:r>
    </w:p>
    <w:p w14:paraId="3A02B153" w14:textId="5A36B39B" w:rsidR="007D76B3" w:rsidRDefault="00F758B4">
      <w:pPr>
        <w:pStyle w:val="Body"/>
        <w:rPr>
          <w:rFonts w:eastAsia="Arial Unicode MS" w:cs="Arial Unicode MS"/>
        </w:rPr>
      </w:pPr>
      <w:r>
        <w:rPr>
          <w:rFonts w:eastAsia="Arial Unicode MS" w:cs="Arial Unicode MS"/>
        </w:rPr>
        <w:lastRenderedPageBreak/>
        <w:t xml:space="preserve">Here are some images from </w:t>
      </w:r>
      <w:r w:rsidR="00023293">
        <w:rPr>
          <w:rFonts w:eastAsia="Arial Unicode MS" w:cs="Arial Unicode MS"/>
        </w:rPr>
        <w:t>March 28</w:t>
      </w:r>
      <w:r w:rsidR="00023293" w:rsidRPr="00023293">
        <w:rPr>
          <w:rFonts w:eastAsia="Arial Unicode MS" w:cs="Arial Unicode MS"/>
          <w:vertAlign w:val="superscript"/>
        </w:rPr>
        <w:t>th</w:t>
      </w:r>
      <w:r w:rsidR="00023293">
        <w:rPr>
          <w:rFonts w:eastAsia="Arial Unicode MS" w:cs="Arial Unicode MS"/>
        </w:rPr>
        <w:t xml:space="preserve"> gatherings in Vermont…and some from </w:t>
      </w:r>
      <w:r w:rsidR="008B7E99">
        <w:rPr>
          <w:rFonts w:eastAsia="Arial Unicode MS" w:cs="Arial Unicode MS"/>
        </w:rPr>
        <w:t>here in</w:t>
      </w:r>
      <w:r w:rsidR="00023293">
        <w:rPr>
          <w:rFonts w:eastAsia="Arial Unicode MS" w:cs="Arial Unicode MS"/>
        </w:rPr>
        <w:t xml:space="preserve"> Washington</w:t>
      </w:r>
      <w:r w:rsidR="008B7E99">
        <w:rPr>
          <w:rFonts w:eastAsia="Arial Unicode MS" w:cs="Arial Unicode MS"/>
        </w:rPr>
        <w:t xml:space="preserve"> State</w:t>
      </w:r>
      <w:r w:rsidR="00023293">
        <w:rPr>
          <w:rFonts w:eastAsia="Arial Unicode MS" w:cs="Arial Unicode MS"/>
        </w:rPr>
        <w:t xml:space="preserve">. </w:t>
      </w:r>
    </w:p>
    <w:p w14:paraId="5003CD50" w14:textId="0C552896" w:rsidR="00C03446" w:rsidRDefault="00C03446">
      <w:pPr>
        <w:pStyle w:val="Body"/>
        <w:rPr>
          <w:rFonts w:eastAsia="Arial Unicode MS" w:cs="Arial Unicode MS"/>
        </w:rPr>
      </w:pPr>
      <w:r>
        <w:rPr>
          <w:rFonts w:eastAsia="Arial Unicode MS" w:cs="Arial Unicode MS"/>
        </w:rPr>
        <w:t xml:space="preserve">Pro-love. Peace &amp; Justice-Seeking. </w:t>
      </w:r>
      <w:r w:rsidR="007972FE">
        <w:rPr>
          <w:rFonts w:eastAsia="Arial Unicode MS" w:cs="Arial Unicode MS"/>
        </w:rPr>
        <w:t xml:space="preserve">Non-violent gatherings of people who </w:t>
      </w:r>
      <w:r w:rsidR="001246D4">
        <w:rPr>
          <w:rFonts w:eastAsia="Arial Unicode MS" w:cs="Arial Unicode MS"/>
        </w:rPr>
        <w:t>say, “No.”</w:t>
      </w:r>
    </w:p>
    <w:p w14:paraId="6F3E2B1E" w14:textId="3B0954A0" w:rsidR="00F50BFA" w:rsidRDefault="00F50BFA">
      <w:pPr>
        <w:pStyle w:val="Body"/>
        <w:rPr>
          <w:rFonts w:eastAsia="Arial Unicode MS" w:cs="Arial Unicode MS"/>
        </w:rPr>
      </w:pPr>
      <w:r>
        <w:rPr>
          <w:rFonts w:eastAsia="Arial Unicode MS" w:cs="Arial Unicode MS"/>
        </w:rPr>
        <w:t>No Kings – and no…</w:t>
      </w:r>
    </w:p>
    <w:p w14:paraId="38135036" w14:textId="77777777" w:rsidR="00655241" w:rsidRDefault="00C03446">
      <w:pPr>
        <w:pStyle w:val="Body"/>
        <w:rPr>
          <w:rFonts w:eastAsia="Arial Unicode MS" w:cs="Arial Unicode MS"/>
        </w:rPr>
      </w:pPr>
      <w:r>
        <w:rPr>
          <w:rFonts w:eastAsia="Arial Unicode MS" w:cs="Arial Unicode MS"/>
        </w:rPr>
        <w:t>To…</w:t>
      </w:r>
      <w:r w:rsidR="00022A69">
        <w:rPr>
          <w:rFonts w:eastAsia="Arial Unicode MS" w:cs="Arial Unicode MS"/>
        </w:rPr>
        <w:t xml:space="preserve">king-like decisions </w:t>
      </w:r>
      <w:r w:rsidR="00655241">
        <w:rPr>
          <w:rFonts w:eastAsia="Arial Unicode MS" w:cs="Arial Unicode MS"/>
        </w:rPr>
        <w:t xml:space="preserve">in a democracy. No, </w:t>
      </w:r>
    </w:p>
    <w:p w14:paraId="02966EE0" w14:textId="0D33DAC4" w:rsidR="00F62EF5" w:rsidRDefault="00655241">
      <w:pPr>
        <w:pStyle w:val="Body"/>
        <w:rPr>
          <w:rFonts w:eastAsia="Arial Unicode MS" w:cs="Arial Unicode MS"/>
        </w:rPr>
      </w:pPr>
      <w:proofErr w:type="gramStart"/>
      <w:r>
        <w:rPr>
          <w:rFonts w:eastAsia="Arial Unicode MS" w:cs="Arial Unicode MS"/>
        </w:rPr>
        <w:t>To</w:t>
      </w:r>
      <w:proofErr w:type="gramEnd"/>
      <w:r>
        <w:rPr>
          <w:rFonts w:eastAsia="Arial Unicode MS" w:cs="Arial Unicode MS"/>
        </w:rPr>
        <w:t xml:space="preserve"> </w:t>
      </w:r>
      <w:r w:rsidR="00F62EF5">
        <w:rPr>
          <w:rFonts w:eastAsia="Arial Unicode MS" w:cs="Arial Unicode MS"/>
        </w:rPr>
        <w:t xml:space="preserve">unilateral decisions to go to war. No, </w:t>
      </w:r>
    </w:p>
    <w:p w14:paraId="3D8D4EDE" w14:textId="1E3F7A65" w:rsidR="008F5D1E" w:rsidRDefault="008F5D1E">
      <w:pPr>
        <w:pStyle w:val="Body"/>
        <w:rPr>
          <w:rFonts w:eastAsia="Arial Unicode MS" w:cs="Arial Unicode MS"/>
        </w:rPr>
      </w:pPr>
      <w:r>
        <w:rPr>
          <w:rFonts w:eastAsia="Arial Unicode MS" w:cs="Arial Unicode MS"/>
        </w:rPr>
        <w:t>To…</w:t>
      </w:r>
      <w:r w:rsidR="009E747D">
        <w:rPr>
          <w:rFonts w:eastAsia="Arial Unicode MS" w:cs="Arial Unicode MS"/>
        </w:rPr>
        <w:t xml:space="preserve">decisions to discontinue funding for </w:t>
      </w:r>
    </w:p>
    <w:p w14:paraId="100FA9EA" w14:textId="0CAE9480" w:rsidR="007972FE" w:rsidRDefault="00F62EF5">
      <w:pPr>
        <w:pStyle w:val="Body"/>
        <w:rPr>
          <w:rFonts w:eastAsia="Arial Unicode MS" w:cs="Arial Unicode MS"/>
        </w:rPr>
      </w:pPr>
      <w:r>
        <w:rPr>
          <w:rFonts w:eastAsia="Arial Unicode MS" w:cs="Arial Unicode MS"/>
        </w:rPr>
        <w:t>To…</w:t>
      </w:r>
      <w:r w:rsidR="002741AF">
        <w:rPr>
          <w:rFonts w:eastAsia="Arial Unicode MS" w:cs="Arial Unicode MS"/>
        </w:rPr>
        <w:t xml:space="preserve">dictatorial </w:t>
      </w:r>
      <w:r w:rsidR="006849ED">
        <w:rPr>
          <w:rFonts w:eastAsia="Arial Unicode MS" w:cs="Arial Unicode MS"/>
        </w:rPr>
        <w:t>practices.</w:t>
      </w:r>
      <w:r w:rsidR="00F50BFA">
        <w:rPr>
          <w:rFonts w:eastAsia="Arial Unicode MS" w:cs="Arial Unicode MS"/>
        </w:rPr>
        <w:t xml:space="preserve"> No, </w:t>
      </w:r>
    </w:p>
    <w:p w14:paraId="75C55684" w14:textId="3C09392F" w:rsidR="00F50BFA" w:rsidRDefault="00F50BFA">
      <w:pPr>
        <w:pStyle w:val="Body"/>
        <w:rPr>
          <w:rFonts w:eastAsia="Arial Unicode MS" w:cs="Arial Unicode MS"/>
        </w:rPr>
      </w:pPr>
      <w:r>
        <w:rPr>
          <w:rFonts w:eastAsia="Arial Unicode MS" w:cs="Arial Unicode MS"/>
        </w:rPr>
        <w:t>To…</w:t>
      </w:r>
      <w:r w:rsidR="00EA5D1E">
        <w:rPr>
          <w:rFonts w:eastAsia="Arial Unicode MS" w:cs="Arial Unicode MS"/>
        </w:rPr>
        <w:t xml:space="preserve">the use of constant coercion to get one’s way. No. </w:t>
      </w:r>
    </w:p>
    <w:p w14:paraId="4B2A70C4" w14:textId="125C0363" w:rsidR="00CE6844" w:rsidRDefault="00CE6844">
      <w:pPr>
        <w:pStyle w:val="Body"/>
        <w:rPr>
          <w:rFonts w:eastAsia="Arial Unicode MS" w:cs="Arial Unicode MS"/>
        </w:rPr>
      </w:pPr>
    </w:p>
    <w:p w14:paraId="422A21CC" w14:textId="77777777" w:rsidR="00CE6844" w:rsidRDefault="00CE6844">
      <w:pPr>
        <w:pStyle w:val="Body"/>
        <w:rPr>
          <w:rFonts w:eastAsia="Arial Unicode MS" w:cs="Arial Unicode MS"/>
        </w:rPr>
      </w:pPr>
    </w:p>
    <w:p w14:paraId="1A8EA9D4" w14:textId="1867D386" w:rsidR="00CE6844" w:rsidRDefault="00CE6844">
      <w:pPr>
        <w:pStyle w:val="Body"/>
        <w:rPr>
          <w:rFonts w:eastAsia="Arial Unicode MS" w:cs="Arial Unicode MS"/>
        </w:rPr>
      </w:pPr>
      <w:r>
        <w:rPr>
          <w:rFonts w:eastAsia="Arial Unicode MS" w:cs="Arial Unicode MS"/>
        </w:rPr>
        <w:t xml:space="preserve">And, who </w:t>
      </w:r>
      <w:proofErr w:type="gramStart"/>
      <w:r>
        <w:rPr>
          <w:rFonts w:eastAsia="Arial Unicode MS" w:cs="Arial Unicode MS"/>
        </w:rPr>
        <w:t>say</w:t>
      </w:r>
      <w:proofErr w:type="gramEnd"/>
      <w:r>
        <w:rPr>
          <w:rFonts w:eastAsia="Arial Unicode MS" w:cs="Arial Unicode MS"/>
        </w:rPr>
        <w:t xml:space="preserve"> yes</w:t>
      </w:r>
      <w:r w:rsidR="00D70953">
        <w:rPr>
          <w:rFonts w:eastAsia="Arial Unicode MS" w:cs="Arial Unicode MS"/>
        </w:rPr>
        <w:t xml:space="preserve">! </w:t>
      </w:r>
    </w:p>
    <w:p w14:paraId="60A392A0" w14:textId="77777777" w:rsidR="002F0F68" w:rsidRDefault="00D70953">
      <w:pPr>
        <w:pStyle w:val="Body"/>
        <w:rPr>
          <w:rFonts w:eastAsia="Arial Unicode MS" w:cs="Arial Unicode MS"/>
        </w:rPr>
      </w:pPr>
      <w:r>
        <w:rPr>
          <w:rFonts w:eastAsia="Arial Unicode MS" w:cs="Arial Unicode MS"/>
        </w:rPr>
        <w:t>Yes to</w:t>
      </w:r>
      <w:r w:rsidR="00E07CE2">
        <w:rPr>
          <w:rFonts w:eastAsia="Arial Unicode MS" w:cs="Arial Unicode MS"/>
        </w:rPr>
        <w:t xml:space="preserve">…to </w:t>
      </w:r>
      <w:r w:rsidR="006849ED">
        <w:rPr>
          <w:rFonts w:eastAsia="Arial Unicode MS" w:cs="Arial Unicode MS"/>
        </w:rPr>
        <w:t>adherence to the Constitution</w:t>
      </w:r>
      <w:r w:rsidR="002F0F68">
        <w:rPr>
          <w:rFonts w:eastAsia="Arial Unicode MS" w:cs="Arial Unicode MS"/>
        </w:rPr>
        <w:t xml:space="preserve">, </w:t>
      </w:r>
    </w:p>
    <w:p w14:paraId="3AE7BDA6" w14:textId="379593C8" w:rsidR="00E07CE2" w:rsidRDefault="002F0F68">
      <w:pPr>
        <w:pStyle w:val="Body"/>
        <w:rPr>
          <w:rFonts w:eastAsia="Arial Unicode MS" w:cs="Arial Unicode MS"/>
        </w:rPr>
      </w:pPr>
      <w:r>
        <w:rPr>
          <w:rFonts w:eastAsia="Arial Unicode MS" w:cs="Arial Unicode MS"/>
        </w:rPr>
        <w:t>Yes…</w:t>
      </w:r>
      <w:r w:rsidR="00EA5D1E">
        <w:rPr>
          <w:rFonts w:eastAsia="Arial Unicode MS" w:cs="Arial Unicode MS"/>
        </w:rPr>
        <w:t xml:space="preserve">to </w:t>
      </w:r>
      <w:r w:rsidR="00E07CE2">
        <w:rPr>
          <w:rFonts w:eastAsia="Arial Unicode MS" w:cs="Arial Unicode MS"/>
        </w:rPr>
        <w:t>welcome</w:t>
      </w:r>
      <w:r w:rsidR="00E76039">
        <w:rPr>
          <w:rFonts w:eastAsia="Arial Unicode MS" w:cs="Arial Unicode MS"/>
        </w:rPr>
        <w:t xml:space="preserve">, to being our neighbors’ keepers, </w:t>
      </w:r>
    </w:p>
    <w:p w14:paraId="38475205" w14:textId="19307C98" w:rsidR="009E747D" w:rsidRDefault="009E747D">
      <w:pPr>
        <w:pStyle w:val="Body"/>
        <w:rPr>
          <w:rFonts w:eastAsia="Arial Unicode MS" w:cs="Arial Unicode MS"/>
        </w:rPr>
      </w:pPr>
      <w:r>
        <w:rPr>
          <w:rFonts w:eastAsia="Arial Unicode MS" w:cs="Arial Unicode MS"/>
        </w:rPr>
        <w:t>Yes…to trusting science</w:t>
      </w:r>
      <w:r w:rsidR="00110B6B">
        <w:rPr>
          <w:rFonts w:eastAsia="Arial Unicode MS" w:cs="Arial Unicode MS"/>
        </w:rPr>
        <w:t>.</w:t>
      </w:r>
    </w:p>
    <w:p w14:paraId="0F47CF9F" w14:textId="00531E3A" w:rsidR="00E07CE2" w:rsidRDefault="00C45D64">
      <w:pPr>
        <w:pStyle w:val="Body"/>
        <w:rPr>
          <w:rFonts w:eastAsia="Arial Unicode MS" w:cs="Arial Unicode MS"/>
        </w:rPr>
      </w:pPr>
      <w:proofErr w:type="gramStart"/>
      <w:r>
        <w:rPr>
          <w:rFonts w:eastAsia="Arial Unicode MS" w:cs="Arial Unicode MS"/>
        </w:rPr>
        <w:t>Yes</w:t>
      </w:r>
      <w:proofErr w:type="gramEnd"/>
      <w:r>
        <w:rPr>
          <w:rFonts w:eastAsia="Arial Unicode MS" w:cs="Arial Unicode MS"/>
        </w:rPr>
        <w:t xml:space="preserve"> to efforts to build peace</w:t>
      </w:r>
      <w:r w:rsidR="00E76039">
        <w:rPr>
          <w:rFonts w:eastAsia="Arial Unicode MS" w:cs="Arial Unicode MS"/>
        </w:rPr>
        <w:t xml:space="preserve">. </w:t>
      </w:r>
    </w:p>
    <w:p w14:paraId="1D41E464" w14:textId="04A99A2B" w:rsidR="00EA5D1E" w:rsidRDefault="00EA5D1E">
      <w:pPr>
        <w:pStyle w:val="Body"/>
        <w:rPr>
          <w:rFonts w:eastAsia="Arial Unicode MS" w:cs="Arial Unicode MS"/>
        </w:rPr>
      </w:pPr>
      <w:r>
        <w:rPr>
          <w:rFonts w:eastAsia="Arial Unicode MS" w:cs="Arial Unicode MS"/>
        </w:rPr>
        <w:t xml:space="preserve">Yes…to collaboration toward a better way and a better world. </w:t>
      </w:r>
    </w:p>
    <w:p w14:paraId="34630ADA" w14:textId="77777777" w:rsidR="007C7227" w:rsidRDefault="007C7227">
      <w:pPr>
        <w:pStyle w:val="Body"/>
        <w:rPr>
          <w:rFonts w:eastAsia="Arial Unicode MS" w:cs="Arial Unicode MS"/>
        </w:rPr>
      </w:pPr>
    </w:p>
    <w:p w14:paraId="22959369" w14:textId="78463047" w:rsidR="005E25DB" w:rsidRDefault="00773064" w:rsidP="00F751A7">
      <w:pPr>
        <w:pStyle w:val="Body"/>
        <w:rPr>
          <w:rFonts w:eastAsia="Arial Unicode MS" w:cs="Arial Unicode MS"/>
        </w:rPr>
      </w:pPr>
      <w:r>
        <w:rPr>
          <w:rFonts w:eastAsia="Arial Unicode MS" w:cs="Arial Unicode MS"/>
        </w:rPr>
        <w:t>“No Kings</w:t>
      </w:r>
      <w:r w:rsidR="00110B6B">
        <w:rPr>
          <w:rFonts w:eastAsia="Arial Unicode MS" w:cs="Arial Unicode MS"/>
        </w:rPr>
        <w:t>” rallies</w:t>
      </w:r>
      <w:r>
        <w:rPr>
          <w:rFonts w:eastAsia="Arial Unicode MS" w:cs="Arial Unicode MS"/>
        </w:rPr>
        <w:t xml:space="preserve"> took a page </w:t>
      </w:r>
      <w:r w:rsidR="00E14B43">
        <w:rPr>
          <w:rFonts w:eastAsia="Arial Unicode MS" w:cs="Arial Unicode MS"/>
        </w:rPr>
        <w:t>from</w:t>
      </w:r>
      <w:r>
        <w:rPr>
          <w:rFonts w:eastAsia="Arial Unicode MS" w:cs="Arial Unicode MS"/>
        </w:rPr>
        <w:t xml:space="preserve"> Jesus</w:t>
      </w:r>
      <w:r w:rsidR="005E25DB">
        <w:rPr>
          <w:rFonts w:eastAsia="Arial Unicode MS" w:cs="Arial Unicode MS"/>
        </w:rPr>
        <w:t>’s</w:t>
      </w:r>
      <w:r>
        <w:rPr>
          <w:rFonts w:eastAsia="Arial Unicode MS" w:cs="Arial Unicode MS"/>
        </w:rPr>
        <w:t xml:space="preserve"> </w:t>
      </w:r>
      <w:r w:rsidR="00726CCB">
        <w:rPr>
          <w:rFonts w:eastAsia="Arial Unicode MS" w:cs="Arial Unicode MS"/>
        </w:rPr>
        <w:t>“Alternate Parade Playbook”</w:t>
      </w:r>
      <w:r w:rsidR="00814EEE">
        <w:rPr>
          <w:rFonts w:eastAsia="Arial Unicode MS" w:cs="Arial Unicode MS"/>
        </w:rPr>
        <w:t xml:space="preserve"> </w:t>
      </w:r>
    </w:p>
    <w:p w14:paraId="13501D87" w14:textId="37981C3A" w:rsidR="002C1472" w:rsidRDefault="00F1672E" w:rsidP="005E25DB">
      <w:pPr>
        <w:pStyle w:val="Body"/>
        <w:ind w:firstLine="720"/>
        <w:rPr>
          <w:rFonts w:eastAsia="Arial Unicode MS" w:cs="Arial Unicode MS"/>
        </w:rPr>
      </w:pPr>
      <w:r>
        <w:rPr>
          <w:rFonts w:eastAsia="Arial Unicode MS" w:cs="Arial Unicode MS"/>
        </w:rPr>
        <w:t>T</w:t>
      </w:r>
      <w:r w:rsidR="0015329D">
        <w:rPr>
          <w:rFonts w:eastAsia="Arial Unicode MS" w:cs="Arial Unicode MS"/>
        </w:rPr>
        <w:t>he first No Kings Rally</w:t>
      </w:r>
      <w:r w:rsidR="002C1472">
        <w:rPr>
          <w:rFonts w:eastAsia="Arial Unicode MS" w:cs="Arial Unicode MS"/>
        </w:rPr>
        <w:t>, June 14</w:t>
      </w:r>
      <w:r w:rsidR="002C1472" w:rsidRPr="002C1472">
        <w:rPr>
          <w:rFonts w:eastAsia="Arial Unicode MS" w:cs="Arial Unicode MS"/>
          <w:vertAlign w:val="superscript"/>
        </w:rPr>
        <w:t>th</w:t>
      </w:r>
      <w:r w:rsidR="002C1472">
        <w:rPr>
          <w:rFonts w:eastAsia="Arial Unicode MS" w:cs="Arial Unicode MS"/>
        </w:rPr>
        <w:t xml:space="preserve">, 2025 </w:t>
      </w:r>
    </w:p>
    <w:p w14:paraId="6C86C3FC" w14:textId="4FBB1111" w:rsidR="00C54F2F" w:rsidRDefault="00214E4C" w:rsidP="002C1472">
      <w:pPr>
        <w:pStyle w:val="Body"/>
        <w:ind w:left="720" w:firstLine="720"/>
        <w:rPr>
          <w:rFonts w:eastAsia="Arial Unicode MS" w:cs="Arial Unicode MS"/>
        </w:rPr>
      </w:pPr>
      <w:r>
        <w:rPr>
          <w:rFonts w:eastAsia="Arial Unicode MS" w:cs="Arial Unicode MS"/>
        </w:rPr>
        <w:t>serving</w:t>
      </w:r>
      <w:r w:rsidR="00B54948">
        <w:rPr>
          <w:rFonts w:eastAsia="Arial Unicode MS" w:cs="Arial Unicode MS"/>
        </w:rPr>
        <w:t xml:space="preserve"> a </w:t>
      </w:r>
      <w:r w:rsidR="0083083C">
        <w:rPr>
          <w:rFonts w:eastAsia="Arial Unicode MS" w:cs="Arial Unicode MS"/>
        </w:rPr>
        <w:t xml:space="preserve">counter </w:t>
      </w:r>
      <w:r w:rsidR="00B54948">
        <w:rPr>
          <w:rFonts w:eastAsia="Arial Unicode MS" w:cs="Arial Unicode MS"/>
        </w:rPr>
        <w:t xml:space="preserve">act, </w:t>
      </w:r>
      <w:r w:rsidR="00C54F2F">
        <w:rPr>
          <w:rFonts w:eastAsia="Arial Unicode MS" w:cs="Arial Unicode MS"/>
        </w:rPr>
        <w:t xml:space="preserve">in contrast to </w:t>
      </w:r>
    </w:p>
    <w:p w14:paraId="08C90330" w14:textId="442D1F3D" w:rsidR="00C54F2F" w:rsidRDefault="00C54F2F" w:rsidP="00C54F2F">
      <w:pPr>
        <w:pStyle w:val="Body"/>
        <w:ind w:left="1440" w:firstLine="720"/>
        <w:rPr>
          <w:rFonts w:eastAsia="Arial Unicode MS" w:cs="Arial Unicode MS"/>
        </w:rPr>
      </w:pPr>
      <w:proofErr w:type="gramStart"/>
      <w:r>
        <w:rPr>
          <w:rFonts w:eastAsia="Arial Unicode MS" w:cs="Arial Unicode MS"/>
        </w:rPr>
        <w:t>the</w:t>
      </w:r>
      <w:proofErr w:type="gramEnd"/>
      <w:r>
        <w:rPr>
          <w:rFonts w:eastAsia="Arial Unicode MS" w:cs="Arial Unicode MS"/>
        </w:rPr>
        <w:t xml:space="preserve"> planned </w:t>
      </w:r>
      <w:r w:rsidR="00373738">
        <w:rPr>
          <w:rFonts w:eastAsia="Arial Unicode MS" w:cs="Arial Unicode MS"/>
        </w:rPr>
        <w:t xml:space="preserve">parade honoring the </w:t>
      </w:r>
      <w:r w:rsidR="00F80A1D">
        <w:rPr>
          <w:rFonts w:eastAsia="Arial Unicode MS" w:cs="Arial Unicode MS"/>
        </w:rPr>
        <w:t>Army</w:t>
      </w:r>
      <w:r w:rsidR="00373738">
        <w:rPr>
          <w:rFonts w:eastAsia="Arial Unicode MS" w:cs="Arial Unicode MS"/>
        </w:rPr>
        <w:t>’s</w:t>
      </w:r>
      <w:r w:rsidR="00F80A1D">
        <w:rPr>
          <w:rFonts w:eastAsia="Arial Unicode MS" w:cs="Arial Unicode MS"/>
        </w:rPr>
        <w:t xml:space="preserve"> 250</w:t>
      </w:r>
      <w:r w:rsidR="00F80A1D" w:rsidRPr="00F80A1D">
        <w:rPr>
          <w:rFonts w:eastAsia="Arial Unicode MS" w:cs="Arial Unicode MS"/>
          <w:vertAlign w:val="superscript"/>
        </w:rPr>
        <w:t>th</w:t>
      </w:r>
      <w:r w:rsidR="00F80A1D">
        <w:rPr>
          <w:rFonts w:eastAsia="Arial Unicode MS" w:cs="Arial Unicode MS"/>
        </w:rPr>
        <w:t xml:space="preserve"> Anniversary </w:t>
      </w:r>
    </w:p>
    <w:p w14:paraId="71DC5A23" w14:textId="3DDE0094" w:rsidR="00F751A7" w:rsidRDefault="00F80A1D" w:rsidP="00EA1872">
      <w:pPr>
        <w:pStyle w:val="Body"/>
        <w:ind w:left="1440" w:firstLine="1440"/>
        <w:rPr>
          <w:rFonts w:eastAsia="Arial Unicode MS" w:cs="Arial Unicode MS"/>
        </w:rPr>
      </w:pPr>
      <w:r>
        <w:rPr>
          <w:rFonts w:eastAsia="Arial Unicode MS" w:cs="Arial Unicode MS"/>
        </w:rPr>
        <w:t>and the President’s 79</w:t>
      </w:r>
      <w:r w:rsidRPr="00F80A1D">
        <w:rPr>
          <w:rFonts w:eastAsia="Arial Unicode MS" w:cs="Arial Unicode MS"/>
          <w:vertAlign w:val="superscript"/>
        </w:rPr>
        <w:t>th</w:t>
      </w:r>
      <w:r>
        <w:rPr>
          <w:rFonts w:eastAsia="Arial Unicode MS" w:cs="Arial Unicode MS"/>
        </w:rPr>
        <w:t xml:space="preserve"> birthday…</w:t>
      </w:r>
    </w:p>
    <w:p w14:paraId="4C472406" w14:textId="248DAD13" w:rsidR="00AE75DB" w:rsidRDefault="00AE6802" w:rsidP="00F751A7">
      <w:pPr>
        <w:pStyle w:val="Body"/>
        <w:rPr>
          <w:rFonts w:eastAsia="Arial Unicode MS" w:cs="Arial Unicode MS"/>
        </w:rPr>
      </w:pPr>
      <w:r>
        <w:rPr>
          <w:rFonts w:eastAsia="Arial Unicode MS" w:cs="Arial Unicode MS"/>
        </w:rPr>
        <w:t>“</w:t>
      </w:r>
      <w:r w:rsidR="00AE75DB">
        <w:rPr>
          <w:rFonts w:eastAsia="Arial Unicode MS" w:cs="Arial Unicode MS"/>
        </w:rPr>
        <w:t xml:space="preserve">You do </w:t>
      </w:r>
      <w:r w:rsidR="00B179D1">
        <w:rPr>
          <w:rFonts w:eastAsia="Arial Unicode MS" w:cs="Arial Unicode MS"/>
        </w:rPr>
        <w:t>pomp and circumstance</w:t>
      </w:r>
      <w:r w:rsidR="007F3477">
        <w:rPr>
          <w:rFonts w:eastAsia="Arial Unicode MS" w:cs="Arial Unicode MS"/>
        </w:rPr>
        <w:t>, demonstrations of power…</w:t>
      </w:r>
      <w:r w:rsidR="00B179D1">
        <w:rPr>
          <w:rFonts w:eastAsia="Arial Unicode MS" w:cs="Arial Unicode MS"/>
        </w:rPr>
        <w:t xml:space="preserve">in one place,” No Kings said, </w:t>
      </w:r>
    </w:p>
    <w:p w14:paraId="3CA3C12F" w14:textId="6B860818" w:rsidR="000F5CEB" w:rsidRDefault="00B179D1" w:rsidP="00F751A7">
      <w:pPr>
        <w:pStyle w:val="Body"/>
        <w:rPr>
          <w:rFonts w:eastAsia="Arial Unicode MS" w:cs="Arial Unicode MS"/>
        </w:rPr>
      </w:pPr>
      <w:r>
        <w:rPr>
          <w:rFonts w:eastAsia="Arial Unicode MS" w:cs="Arial Unicode MS"/>
        </w:rPr>
        <w:tab/>
        <w:t xml:space="preserve">“And we’ll </w:t>
      </w:r>
      <w:r w:rsidR="00AE6802">
        <w:rPr>
          <w:rFonts w:eastAsia="Arial Unicode MS" w:cs="Arial Unicode MS"/>
        </w:rPr>
        <w:t>rally th</w:t>
      </w:r>
      <w:r w:rsidR="00100185">
        <w:rPr>
          <w:rFonts w:eastAsia="Arial Unicode MS" w:cs="Arial Unicode MS"/>
        </w:rPr>
        <w:t xml:space="preserve">ose </w:t>
      </w:r>
      <w:r w:rsidR="009A1CC1">
        <w:rPr>
          <w:rFonts w:eastAsia="Arial Unicode MS" w:cs="Arial Unicode MS"/>
        </w:rPr>
        <w:t xml:space="preserve">with an alternate vision, those who </w:t>
      </w:r>
      <w:r w:rsidR="000F5CEB">
        <w:rPr>
          <w:rFonts w:eastAsia="Arial Unicode MS" w:cs="Arial Unicode MS"/>
        </w:rPr>
        <w:t xml:space="preserve">long for democratic process </w:t>
      </w:r>
    </w:p>
    <w:p w14:paraId="5329243C" w14:textId="4B4052B6" w:rsidR="00B179D1" w:rsidRDefault="00A00BC5" w:rsidP="000F5CEB">
      <w:pPr>
        <w:pStyle w:val="Body"/>
        <w:ind w:left="720" w:firstLine="720"/>
        <w:rPr>
          <w:rFonts w:eastAsia="Arial Unicode MS" w:cs="Arial Unicode MS"/>
        </w:rPr>
      </w:pPr>
      <w:r>
        <w:rPr>
          <w:rFonts w:eastAsia="Arial Unicode MS" w:cs="Arial Unicode MS"/>
        </w:rPr>
        <w:t>t</w:t>
      </w:r>
      <w:r w:rsidR="00715D20">
        <w:rPr>
          <w:rFonts w:eastAsia="Arial Unicode MS" w:cs="Arial Unicode MS"/>
        </w:rPr>
        <w:t>hose committed</w:t>
      </w:r>
      <w:r w:rsidR="000F5CEB">
        <w:rPr>
          <w:rFonts w:eastAsia="Arial Unicode MS" w:cs="Arial Unicode MS"/>
        </w:rPr>
        <w:t xml:space="preserve"> to </w:t>
      </w:r>
      <w:r w:rsidR="005B5FE4">
        <w:rPr>
          <w:rFonts w:eastAsia="Arial Unicode MS" w:cs="Arial Unicode MS"/>
        </w:rPr>
        <w:t>the values of equality</w:t>
      </w:r>
      <w:r w:rsidR="0042225D">
        <w:rPr>
          <w:rFonts w:eastAsia="Arial Unicode MS" w:cs="Arial Unicode MS"/>
        </w:rPr>
        <w:t xml:space="preserve"> and</w:t>
      </w:r>
      <w:r w:rsidR="005B5FE4">
        <w:rPr>
          <w:rFonts w:eastAsia="Arial Unicode MS" w:cs="Arial Unicode MS"/>
        </w:rPr>
        <w:t xml:space="preserve"> freedom</w:t>
      </w:r>
      <w:r w:rsidR="0042225D">
        <w:rPr>
          <w:rFonts w:eastAsia="Arial Unicode MS" w:cs="Arial Unicode MS"/>
        </w:rPr>
        <w:t>, justice</w:t>
      </w:r>
      <w:r w:rsidR="005B5FE4">
        <w:rPr>
          <w:rFonts w:eastAsia="Arial Unicode MS" w:cs="Arial Unicode MS"/>
        </w:rPr>
        <w:t xml:space="preserve"> and love.” </w:t>
      </w:r>
    </w:p>
    <w:p w14:paraId="1914BB63" w14:textId="77777777" w:rsidR="005B5FE4" w:rsidRDefault="005B5FE4" w:rsidP="000F5CEB">
      <w:pPr>
        <w:pStyle w:val="Body"/>
        <w:ind w:left="720" w:firstLine="720"/>
        <w:rPr>
          <w:rFonts w:eastAsia="Arial Unicode MS" w:cs="Arial Unicode MS"/>
        </w:rPr>
      </w:pPr>
    </w:p>
    <w:p w14:paraId="3911505E" w14:textId="3194BC18" w:rsidR="003E3D12" w:rsidRDefault="006D4F22" w:rsidP="003E3D12">
      <w:pPr>
        <w:pStyle w:val="Body"/>
        <w:rPr>
          <w:rFonts w:eastAsia="Arial Unicode MS" w:cs="Arial Unicode MS"/>
        </w:rPr>
      </w:pPr>
      <w:r>
        <w:rPr>
          <w:rFonts w:eastAsia="Arial Unicode MS" w:cs="Arial Unicode MS"/>
        </w:rPr>
        <w:t>T</w:t>
      </w:r>
      <w:r w:rsidR="00B63F54">
        <w:rPr>
          <w:rFonts w:eastAsia="Arial Unicode MS" w:cs="Arial Unicode MS"/>
        </w:rPr>
        <w:t>he f</w:t>
      </w:r>
      <w:r w:rsidR="007A7950">
        <w:rPr>
          <w:rFonts w:eastAsia="Arial Unicode MS" w:cs="Arial Unicode MS"/>
        </w:rPr>
        <w:t>irst No King</w:t>
      </w:r>
      <w:r w:rsidR="0042225D">
        <w:rPr>
          <w:rFonts w:eastAsia="Arial Unicode MS" w:cs="Arial Unicode MS"/>
        </w:rPr>
        <w:t>s</w:t>
      </w:r>
      <w:r w:rsidR="007A7950">
        <w:rPr>
          <w:rFonts w:eastAsia="Arial Unicode MS" w:cs="Arial Unicode MS"/>
        </w:rPr>
        <w:t xml:space="preserve"> is a </w:t>
      </w:r>
      <w:r w:rsidR="000A6FD6">
        <w:rPr>
          <w:rFonts w:eastAsia="Arial Unicode MS" w:cs="Arial Unicode MS"/>
        </w:rPr>
        <w:t xml:space="preserve">structural </w:t>
      </w:r>
      <w:r w:rsidR="007A7950">
        <w:rPr>
          <w:rFonts w:eastAsia="Arial Unicode MS" w:cs="Arial Unicode MS"/>
        </w:rPr>
        <w:t>replica</w:t>
      </w:r>
      <w:r w:rsidR="005813FA">
        <w:rPr>
          <w:rFonts w:eastAsia="Arial Unicode MS" w:cs="Arial Unicode MS"/>
        </w:rPr>
        <w:t xml:space="preserve"> </w:t>
      </w:r>
      <w:r w:rsidR="007A7950">
        <w:rPr>
          <w:rFonts w:eastAsia="Arial Unicode MS" w:cs="Arial Unicode MS"/>
        </w:rPr>
        <w:t xml:space="preserve">of </w:t>
      </w:r>
      <w:r w:rsidR="000A6FD6">
        <w:rPr>
          <w:rFonts w:eastAsia="Arial Unicode MS" w:cs="Arial Unicode MS"/>
        </w:rPr>
        <w:t>today’s</w:t>
      </w:r>
      <w:r w:rsidR="007A7950">
        <w:rPr>
          <w:rFonts w:eastAsia="Arial Unicode MS" w:cs="Arial Unicode MS"/>
        </w:rPr>
        <w:t xml:space="preserve"> story</w:t>
      </w:r>
      <w:r w:rsidR="005813FA">
        <w:rPr>
          <w:rFonts w:eastAsia="Arial Unicode MS" w:cs="Arial Unicode MS"/>
        </w:rPr>
        <w:t xml:space="preserve">: </w:t>
      </w:r>
      <w:r w:rsidR="007A7950">
        <w:rPr>
          <w:rFonts w:eastAsia="Arial Unicode MS" w:cs="Arial Unicode MS"/>
        </w:rPr>
        <w:t>Jesus</w:t>
      </w:r>
      <w:r w:rsidR="00715D20">
        <w:rPr>
          <w:rFonts w:eastAsia="Arial Unicode MS" w:cs="Arial Unicode MS"/>
        </w:rPr>
        <w:t>’</w:t>
      </w:r>
      <w:r w:rsidR="007A7950">
        <w:rPr>
          <w:rFonts w:eastAsia="Arial Unicode MS" w:cs="Arial Unicode MS"/>
        </w:rPr>
        <w:t xml:space="preserve"> entry into Jerusalem</w:t>
      </w:r>
      <w:r w:rsidR="003E141D">
        <w:rPr>
          <w:rFonts w:eastAsia="Arial Unicode MS" w:cs="Arial Unicode MS"/>
        </w:rPr>
        <w:t xml:space="preserve">, </w:t>
      </w:r>
    </w:p>
    <w:p w14:paraId="6E56DE2C" w14:textId="77777777" w:rsidR="00772F42" w:rsidRDefault="003E3D12" w:rsidP="003E3D12">
      <w:pPr>
        <w:pStyle w:val="Body"/>
        <w:rPr>
          <w:rFonts w:eastAsia="Arial Unicode MS" w:cs="Arial Unicode MS"/>
        </w:rPr>
      </w:pPr>
      <w:r>
        <w:rPr>
          <w:rFonts w:eastAsia="Arial Unicode MS" w:cs="Arial Unicode MS"/>
        </w:rPr>
        <w:tab/>
      </w:r>
      <w:r>
        <w:rPr>
          <w:rFonts w:eastAsia="Arial Unicode MS" w:cs="Arial Unicode MS"/>
        </w:rPr>
        <w:tab/>
      </w:r>
      <w:proofErr w:type="gramStart"/>
      <w:r w:rsidR="00E47C12">
        <w:rPr>
          <w:rFonts w:eastAsia="Arial Unicode MS" w:cs="Arial Unicode MS"/>
        </w:rPr>
        <w:t>As</w:t>
      </w:r>
      <w:proofErr w:type="gramEnd"/>
      <w:r w:rsidR="00E47C12">
        <w:rPr>
          <w:rFonts w:eastAsia="Arial Unicode MS" w:cs="Arial Unicode MS"/>
        </w:rPr>
        <w:t xml:space="preserve"> </w:t>
      </w:r>
      <w:r w:rsidR="00772F42">
        <w:rPr>
          <w:rFonts w:eastAsia="Arial Unicode MS" w:cs="Arial Unicode MS"/>
        </w:rPr>
        <w:t xml:space="preserve">John Dominic Crossan and </w:t>
      </w:r>
      <w:r w:rsidR="003E141D">
        <w:rPr>
          <w:rFonts w:eastAsia="Arial Unicode MS" w:cs="Arial Unicode MS"/>
        </w:rPr>
        <w:t>Marcus Borg</w:t>
      </w:r>
      <w:r w:rsidR="00E47C12">
        <w:rPr>
          <w:rFonts w:eastAsia="Arial Unicode MS" w:cs="Arial Unicode MS"/>
        </w:rPr>
        <w:t xml:space="preserve"> </w:t>
      </w:r>
    </w:p>
    <w:p w14:paraId="518FEE05" w14:textId="77777777" w:rsidR="004F29EE" w:rsidRDefault="00772F42" w:rsidP="003E3D12">
      <w:pPr>
        <w:pStyle w:val="Body"/>
        <w:rPr>
          <w:rFonts w:eastAsia="Arial Unicode MS" w:cs="Arial Unicode MS"/>
        </w:rPr>
      </w:pPr>
      <w:r>
        <w:rPr>
          <w:rFonts w:eastAsia="Arial Unicode MS" w:cs="Arial Unicode MS"/>
        </w:rPr>
        <w:tab/>
      </w:r>
      <w:r w:rsidR="00E47C12">
        <w:rPr>
          <w:rFonts w:eastAsia="Arial Unicode MS" w:cs="Arial Unicode MS"/>
        </w:rPr>
        <w:t xml:space="preserve">insightfully explained in </w:t>
      </w:r>
      <w:r>
        <w:rPr>
          <w:rFonts w:eastAsia="Arial Unicode MS" w:cs="Arial Unicode MS"/>
        </w:rPr>
        <w:t>their</w:t>
      </w:r>
      <w:r w:rsidR="00E47C12">
        <w:rPr>
          <w:rFonts w:eastAsia="Arial Unicode MS" w:cs="Arial Unicode MS"/>
        </w:rPr>
        <w:t xml:space="preserve"> book “The Final Week</w:t>
      </w:r>
      <w:r w:rsidR="00A616EE">
        <w:rPr>
          <w:rFonts w:eastAsia="Arial Unicode MS" w:cs="Arial Unicode MS"/>
        </w:rPr>
        <w:t xml:space="preserve">,” </w:t>
      </w:r>
    </w:p>
    <w:p w14:paraId="24F5A78B" w14:textId="3534B208" w:rsidR="00A616EE" w:rsidRDefault="004F29EE" w:rsidP="003E3D12">
      <w:pPr>
        <w:pStyle w:val="Body"/>
        <w:rPr>
          <w:rFonts w:eastAsia="Arial Unicode MS" w:cs="Arial Unicode MS"/>
        </w:rPr>
      </w:pPr>
      <w:r>
        <w:rPr>
          <w:rFonts w:eastAsia="Arial Unicode MS" w:cs="Arial Unicode MS"/>
        </w:rPr>
        <w:tab/>
      </w:r>
      <w:r>
        <w:rPr>
          <w:rFonts w:eastAsia="Arial Unicode MS" w:cs="Arial Unicode MS"/>
        </w:rPr>
        <w:tab/>
        <w:t>(of which CCP has been diligent students) emphasizing how</w:t>
      </w:r>
    </w:p>
    <w:p w14:paraId="4551882E" w14:textId="341E8F54" w:rsidR="009D7E53" w:rsidRDefault="00A616EE" w:rsidP="003E3D12">
      <w:pPr>
        <w:pStyle w:val="Body"/>
        <w:rPr>
          <w:rFonts w:eastAsia="Arial Unicode MS" w:cs="Arial Unicode MS"/>
        </w:rPr>
      </w:pPr>
      <w:r>
        <w:rPr>
          <w:rFonts w:eastAsia="Arial Unicode MS" w:cs="Arial Unicode MS"/>
        </w:rPr>
        <w:tab/>
        <w:t xml:space="preserve">understanding </w:t>
      </w:r>
      <w:r w:rsidR="00C21499">
        <w:rPr>
          <w:rFonts w:eastAsia="Arial Unicode MS" w:cs="Arial Unicode MS"/>
        </w:rPr>
        <w:t>the</w:t>
      </w:r>
      <w:r w:rsidR="00E47C12" w:rsidRPr="00E47C12">
        <w:rPr>
          <w:rFonts w:eastAsia="Arial Unicode MS" w:cs="Arial Unicode MS"/>
        </w:rPr>
        <w:t xml:space="preserve"> social and political context during this period </w:t>
      </w:r>
    </w:p>
    <w:p w14:paraId="5FE62180" w14:textId="77777777" w:rsidR="00A9507E" w:rsidRDefault="009D7E53" w:rsidP="003E3D12">
      <w:pPr>
        <w:pStyle w:val="Body"/>
        <w:rPr>
          <w:rFonts w:eastAsia="Arial Unicode MS" w:cs="Arial Unicode MS"/>
        </w:rPr>
      </w:pPr>
      <w:r>
        <w:rPr>
          <w:rFonts w:eastAsia="Arial Unicode MS" w:cs="Arial Unicode MS"/>
        </w:rPr>
        <w:tab/>
      </w:r>
      <w:r w:rsidR="00E47C12" w:rsidRPr="00E47C12">
        <w:rPr>
          <w:rFonts w:eastAsia="Arial Unicode MS" w:cs="Arial Unicode MS"/>
        </w:rPr>
        <w:t xml:space="preserve">significantly enhances the understanding of </w:t>
      </w:r>
      <w:r w:rsidR="00DE71BA">
        <w:rPr>
          <w:rFonts w:eastAsia="Arial Unicode MS" w:cs="Arial Unicode MS"/>
        </w:rPr>
        <w:t>Jesus’ entry</w:t>
      </w:r>
      <w:r w:rsidR="00A9507E">
        <w:rPr>
          <w:rFonts w:eastAsia="Arial Unicode MS" w:cs="Arial Unicode MS"/>
        </w:rPr>
        <w:t xml:space="preserve"> </w:t>
      </w:r>
      <w:r w:rsidR="00E47C12" w:rsidRPr="00E47C12">
        <w:rPr>
          <w:rFonts w:eastAsia="Arial Unicode MS" w:cs="Arial Unicode MS"/>
        </w:rPr>
        <w:t>Jerusalem</w:t>
      </w:r>
      <w:r w:rsidR="00A9507E">
        <w:rPr>
          <w:rFonts w:eastAsia="Arial Unicode MS" w:cs="Arial Unicode MS"/>
        </w:rPr>
        <w:t xml:space="preserve">, </w:t>
      </w:r>
    </w:p>
    <w:p w14:paraId="3616C7A1" w14:textId="2D47905E" w:rsidR="009D7E53" w:rsidRDefault="00A9507E" w:rsidP="003E3D12">
      <w:pPr>
        <w:pStyle w:val="Body"/>
        <w:rPr>
          <w:rFonts w:eastAsia="Arial Unicode MS" w:cs="Arial Unicode MS"/>
        </w:rPr>
      </w:pPr>
      <w:r>
        <w:rPr>
          <w:rFonts w:eastAsia="Arial Unicode MS" w:cs="Arial Unicode MS"/>
        </w:rPr>
        <w:tab/>
      </w:r>
      <w:r>
        <w:rPr>
          <w:rFonts w:eastAsia="Arial Unicode MS" w:cs="Arial Unicode MS"/>
        </w:rPr>
        <w:tab/>
      </w:r>
      <w:r>
        <w:rPr>
          <w:rFonts w:eastAsia="Arial Unicode MS" w:cs="Arial Unicode MS"/>
        </w:rPr>
        <w:tab/>
        <w:t xml:space="preserve">a city </w:t>
      </w:r>
      <w:r w:rsidR="00E47C12" w:rsidRPr="00E47C12">
        <w:rPr>
          <w:rFonts w:eastAsia="Arial Unicode MS" w:cs="Arial Unicode MS"/>
        </w:rPr>
        <w:t xml:space="preserve">under Roman occupation, </w:t>
      </w:r>
    </w:p>
    <w:p w14:paraId="4F237D31" w14:textId="77777777" w:rsidR="00BD1C04" w:rsidRDefault="009D7E53" w:rsidP="003E3D12">
      <w:pPr>
        <w:pStyle w:val="Body"/>
        <w:rPr>
          <w:rFonts w:eastAsia="Arial Unicode MS" w:cs="Arial Unicode MS"/>
        </w:rPr>
      </w:pPr>
      <w:r>
        <w:rPr>
          <w:rFonts w:eastAsia="Arial Unicode MS" w:cs="Arial Unicode MS"/>
        </w:rPr>
        <w:tab/>
      </w:r>
      <w:r w:rsidR="00E47C12" w:rsidRPr="00E47C12">
        <w:rPr>
          <w:rFonts w:eastAsia="Arial Unicode MS" w:cs="Arial Unicode MS"/>
        </w:rPr>
        <w:t xml:space="preserve">a heavy military presence to maintain order during the Passover, </w:t>
      </w:r>
    </w:p>
    <w:p w14:paraId="4D40D8DD" w14:textId="77777777" w:rsidR="00BD1C04" w:rsidRDefault="00E47C12" w:rsidP="003E3D12">
      <w:pPr>
        <w:pStyle w:val="Body"/>
        <w:rPr>
          <w:rFonts w:eastAsia="Arial Unicode MS" w:cs="Arial Unicode MS"/>
        </w:rPr>
      </w:pPr>
      <w:r w:rsidRPr="00E47C12">
        <w:rPr>
          <w:rFonts w:eastAsia="Arial Unicode MS" w:cs="Arial Unicode MS"/>
        </w:rPr>
        <w:t>a festival celebrated by many Jews and often associated with a</w:t>
      </w:r>
      <w:r w:rsidR="00BD1C04">
        <w:rPr>
          <w:rFonts w:eastAsia="Arial Unicode MS" w:cs="Arial Unicode MS"/>
        </w:rPr>
        <w:t>…</w:t>
      </w:r>
    </w:p>
    <w:p w14:paraId="004CA111" w14:textId="77777777" w:rsidR="00BD1C04" w:rsidRDefault="00BD1C04" w:rsidP="003E3D12">
      <w:pPr>
        <w:pStyle w:val="Body"/>
        <w:rPr>
          <w:rFonts w:eastAsia="Arial Unicode MS" w:cs="Arial Unicode MS"/>
        </w:rPr>
      </w:pPr>
      <w:r>
        <w:rPr>
          <w:rFonts w:eastAsia="Arial Unicode MS" w:cs="Arial Unicode MS"/>
        </w:rPr>
        <w:tab/>
      </w:r>
      <w:r w:rsidR="00E47C12" w:rsidRPr="00E47C12">
        <w:rPr>
          <w:rFonts w:eastAsia="Arial Unicode MS" w:cs="Arial Unicode MS"/>
        </w:rPr>
        <w:t xml:space="preserve">desire for liberation from oppression. </w:t>
      </w:r>
    </w:p>
    <w:p w14:paraId="4277B60E" w14:textId="53909F2C" w:rsidR="00BD1C04" w:rsidRDefault="00BD1C04" w:rsidP="003E3D12">
      <w:pPr>
        <w:pStyle w:val="Body"/>
        <w:rPr>
          <w:rFonts w:eastAsia="Arial Unicode MS" w:cs="Arial Unicode MS"/>
        </w:rPr>
      </w:pPr>
      <w:r>
        <w:rPr>
          <w:rFonts w:eastAsia="Arial Unicode MS" w:cs="Arial Unicode MS"/>
        </w:rPr>
        <w:tab/>
      </w:r>
      <w:r w:rsidR="00E47C12" w:rsidRPr="00E47C12">
        <w:rPr>
          <w:rFonts w:eastAsia="Arial Unicode MS" w:cs="Arial Unicode MS"/>
        </w:rPr>
        <w:t>Pontius Pilate, the Roman governor, would also be entering the city</w:t>
      </w:r>
    </w:p>
    <w:p w14:paraId="0BB26A3E" w14:textId="77777777" w:rsidR="00BD2079" w:rsidRDefault="00BD1C04" w:rsidP="003E3D12">
      <w:pPr>
        <w:pStyle w:val="Body"/>
        <w:rPr>
          <w:rFonts w:eastAsia="Arial Unicode MS" w:cs="Arial Unicode MS"/>
        </w:rPr>
      </w:pPr>
      <w:r>
        <w:rPr>
          <w:rFonts w:eastAsia="Arial Unicode MS" w:cs="Arial Unicode MS"/>
        </w:rPr>
        <w:tab/>
      </w:r>
      <w:r>
        <w:rPr>
          <w:rFonts w:eastAsia="Arial Unicode MS" w:cs="Arial Unicode MS"/>
        </w:rPr>
        <w:tab/>
      </w:r>
      <w:r w:rsidR="00A9507E">
        <w:rPr>
          <w:rFonts w:eastAsia="Arial Unicode MS" w:cs="Arial Unicode MS"/>
        </w:rPr>
        <w:t>a</w:t>
      </w:r>
      <w:r w:rsidR="00270D1F">
        <w:rPr>
          <w:rFonts w:eastAsia="Arial Unicode MS" w:cs="Arial Unicode MS"/>
        </w:rPr>
        <w:t>round the time of Jesus’ entrance</w:t>
      </w:r>
      <w:r w:rsidR="00BD2079">
        <w:rPr>
          <w:rFonts w:eastAsia="Arial Unicode MS" w:cs="Arial Unicode MS"/>
        </w:rPr>
        <w:t xml:space="preserve">. </w:t>
      </w:r>
    </w:p>
    <w:p w14:paraId="4336FE36" w14:textId="56A27402" w:rsidR="00270D1F" w:rsidRDefault="00BD2079" w:rsidP="003E3D12">
      <w:pPr>
        <w:pStyle w:val="Body"/>
        <w:rPr>
          <w:rFonts w:eastAsia="Arial Unicode MS" w:cs="Arial Unicode MS"/>
        </w:rPr>
      </w:pPr>
      <w:r>
        <w:rPr>
          <w:rFonts w:eastAsia="Arial Unicode MS" w:cs="Arial Unicode MS"/>
        </w:rPr>
        <w:tab/>
      </w:r>
      <w:r w:rsidR="00270D1F">
        <w:rPr>
          <w:rFonts w:eastAsia="Arial Unicode MS" w:cs="Arial Unicode MS"/>
        </w:rPr>
        <w:t xml:space="preserve">Pilate </w:t>
      </w:r>
      <w:r w:rsidR="00E47C12" w:rsidRPr="00E47C12">
        <w:rPr>
          <w:rFonts w:eastAsia="Arial Unicode MS" w:cs="Arial Unicode MS"/>
        </w:rPr>
        <w:t xml:space="preserve">from the opposite side, </w:t>
      </w:r>
    </w:p>
    <w:p w14:paraId="2CC6D24B" w14:textId="77777777" w:rsidR="00270D1F" w:rsidRDefault="00270D1F" w:rsidP="003E3D12">
      <w:pPr>
        <w:pStyle w:val="Body"/>
        <w:rPr>
          <w:rFonts w:eastAsia="Arial Unicode MS" w:cs="Arial Unicode MS"/>
        </w:rPr>
      </w:pPr>
      <w:r>
        <w:rPr>
          <w:rFonts w:eastAsia="Arial Unicode MS" w:cs="Arial Unicode MS"/>
        </w:rPr>
        <w:tab/>
      </w:r>
      <w:r w:rsidR="00E47C12" w:rsidRPr="00E47C12">
        <w:rPr>
          <w:rFonts w:eastAsia="Arial Unicode MS" w:cs="Arial Unicode MS"/>
        </w:rPr>
        <w:t xml:space="preserve">likely mounted on a warhorse, a symbol of imperial power and control. </w:t>
      </w:r>
    </w:p>
    <w:p w14:paraId="4047B03C" w14:textId="77777777" w:rsidR="00182CB9" w:rsidRDefault="00BD2079" w:rsidP="003E3D12">
      <w:pPr>
        <w:pStyle w:val="Body"/>
        <w:rPr>
          <w:rFonts w:eastAsia="Arial Unicode MS" w:cs="Arial Unicode MS"/>
        </w:rPr>
      </w:pPr>
      <w:r>
        <w:rPr>
          <w:rFonts w:eastAsia="Arial Unicode MS" w:cs="Arial Unicode MS"/>
        </w:rPr>
        <w:tab/>
        <w:t xml:space="preserve">Jesus on the other side, in </w:t>
      </w:r>
      <w:r w:rsidR="00E47C12" w:rsidRPr="00E47C12">
        <w:rPr>
          <w:rFonts w:eastAsia="Arial Unicode MS" w:cs="Arial Unicode MS"/>
        </w:rPr>
        <w:t>striking juxtaposition</w:t>
      </w:r>
      <w:r w:rsidR="00182CB9">
        <w:rPr>
          <w:rFonts w:eastAsia="Arial Unicode MS" w:cs="Arial Unicode MS"/>
        </w:rPr>
        <w:t xml:space="preserve">, on a colt, untamed. </w:t>
      </w:r>
    </w:p>
    <w:p w14:paraId="04854FB7" w14:textId="4F75076A" w:rsidR="00270D1F" w:rsidRDefault="00182CB9" w:rsidP="003E3D12">
      <w:pPr>
        <w:pStyle w:val="Body"/>
        <w:rPr>
          <w:rFonts w:eastAsia="Arial Unicode MS" w:cs="Arial Unicode MS"/>
        </w:rPr>
      </w:pPr>
      <w:r>
        <w:rPr>
          <w:rFonts w:eastAsia="Arial Unicode MS" w:cs="Arial Unicode MS"/>
        </w:rPr>
        <w:tab/>
      </w:r>
      <w:r>
        <w:rPr>
          <w:rFonts w:eastAsia="Arial Unicode MS" w:cs="Arial Unicode MS"/>
        </w:rPr>
        <w:tab/>
        <w:t>O</w:t>
      </w:r>
      <w:r w:rsidR="00E47C12" w:rsidRPr="00E47C12">
        <w:rPr>
          <w:rFonts w:eastAsia="Arial Unicode MS" w:cs="Arial Unicode MS"/>
        </w:rPr>
        <w:t>n one side was the embodiment of Roman oppression</w:t>
      </w:r>
      <w:r w:rsidR="00270D1F">
        <w:rPr>
          <w:rFonts w:eastAsia="Arial Unicode MS" w:cs="Arial Unicode MS"/>
        </w:rPr>
        <w:t>…</w:t>
      </w:r>
    </w:p>
    <w:p w14:paraId="379EA326" w14:textId="77777777" w:rsidR="00720FDA" w:rsidRDefault="00270D1F" w:rsidP="003E3D12">
      <w:pPr>
        <w:pStyle w:val="Body"/>
        <w:rPr>
          <w:rFonts w:eastAsia="Arial Unicode MS" w:cs="Arial Unicode MS"/>
        </w:rPr>
      </w:pPr>
      <w:r>
        <w:rPr>
          <w:rFonts w:eastAsia="Arial Unicode MS" w:cs="Arial Unicode MS"/>
        </w:rPr>
        <w:tab/>
      </w:r>
      <w:r w:rsidR="00E47C12" w:rsidRPr="00E47C12">
        <w:rPr>
          <w:rFonts w:eastAsia="Arial Unicode MS" w:cs="Arial Unicode MS"/>
        </w:rPr>
        <w:t xml:space="preserve">and on the other, a symbol of a different kind of power, </w:t>
      </w:r>
    </w:p>
    <w:p w14:paraId="198498FF" w14:textId="77777777" w:rsidR="00060A25" w:rsidRDefault="00720FDA" w:rsidP="00060A25">
      <w:pPr>
        <w:pStyle w:val="Body"/>
        <w:rPr>
          <w:rFonts w:eastAsia="Arial Unicode MS" w:cs="Arial Unicode MS"/>
        </w:rPr>
      </w:pPr>
      <w:r>
        <w:rPr>
          <w:rFonts w:eastAsia="Arial Unicode MS" w:cs="Arial Unicode MS"/>
        </w:rPr>
        <w:tab/>
      </w:r>
      <w:r>
        <w:rPr>
          <w:rFonts w:eastAsia="Arial Unicode MS" w:cs="Arial Unicode MS"/>
        </w:rPr>
        <w:tab/>
      </w:r>
      <w:r w:rsidR="00E47C12" w:rsidRPr="00E47C12">
        <w:rPr>
          <w:rFonts w:eastAsia="Arial Unicode MS" w:cs="Arial Unicode MS"/>
        </w:rPr>
        <w:t>one rooted in humility and peace.</w:t>
      </w:r>
      <w:r>
        <w:rPr>
          <w:rStyle w:val="FootnoteReference"/>
          <w:rFonts w:eastAsia="Arial Unicode MS" w:cs="Arial Unicode MS"/>
        </w:rPr>
        <w:footnoteReference w:id="2"/>
      </w:r>
    </w:p>
    <w:p w14:paraId="039750BA" w14:textId="77777777" w:rsidR="00AA3706" w:rsidRDefault="00AA3706" w:rsidP="00060A25">
      <w:pPr>
        <w:pStyle w:val="Body"/>
        <w:rPr>
          <w:rFonts w:eastAsia="Arial Unicode MS" w:cs="Arial Unicode MS"/>
        </w:rPr>
      </w:pPr>
    </w:p>
    <w:p w14:paraId="466FC0FA" w14:textId="77777777" w:rsidR="006E5FDC" w:rsidRDefault="00C748A5" w:rsidP="00060A25">
      <w:pPr>
        <w:pStyle w:val="Body"/>
        <w:rPr>
          <w:rFonts w:cs="Arial Unicode MS"/>
        </w:rPr>
      </w:pPr>
      <w:r>
        <w:rPr>
          <w:rFonts w:eastAsia="Arial Unicode MS" w:cs="Arial Unicode MS"/>
        </w:rPr>
        <w:t xml:space="preserve">Which all started when </w:t>
      </w:r>
      <w:r w:rsidR="00060A25" w:rsidRPr="00B36968">
        <w:rPr>
          <w:rFonts w:cs="Arial Unicode MS"/>
        </w:rPr>
        <w:t>Jesus gave two disciples a task,</w:t>
      </w:r>
    </w:p>
    <w:p w14:paraId="5F954E36" w14:textId="77777777" w:rsidR="009C2ABB" w:rsidRDefault="006E5FDC" w:rsidP="002246A6">
      <w:pPr>
        <w:pStyle w:val="Body"/>
        <w:rPr>
          <w:rFonts w:cs="Arial Unicode MS"/>
        </w:rPr>
      </w:pPr>
      <w:r>
        <w:rPr>
          <w:rFonts w:cs="Arial Unicode MS"/>
        </w:rPr>
        <w:tab/>
        <w:t xml:space="preserve">Sending them find a </w:t>
      </w:r>
      <w:proofErr w:type="gramStart"/>
      <w:r>
        <w:rPr>
          <w:rFonts w:cs="Arial Unicode MS"/>
        </w:rPr>
        <w:t>tied up</w:t>
      </w:r>
      <w:proofErr w:type="gramEnd"/>
      <w:r>
        <w:rPr>
          <w:rFonts w:cs="Arial Unicode MS"/>
        </w:rPr>
        <w:t xml:space="preserve"> colt</w:t>
      </w:r>
      <w:r w:rsidR="002246A6">
        <w:rPr>
          <w:rFonts w:cs="Arial Unicode MS"/>
        </w:rPr>
        <w:t xml:space="preserve">, </w:t>
      </w:r>
      <w:r w:rsidR="005E2D84" w:rsidRPr="005E2D84">
        <w:rPr>
          <w:rFonts w:cs="Arial Unicode MS"/>
        </w:rPr>
        <w:t>unridden</w:t>
      </w:r>
      <w:r w:rsidR="002246A6">
        <w:rPr>
          <w:rFonts w:cs="Arial Unicode MS"/>
        </w:rPr>
        <w:t xml:space="preserve">, remember? </w:t>
      </w:r>
    </w:p>
    <w:p w14:paraId="6765A0D0" w14:textId="77777777" w:rsidR="009C2ABB" w:rsidRDefault="009C2ABB" w:rsidP="002246A6">
      <w:pPr>
        <w:pStyle w:val="Body"/>
        <w:rPr>
          <w:rFonts w:cs="Arial Unicode MS"/>
        </w:rPr>
      </w:pPr>
      <w:r>
        <w:rPr>
          <w:rFonts w:cs="Arial Unicode MS"/>
        </w:rPr>
        <w:tab/>
      </w:r>
      <w:r>
        <w:rPr>
          <w:rFonts w:cs="Arial Unicode MS"/>
        </w:rPr>
        <w:tab/>
      </w:r>
      <w:r w:rsidR="002246A6">
        <w:rPr>
          <w:rFonts w:cs="Arial Unicode MS"/>
        </w:rPr>
        <w:t xml:space="preserve">A </w:t>
      </w:r>
      <w:r w:rsidR="002246A6" w:rsidRPr="00AA3706">
        <w:rPr>
          <w:rFonts w:cs="Arial Unicode MS"/>
          <w:b/>
          <w:bCs/>
        </w:rPr>
        <w:t>c</w:t>
      </w:r>
      <w:r w:rsidR="005E2D84" w:rsidRPr="00AA3706">
        <w:rPr>
          <w:rFonts w:cs="Arial Unicode MS"/>
          <w:b/>
          <w:bCs/>
        </w:rPr>
        <w:t>olt</w:t>
      </w:r>
      <w:r w:rsidR="005E2D84" w:rsidRPr="005E2D84">
        <w:rPr>
          <w:rFonts w:cs="Arial Unicode MS"/>
        </w:rPr>
        <w:t xml:space="preserve"> would be unneutered and untrained</w:t>
      </w:r>
      <w:r>
        <w:rPr>
          <w:rFonts w:cs="Arial Unicode MS"/>
        </w:rPr>
        <w:t>, the r</w:t>
      </w:r>
      <w:r w:rsidR="005E2D84" w:rsidRPr="005E2D84">
        <w:rPr>
          <w:rFonts w:cs="Arial Unicode MS"/>
        </w:rPr>
        <w:t>iding</w:t>
      </w:r>
      <w:r>
        <w:rPr>
          <w:rFonts w:cs="Arial Unicode MS"/>
        </w:rPr>
        <w:t xml:space="preserve"> of which, </w:t>
      </w:r>
    </w:p>
    <w:p w14:paraId="14083D54" w14:textId="0795ABE4" w:rsidR="00AF3E6F" w:rsidRDefault="009C2ABB" w:rsidP="002246A6">
      <w:pPr>
        <w:pStyle w:val="Body"/>
        <w:rPr>
          <w:rFonts w:cs="Arial Unicode MS"/>
        </w:rPr>
      </w:pPr>
      <w:r>
        <w:rPr>
          <w:rFonts w:cs="Arial Unicode MS"/>
        </w:rPr>
        <w:lastRenderedPageBreak/>
        <w:tab/>
      </w:r>
      <w:r w:rsidR="00117A2C">
        <w:rPr>
          <w:rFonts w:cs="Arial Unicode MS"/>
        </w:rPr>
        <w:t>as</w:t>
      </w:r>
      <w:r>
        <w:rPr>
          <w:rFonts w:cs="Arial Unicode MS"/>
        </w:rPr>
        <w:t xml:space="preserve"> Mike Baughman </w:t>
      </w:r>
      <w:r w:rsidR="00AF3E6F">
        <w:rPr>
          <w:rFonts w:cs="Arial Unicode MS"/>
        </w:rPr>
        <w:t xml:space="preserve">points out, </w:t>
      </w:r>
      <w:proofErr w:type="gramStart"/>
      <w:r w:rsidR="005E2D84" w:rsidRPr="005E2D84">
        <w:rPr>
          <w:rFonts w:cs="Arial Unicode MS"/>
        </w:rPr>
        <w:t>would</w:t>
      </w:r>
      <w:proofErr w:type="gramEnd"/>
      <w:r w:rsidR="005E2D84" w:rsidRPr="005E2D84">
        <w:rPr>
          <w:rFonts w:cs="Arial Unicode MS"/>
        </w:rPr>
        <w:t xml:space="preserve"> be a dangerous task, </w:t>
      </w:r>
    </w:p>
    <w:p w14:paraId="0419F5A3" w14:textId="24E054EB" w:rsidR="00AF3E6F" w:rsidRDefault="00AF3E6F" w:rsidP="002246A6">
      <w:pPr>
        <w:pStyle w:val="Body"/>
        <w:rPr>
          <w:rFonts w:cs="Arial Unicode MS"/>
        </w:rPr>
      </w:pPr>
      <w:r>
        <w:rPr>
          <w:rFonts w:cs="Arial Unicode MS"/>
        </w:rPr>
        <w:tab/>
      </w:r>
      <w:r>
        <w:rPr>
          <w:rFonts w:cs="Arial Unicode MS"/>
        </w:rPr>
        <w:tab/>
      </w:r>
      <w:r w:rsidR="005E2D84" w:rsidRPr="005E2D84">
        <w:rPr>
          <w:rFonts w:cs="Arial Unicode MS"/>
        </w:rPr>
        <w:t xml:space="preserve">and the exact opposite of what a conqueror would ride </w:t>
      </w:r>
      <w:r>
        <w:rPr>
          <w:rFonts w:cs="Arial Unicode MS"/>
        </w:rPr>
        <w:t>–</w:t>
      </w:r>
      <w:r w:rsidR="005E2D84" w:rsidRPr="005E2D84">
        <w:rPr>
          <w:rFonts w:cs="Arial Unicode MS"/>
        </w:rPr>
        <w:t xml:space="preserve"> </w:t>
      </w:r>
    </w:p>
    <w:p w14:paraId="0DD75BA1" w14:textId="622B29B4" w:rsidR="005E2D84" w:rsidRDefault="00AF3E6F" w:rsidP="002246A6">
      <w:pPr>
        <w:pStyle w:val="Body"/>
        <w:rPr>
          <w:rFonts w:cs="Arial Unicode MS"/>
        </w:rPr>
      </w:pPr>
      <w:r>
        <w:rPr>
          <w:rFonts w:cs="Arial Unicode MS"/>
        </w:rPr>
        <w:tab/>
      </w:r>
      <w:r>
        <w:rPr>
          <w:rFonts w:cs="Arial Unicode MS"/>
        </w:rPr>
        <w:tab/>
      </w:r>
      <w:r>
        <w:rPr>
          <w:rFonts w:cs="Arial Unicode MS"/>
        </w:rPr>
        <w:tab/>
      </w:r>
      <w:r w:rsidR="005E2D84" w:rsidRPr="005E2D84">
        <w:rPr>
          <w:rFonts w:cs="Arial Unicode MS"/>
        </w:rPr>
        <w:t>a trained and seasoned war horse.</w:t>
      </w:r>
    </w:p>
    <w:p w14:paraId="7AA8A343" w14:textId="77777777" w:rsidR="001D6EA9" w:rsidRDefault="001D6EA9" w:rsidP="00447019">
      <w:pPr>
        <w:pStyle w:val="Body"/>
        <w:rPr>
          <w:rFonts w:cs="Arial Unicode MS"/>
        </w:rPr>
      </w:pPr>
      <w:r>
        <w:rPr>
          <w:rFonts w:cs="Arial Unicode MS"/>
        </w:rPr>
        <w:t>“</w:t>
      </w:r>
      <w:r w:rsidR="00447019" w:rsidRPr="00447019">
        <w:rPr>
          <w:rFonts w:cs="Arial Unicode MS"/>
        </w:rPr>
        <w:t xml:space="preserve">Jesus starts on the path of others who conquered Jerusalem, </w:t>
      </w:r>
    </w:p>
    <w:p w14:paraId="766F863D" w14:textId="328C2C43" w:rsidR="00447019" w:rsidRPr="00447019" w:rsidRDefault="001D6EA9" w:rsidP="00447019">
      <w:pPr>
        <w:pStyle w:val="Body"/>
        <w:rPr>
          <w:rFonts w:cs="Arial Unicode MS"/>
        </w:rPr>
      </w:pPr>
      <w:r>
        <w:rPr>
          <w:rFonts w:cs="Arial Unicode MS"/>
        </w:rPr>
        <w:tab/>
      </w:r>
      <w:proofErr w:type="gramStart"/>
      <w:r w:rsidR="00447019" w:rsidRPr="00447019">
        <w:rPr>
          <w:rFonts w:cs="Arial Unicode MS"/>
        </w:rPr>
        <w:t>but</w:t>
      </w:r>
      <w:proofErr w:type="gramEnd"/>
      <w:r w:rsidR="00447019" w:rsidRPr="00447019">
        <w:rPr>
          <w:rFonts w:cs="Arial Unicode MS"/>
        </w:rPr>
        <w:t xml:space="preserve"> </w:t>
      </w:r>
      <w:r w:rsidR="00447019" w:rsidRPr="00447019">
        <w:rPr>
          <w:rFonts w:cs="Arial Unicode MS"/>
          <w:b/>
          <w:bCs/>
          <w:i/>
          <w:iCs/>
        </w:rPr>
        <w:t>unlike them</w:t>
      </w:r>
      <w:r w:rsidR="00447019" w:rsidRPr="00447019">
        <w:rPr>
          <w:rFonts w:cs="Arial Unicode MS"/>
        </w:rPr>
        <w:t xml:space="preserve"> he is forging a new path, a new way to change the world.</w:t>
      </w:r>
    </w:p>
    <w:p w14:paraId="63903C87" w14:textId="77777777" w:rsidR="001D6EA9" w:rsidRDefault="001D6EA9" w:rsidP="00447019">
      <w:pPr>
        <w:pStyle w:val="Body"/>
        <w:rPr>
          <w:rFonts w:cs="Arial Unicode MS"/>
        </w:rPr>
      </w:pPr>
      <w:r>
        <w:rPr>
          <w:rFonts w:cs="Arial Unicode MS"/>
        </w:rPr>
        <w:tab/>
      </w:r>
      <w:r w:rsidR="00447019" w:rsidRPr="00447019">
        <w:rPr>
          <w:rFonts w:cs="Arial Unicode MS"/>
        </w:rPr>
        <w:t>Perhaps the unridden colt is a symbol that Jesus is trying something new</w:t>
      </w:r>
      <w:r>
        <w:rPr>
          <w:rFonts w:cs="Arial Unicode MS"/>
        </w:rPr>
        <w:t>…</w:t>
      </w:r>
    </w:p>
    <w:p w14:paraId="0636B81A" w14:textId="7DAC93CB" w:rsidR="00341717" w:rsidRDefault="001D6EA9" w:rsidP="00447019">
      <w:pPr>
        <w:pStyle w:val="Body"/>
        <w:rPr>
          <w:rFonts w:cs="Arial Unicode MS"/>
        </w:rPr>
      </w:pPr>
      <w:r>
        <w:rPr>
          <w:rFonts w:cs="Arial Unicode MS"/>
        </w:rPr>
        <w:tab/>
      </w:r>
      <w:r>
        <w:rPr>
          <w:rFonts w:cs="Arial Unicode MS"/>
        </w:rPr>
        <w:tab/>
      </w:r>
      <w:r w:rsidR="00447019" w:rsidRPr="00447019">
        <w:rPr>
          <w:rFonts w:cs="Arial Unicode MS"/>
        </w:rPr>
        <w:t>that’s never been done before. This way</w:t>
      </w:r>
      <w:r w:rsidR="006D1F63">
        <w:rPr>
          <w:rFonts w:cs="Arial Unicode MS"/>
        </w:rPr>
        <w:t xml:space="preserve"> (1)</w:t>
      </w:r>
      <w:r w:rsidR="00447019" w:rsidRPr="00447019">
        <w:rPr>
          <w:rFonts w:cs="Arial Unicode MS"/>
        </w:rPr>
        <w:t xml:space="preserve"> isn’t safe, </w:t>
      </w:r>
    </w:p>
    <w:p w14:paraId="09556209" w14:textId="75804F81" w:rsidR="00341717" w:rsidRDefault="00341717" w:rsidP="00447019">
      <w:pPr>
        <w:pStyle w:val="Body"/>
        <w:rPr>
          <w:rFonts w:cs="Arial Unicode MS"/>
        </w:rPr>
      </w:pPr>
      <w:r>
        <w:rPr>
          <w:rFonts w:cs="Arial Unicode MS"/>
        </w:rPr>
        <w:tab/>
      </w:r>
      <w:r>
        <w:rPr>
          <w:rFonts w:cs="Arial Unicode MS"/>
        </w:rPr>
        <w:tab/>
      </w:r>
      <w:r>
        <w:rPr>
          <w:rFonts w:cs="Arial Unicode MS"/>
        </w:rPr>
        <w:tab/>
      </w:r>
      <w:r w:rsidR="00447019" w:rsidRPr="00447019">
        <w:rPr>
          <w:rFonts w:cs="Arial Unicode MS"/>
        </w:rPr>
        <w:t xml:space="preserve">it </w:t>
      </w:r>
      <w:r w:rsidR="006D1F63">
        <w:rPr>
          <w:rFonts w:cs="Arial Unicode MS"/>
        </w:rPr>
        <w:t xml:space="preserve">(2) </w:t>
      </w:r>
      <w:r w:rsidR="00447019" w:rsidRPr="00447019">
        <w:rPr>
          <w:rFonts w:cs="Arial Unicode MS"/>
        </w:rPr>
        <w:t xml:space="preserve">hasn’t been </w:t>
      </w:r>
      <w:proofErr w:type="gramStart"/>
      <w:r w:rsidR="00447019" w:rsidRPr="00447019">
        <w:rPr>
          <w:rFonts w:cs="Arial Unicode MS"/>
        </w:rPr>
        <w:t>test-driven</w:t>
      </w:r>
      <w:proofErr w:type="gramEnd"/>
      <w:r w:rsidR="00447019" w:rsidRPr="00447019">
        <w:rPr>
          <w:rFonts w:cs="Arial Unicode MS"/>
        </w:rPr>
        <w:t xml:space="preserve"> and it is </w:t>
      </w:r>
      <w:r w:rsidR="006D1F63">
        <w:rPr>
          <w:rFonts w:cs="Arial Unicode MS"/>
        </w:rPr>
        <w:t xml:space="preserve">(3) </w:t>
      </w:r>
      <w:r w:rsidR="00447019" w:rsidRPr="00447019">
        <w:rPr>
          <w:rFonts w:cs="Arial Unicode MS"/>
        </w:rPr>
        <w:t xml:space="preserve">anything but tame. </w:t>
      </w:r>
    </w:p>
    <w:p w14:paraId="2F7DBD3C" w14:textId="2FF13076" w:rsidR="00447019" w:rsidRPr="00447019" w:rsidRDefault="00341717" w:rsidP="00447019">
      <w:pPr>
        <w:pStyle w:val="Body"/>
        <w:rPr>
          <w:rFonts w:cs="Arial Unicode MS"/>
        </w:rPr>
      </w:pPr>
      <w:r>
        <w:rPr>
          <w:rFonts w:cs="Arial Unicode MS"/>
        </w:rPr>
        <w:tab/>
      </w:r>
      <w:r w:rsidR="00447019" w:rsidRPr="00447019">
        <w:rPr>
          <w:rFonts w:cs="Arial Unicode MS"/>
        </w:rPr>
        <w:t>Jesus, it seems, isn’t interested in the way we’ve always done things.</w:t>
      </w:r>
      <w:r>
        <w:rPr>
          <w:rFonts w:cs="Arial Unicode MS"/>
        </w:rPr>
        <w:t>”</w:t>
      </w:r>
      <w:r w:rsidR="00847EAB">
        <w:rPr>
          <w:rStyle w:val="FootnoteReference"/>
          <w:rFonts w:cs="Arial Unicode MS"/>
        </w:rPr>
        <w:footnoteReference w:id="3"/>
      </w:r>
    </w:p>
    <w:p w14:paraId="354443D6" w14:textId="77777777" w:rsidR="00447019" w:rsidRDefault="00447019" w:rsidP="002246A6">
      <w:pPr>
        <w:pStyle w:val="Body"/>
        <w:rPr>
          <w:rFonts w:cs="Arial Unicode MS"/>
        </w:rPr>
      </w:pPr>
    </w:p>
    <w:p w14:paraId="6112E2DB" w14:textId="77777777" w:rsidR="007C3E39" w:rsidRDefault="00A83811" w:rsidP="002246A6">
      <w:pPr>
        <w:pStyle w:val="Body"/>
        <w:rPr>
          <w:rFonts w:cs="Arial Unicode MS"/>
        </w:rPr>
      </w:pPr>
      <w:r>
        <w:rPr>
          <w:rFonts w:cs="Arial Unicode MS"/>
        </w:rPr>
        <w:tab/>
      </w:r>
      <w:r>
        <w:rPr>
          <w:rFonts w:cs="Arial Unicode MS"/>
        </w:rPr>
        <w:tab/>
      </w:r>
      <w:r w:rsidR="007C3E39">
        <w:rPr>
          <w:rFonts w:cs="Arial Unicode MS"/>
        </w:rPr>
        <w:t xml:space="preserve">A NEW thing, based on a NEW commandment (?) (That we LOVE one another, </w:t>
      </w:r>
    </w:p>
    <w:p w14:paraId="470E2EA9" w14:textId="29D7758E" w:rsidR="007536D9" w:rsidRDefault="007C3E39" w:rsidP="002246A6">
      <w:pPr>
        <w:pStyle w:val="Body"/>
        <w:rPr>
          <w:rFonts w:cs="Arial Unicode MS"/>
        </w:rPr>
      </w:pPr>
      <w:r>
        <w:rPr>
          <w:rFonts w:cs="Arial Unicode MS"/>
        </w:rPr>
        <w:tab/>
      </w:r>
      <w:r w:rsidR="00A93F45">
        <w:rPr>
          <w:rFonts w:cs="Arial Unicode MS"/>
        </w:rPr>
        <w:t>NOT</w:t>
      </w:r>
      <w:r>
        <w:rPr>
          <w:rFonts w:cs="Arial Unicode MS"/>
        </w:rPr>
        <w:t xml:space="preserve"> that we </w:t>
      </w:r>
      <w:r w:rsidRPr="00A93F45">
        <w:rPr>
          <w:rFonts w:cs="Arial Unicode MS"/>
          <w:b/>
          <w:bCs/>
        </w:rPr>
        <w:t>overpower</w:t>
      </w:r>
      <w:r>
        <w:rPr>
          <w:rFonts w:cs="Arial Unicode MS"/>
        </w:rPr>
        <w:t xml:space="preserve"> one another.)</w:t>
      </w:r>
    </w:p>
    <w:p w14:paraId="3D5128A4" w14:textId="77777777" w:rsidR="00A93F45" w:rsidRDefault="00A93F45" w:rsidP="002246A6">
      <w:pPr>
        <w:pStyle w:val="Body"/>
        <w:rPr>
          <w:rFonts w:cs="Arial Unicode MS"/>
        </w:rPr>
      </w:pPr>
    </w:p>
    <w:p w14:paraId="6805969D" w14:textId="77777777" w:rsidR="001B15C4" w:rsidRDefault="007536D9" w:rsidP="002246A6">
      <w:pPr>
        <w:pStyle w:val="Body"/>
        <w:rPr>
          <w:rFonts w:cs="Arial Unicode MS"/>
        </w:rPr>
      </w:pPr>
      <w:r>
        <w:rPr>
          <w:rFonts w:cs="Arial Unicode MS"/>
        </w:rPr>
        <w:tab/>
      </w:r>
      <w:r>
        <w:rPr>
          <w:rFonts w:cs="Arial Unicode MS"/>
        </w:rPr>
        <w:tab/>
        <w:t xml:space="preserve">A NEW thing, and yet rooted and grounded </w:t>
      </w:r>
      <w:r w:rsidR="001B15C4">
        <w:rPr>
          <w:rFonts w:cs="Arial Unicode MS"/>
        </w:rPr>
        <w:t xml:space="preserve">in what is old, what is enduring, </w:t>
      </w:r>
    </w:p>
    <w:p w14:paraId="24450C96" w14:textId="268FD0CE" w:rsidR="00C9431E" w:rsidRDefault="001B15C4" w:rsidP="002246A6">
      <w:pPr>
        <w:pStyle w:val="Body"/>
        <w:rPr>
          <w:rFonts w:cs="Arial Unicode MS"/>
        </w:rPr>
      </w:pPr>
      <w:r>
        <w:rPr>
          <w:rFonts w:cs="Arial Unicode MS"/>
        </w:rPr>
        <w:tab/>
      </w:r>
      <w:r>
        <w:rPr>
          <w:rFonts w:cs="Arial Unicode MS"/>
        </w:rPr>
        <w:tab/>
      </w:r>
      <w:r>
        <w:rPr>
          <w:rFonts w:cs="Arial Unicode MS"/>
        </w:rPr>
        <w:tab/>
        <w:t xml:space="preserve">what is </w:t>
      </w:r>
      <w:r w:rsidR="00C9431E">
        <w:rPr>
          <w:rFonts w:cs="Arial Unicode MS"/>
        </w:rPr>
        <w:t xml:space="preserve">the fulfillment of a prophecy, </w:t>
      </w:r>
      <w:r w:rsidR="00324D93">
        <w:rPr>
          <w:rFonts w:cs="Arial Unicode MS"/>
        </w:rPr>
        <w:t>(Remember</w:t>
      </w:r>
      <w:r w:rsidR="00B732AE">
        <w:rPr>
          <w:rFonts w:cs="Arial Unicode MS"/>
        </w:rPr>
        <w:t xml:space="preserve">? </w:t>
      </w:r>
      <w:r w:rsidR="00324D93">
        <w:rPr>
          <w:rFonts w:cs="Arial Unicode MS"/>
        </w:rPr>
        <w:t>Zechariah</w:t>
      </w:r>
      <w:r w:rsidR="00F90EEF">
        <w:rPr>
          <w:rFonts w:cs="Arial Unicode MS"/>
        </w:rPr>
        <w:t xml:space="preserve"> [chapter 9]</w:t>
      </w:r>
      <w:r w:rsidR="00324D93">
        <w:rPr>
          <w:rFonts w:cs="Arial Unicode MS"/>
        </w:rPr>
        <w:t>?)</w:t>
      </w:r>
    </w:p>
    <w:p w14:paraId="6847B580" w14:textId="7BBA3DB7" w:rsidR="000578CC" w:rsidRDefault="00C9431E" w:rsidP="00630792">
      <w:pPr>
        <w:pStyle w:val="Body"/>
        <w:ind w:left="1890"/>
        <w:rPr>
          <w:rFonts w:cs="Arial Unicode MS"/>
        </w:rPr>
      </w:pPr>
      <w:r>
        <w:rPr>
          <w:rFonts w:cs="Arial Unicode MS"/>
        </w:rPr>
        <w:tab/>
      </w:r>
    </w:p>
    <w:p w14:paraId="74B1184C" w14:textId="26E8DC3F" w:rsidR="00324D93" w:rsidRPr="005A138E" w:rsidRDefault="00324D93" w:rsidP="00630792">
      <w:pPr>
        <w:pStyle w:val="Body"/>
        <w:ind w:left="1890"/>
        <w:rPr>
          <w:rFonts w:cs="Arial Unicode MS"/>
          <w:b/>
          <w:bCs/>
        </w:rPr>
      </w:pPr>
    </w:p>
    <w:p w14:paraId="19E2EAFC" w14:textId="5FAE3F1B" w:rsidR="005E2D84" w:rsidRPr="005E2D84" w:rsidRDefault="00324D93" w:rsidP="00630792">
      <w:pPr>
        <w:pStyle w:val="Body"/>
        <w:ind w:left="1890"/>
        <w:rPr>
          <w:rFonts w:cs="Arial Unicode MS"/>
        </w:rPr>
      </w:pPr>
      <w:r w:rsidRPr="005A138E">
        <w:rPr>
          <w:rFonts w:cs="Arial Unicode MS"/>
          <w:b/>
          <w:bCs/>
          <w:vertAlign w:val="superscript"/>
        </w:rPr>
        <w:t>9 </w:t>
      </w:r>
      <w:r w:rsidRPr="005A138E">
        <w:rPr>
          <w:rFonts w:cs="Arial Unicode MS"/>
        </w:rPr>
        <w:t>Rejoice greatly, Daughter Zion!</w:t>
      </w:r>
      <w:r w:rsidRPr="005A138E">
        <w:rPr>
          <w:rFonts w:cs="Arial Unicode MS"/>
        </w:rPr>
        <w:br/>
        <w:t>    Shout, Daughter Jerusalem!</w:t>
      </w:r>
      <w:r w:rsidRPr="005A138E">
        <w:rPr>
          <w:rFonts w:cs="Arial Unicode MS"/>
        </w:rPr>
        <w:br/>
      </w:r>
      <w:r w:rsidRPr="007F39EC">
        <w:rPr>
          <w:rFonts w:cs="Arial Unicode MS"/>
          <w:b/>
          <w:bCs/>
        </w:rPr>
        <w:t>See</w:t>
      </w:r>
      <w:r w:rsidRPr="005A138E">
        <w:rPr>
          <w:rFonts w:cs="Arial Unicode MS"/>
        </w:rPr>
        <w:t>, your king comes to you,</w:t>
      </w:r>
      <w:r w:rsidRPr="005A138E">
        <w:rPr>
          <w:rFonts w:cs="Arial Unicode MS"/>
        </w:rPr>
        <w:br/>
        <w:t>    righteous and victorious,</w:t>
      </w:r>
      <w:r w:rsidRPr="005A138E">
        <w:rPr>
          <w:rFonts w:cs="Arial Unicode MS"/>
        </w:rPr>
        <w:br/>
        <w:t>lowly and riding on a</w:t>
      </w:r>
      <w:r w:rsidR="00D66DE7">
        <w:rPr>
          <w:rFonts w:cs="Arial Unicode MS"/>
        </w:rPr>
        <w:t>…</w:t>
      </w:r>
      <w:r w:rsidRPr="005A138E">
        <w:rPr>
          <w:rFonts w:cs="Arial Unicode MS"/>
        </w:rPr>
        <w:t>colt, the foal of a donkey.</w:t>
      </w:r>
      <w:r w:rsidRPr="005A138E">
        <w:rPr>
          <w:rFonts w:cs="Arial Unicode MS"/>
        </w:rPr>
        <w:br/>
      </w:r>
      <w:r w:rsidRPr="005A138E">
        <w:rPr>
          <w:rFonts w:cs="Arial Unicode MS"/>
          <w:b/>
          <w:bCs/>
          <w:vertAlign w:val="superscript"/>
        </w:rPr>
        <w:t>10 </w:t>
      </w:r>
      <w:r w:rsidRPr="005A138E">
        <w:rPr>
          <w:rFonts w:cs="Arial Unicode MS"/>
        </w:rPr>
        <w:t>I will take away</w:t>
      </w:r>
      <w:r w:rsidR="00D66DE7">
        <w:rPr>
          <w:rFonts w:cs="Arial Unicode MS"/>
        </w:rPr>
        <w:t>…</w:t>
      </w:r>
      <w:r w:rsidRPr="005A138E">
        <w:rPr>
          <w:rFonts w:cs="Arial Unicode MS"/>
        </w:rPr>
        <w:t>the warhorses from Jerusalem,</w:t>
      </w:r>
      <w:r w:rsidR="007F39EC">
        <w:rPr>
          <w:rFonts w:cs="Arial Unicode MS"/>
        </w:rPr>
        <w:t xml:space="preserve"> (God says)</w:t>
      </w:r>
      <w:r w:rsidRPr="005A138E">
        <w:rPr>
          <w:rFonts w:cs="Arial Unicode MS"/>
        </w:rPr>
        <w:br/>
        <w:t>    and the battle bow will be broken.</w:t>
      </w:r>
      <w:r w:rsidRPr="005A138E">
        <w:rPr>
          <w:rFonts w:cs="Arial Unicode MS"/>
        </w:rPr>
        <w:br/>
        <w:t xml:space="preserve">He will proclaim </w:t>
      </w:r>
      <w:r w:rsidRPr="007F39EC">
        <w:rPr>
          <w:rFonts w:cs="Arial Unicode MS"/>
          <w:b/>
          <w:bCs/>
          <w:i/>
          <w:iCs/>
        </w:rPr>
        <w:t>peace</w:t>
      </w:r>
      <w:r w:rsidR="007F39EC">
        <w:rPr>
          <w:rFonts w:cs="Arial Unicode MS"/>
          <w:b/>
          <w:bCs/>
          <w:i/>
          <w:iCs/>
        </w:rPr>
        <w:t>…</w:t>
      </w:r>
      <w:r w:rsidRPr="005A138E">
        <w:rPr>
          <w:rFonts w:cs="Arial Unicode MS"/>
        </w:rPr>
        <w:t> to the nations.</w:t>
      </w:r>
      <w:r w:rsidRPr="005A138E">
        <w:rPr>
          <w:rFonts w:cs="Arial Unicode MS"/>
        </w:rPr>
        <w:br/>
      </w:r>
    </w:p>
    <w:p w14:paraId="46FBA992" w14:textId="315D8191" w:rsidR="005E2D84" w:rsidRDefault="005E2D84" w:rsidP="00060A25">
      <w:pPr>
        <w:pStyle w:val="Body"/>
        <w:rPr>
          <w:rFonts w:cs="Arial Unicode MS"/>
        </w:rPr>
      </w:pPr>
    </w:p>
    <w:p w14:paraId="49F62BE4" w14:textId="49665684" w:rsidR="006E5FDC" w:rsidRDefault="00A52A31" w:rsidP="00060A25">
      <w:pPr>
        <w:pStyle w:val="Body"/>
        <w:rPr>
          <w:rFonts w:cs="Arial Unicode MS"/>
        </w:rPr>
      </w:pPr>
      <w:r>
        <w:rPr>
          <w:rFonts w:cs="Arial Unicode MS"/>
        </w:rPr>
        <w:tab/>
      </w:r>
      <w:r w:rsidR="00D24893">
        <w:rPr>
          <w:rFonts w:cs="Arial Unicode MS"/>
        </w:rPr>
        <w:t>This NEW / old thing which Jesus is enacting</w:t>
      </w:r>
      <w:r w:rsidR="00531B64">
        <w:rPr>
          <w:rFonts w:cs="Arial Unicode MS"/>
        </w:rPr>
        <w:t xml:space="preserve">, </w:t>
      </w:r>
    </w:p>
    <w:p w14:paraId="24023F35" w14:textId="77777777" w:rsidR="00D07E4C" w:rsidRDefault="00531B64" w:rsidP="00060A25">
      <w:pPr>
        <w:pStyle w:val="Body"/>
        <w:rPr>
          <w:rFonts w:cs="Arial Unicode MS"/>
        </w:rPr>
      </w:pPr>
      <w:r>
        <w:rPr>
          <w:rFonts w:cs="Arial Unicode MS"/>
        </w:rPr>
        <w:tab/>
      </w:r>
      <w:r>
        <w:rPr>
          <w:rFonts w:cs="Arial Unicode MS"/>
        </w:rPr>
        <w:tab/>
      </w:r>
      <w:r w:rsidR="0048703E">
        <w:rPr>
          <w:rFonts w:cs="Arial Unicode MS"/>
        </w:rPr>
        <w:t xml:space="preserve">this next step in Jesus being </w:t>
      </w:r>
      <w:r>
        <w:rPr>
          <w:rFonts w:cs="Arial Unicode MS"/>
        </w:rPr>
        <w:t xml:space="preserve">a </w:t>
      </w:r>
      <w:r w:rsidR="0048703E">
        <w:rPr>
          <w:rFonts w:cs="Arial Unicode MS"/>
        </w:rPr>
        <w:t>n</w:t>
      </w:r>
      <w:r>
        <w:rPr>
          <w:rFonts w:cs="Arial Unicode MS"/>
        </w:rPr>
        <w:t xml:space="preserve">ew kind of king, </w:t>
      </w:r>
    </w:p>
    <w:p w14:paraId="25AF4CD6" w14:textId="449060C7" w:rsidR="00531B64" w:rsidRDefault="00D07E4C" w:rsidP="00060A25">
      <w:pPr>
        <w:pStyle w:val="Body"/>
        <w:rPr>
          <w:rFonts w:cs="Arial Unicode MS"/>
        </w:rPr>
      </w:pPr>
      <w:r>
        <w:rPr>
          <w:rFonts w:cs="Arial Unicode MS"/>
        </w:rPr>
        <w:tab/>
      </w:r>
      <w:r>
        <w:rPr>
          <w:rFonts w:cs="Arial Unicode MS"/>
        </w:rPr>
        <w:tab/>
      </w:r>
      <w:r>
        <w:rPr>
          <w:rFonts w:cs="Arial Unicode MS"/>
        </w:rPr>
        <w:tab/>
      </w:r>
      <w:r w:rsidR="00531B64">
        <w:rPr>
          <w:rFonts w:cs="Arial Unicode MS"/>
        </w:rPr>
        <w:t xml:space="preserve">an ALTERNATIVE </w:t>
      </w:r>
      <w:r w:rsidR="00326A93">
        <w:rPr>
          <w:rFonts w:cs="Arial Unicode MS"/>
        </w:rPr>
        <w:t>yet essential way of being…</w:t>
      </w:r>
    </w:p>
    <w:p w14:paraId="5DC869D4" w14:textId="253F3535" w:rsidR="00D07E4C" w:rsidRDefault="00D07E4C" w:rsidP="00060A25">
      <w:pPr>
        <w:pStyle w:val="Body"/>
        <w:rPr>
          <w:rFonts w:cs="Arial Unicode MS"/>
        </w:rPr>
      </w:pPr>
      <w:r>
        <w:rPr>
          <w:rFonts w:cs="Arial Unicode MS"/>
        </w:rPr>
        <w:tab/>
        <w:t xml:space="preserve">humility, not pride, </w:t>
      </w:r>
      <w:r w:rsidR="00283F17">
        <w:rPr>
          <w:rFonts w:cs="Arial Unicode MS"/>
        </w:rPr>
        <w:t xml:space="preserve">(perceived anyway) weakness, not power, </w:t>
      </w:r>
    </w:p>
    <w:p w14:paraId="7A345564" w14:textId="01F2599A" w:rsidR="00283F17" w:rsidRDefault="00283F17" w:rsidP="00060A25">
      <w:pPr>
        <w:pStyle w:val="Body"/>
        <w:rPr>
          <w:rFonts w:cs="Arial Unicode MS"/>
        </w:rPr>
      </w:pPr>
      <w:r>
        <w:rPr>
          <w:rFonts w:cs="Arial Unicode MS"/>
        </w:rPr>
        <w:tab/>
      </w:r>
      <w:r>
        <w:rPr>
          <w:rFonts w:cs="Arial Unicode MS"/>
        </w:rPr>
        <w:tab/>
        <w:t xml:space="preserve">at least not </w:t>
      </w:r>
      <w:r w:rsidR="00A1093C">
        <w:rPr>
          <w:rFonts w:cs="Arial Unicode MS"/>
        </w:rPr>
        <w:t xml:space="preserve">in the traditional, mainstream way. </w:t>
      </w:r>
    </w:p>
    <w:p w14:paraId="223B5A8C" w14:textId="63BF2F9D" w:rsidR="00A1093C" w:rsidRDefault="00A1093C" w:rsidP="00060A25">
      <w:pPr>
        <w:pStyle w:val="Body"/>
        <w:rPr>
          <w:rFonts w:cs="Arial Unicode MS"/>
        </w:rPr>
      </w:pPr>
      <w:r>
        <w:rPr>
          <w:rFonts w:cs="Arial Unicode MS"/>
        </w:rPr>
        <w:tab/>
      </w:r>
      <w:r>
        <w:rPr>
          <w:rFonts w:cs="Arial Unicode MS"/>
        </w:rPr>
        <w:tab/>
      </w:r>
      <w:r>
        <w:rPr>
          <w:rFonts w:cs="Arial Unicode MS"/>
        </w:rPr>
        <w:tab/>
        <w:t>Jesus enacting it</w:t>
      </w:r>
      <w:r w:rsidR="006B36D0">
        <w:rPr>
          <w:rFonts w:cs="Arial Unicode MS"/>
        </w:rPr>
        <w:t>, and simultaneously modeling it</w:t>
      </w:r>
      <w:r w:rsidR="00A61455">
        <w:rPr>
          <w:rFonts w:cs="Arial Unicode MS"/>
        </w:rPr>
        <w:t xml:space="preserve"> to</w:t>
      </w:r>
      <w:r w:rsidR="007C132A">
        <w:rPr>
          <w:rFonts w:cs="Arial Unicode MS"/>
        </w:rPr>
        <w:t>, we’ll learn…</w:t>
      </w:r>
      <w:r w:rsidR="00E413F7">
        <w:rPr>
          <w:rFonts w:cs="Arial Unicode MS"/>
        </w:rPr>
        <w:t xml:space="preserve"> </w:t>
      </w:r>
    </w:p>
    <w:p w14:paraId="717E876E" w14:textId="1924BF5C" w:rsidR="00060A25" w:rsidRDefault="00E413F7" w:rsidP="009F305E">
      <w:pPr>
        <w:pStyle w:val="Body"/>
        <w:rPr>
          <w:rFonts w:cs="Arial Unicode MS"/>
        </w:rPr>
      </w:pPr>
      <w:r>
        <w:rPr>
          <w:rFonts w:cs="Arial Unicode MS"/>
        </w:rPr>
        <w:tab/>
      </w:r>
      <w:r w:rsidR="007C132A">
        <w:rPr>
          <w:rFonts w:cs="Arial Unicode MS"/>
        </w:rPr>
        <w:tab/>
      </w:r>
      <w:r w:rsidR="007C132A">
        <w:rPr>
          <w:rFonts w:cs="Arial Unicode MS"/>
        </w:rPr>
        <w:tab/>
      </w:r>
      <w:r w:rsidR="007C132A">
        <w:rPr>
          <w:rFonts w:cs="Arial Unicode MS"/>
        </w:rPr>
        <w:tab/>
      </w:r>
      <w:r w:rsidR="009F305E">
        <w:rPr>
          <w:rFonts w:cs="Arial Unicode MS"/>
        </w:rPr>
        <w:t xml:space="preserve">enlist his disciples for action. </w:t>
      </w:r>
    </w:p>
    <w:p w14:paraId="413D412F" w14:textId="4A2DD729" w:rsidR="00921E9E" w:rsidRPr="00060A25" w:rsidRDefault="00CD448E" w:rsidP="009F305E">
      <w:pPr>
        <w:pStyle w:val="Body"/>
        <w:rPr>
          <w:rFonts w:eastAsia="Arial Unicode MS" w:cs="Arial Unicode MS"/>
        </w:rPr>
      </w:pPr>
      <w:r>
        <w:rPr>
          <w:rFonts w:cs="Arial Unicode MS"/>
        </w:rPr>
        <w:t>Which begins…i</w:t>
      </w:r>
      <w:r w:rsidR="00921E9E">
        <w:rPr>
          <w:rFonts w:cs="Arial Unicode MS"/>
        </w:rPr>
        <w:t>n today’s story…</w:t>
      </w:r>
    </w:p>
    <w:p w14:paraId="7FCC1BA4" w14:textId="77777777" w:rsidR="009F305E" w:rsidRDefault="00060A25" w:rsidP="00060A25">
      <w:pPr>
        <w:pStyle w:val="Body"/>
        <w:ind w:left="720" w:firstLine="720"/>
        <w:rPr>
          <w:rFonts w:cs="Arial Unicode MS"/>
        </w:rPr>
      </w:pPr>
      <w:r w:rsidRPr="00B36968">
        <w:rPr>
          <w:rFonts w:cs="Arial Unicode MS"/>
        </w:rPr>
        <w:t>“Go</w:t>
      </w:r>
      <w:r w:rsidR="009F305E">
        <w:rPr>
          <w:rFonts w:cs="Arial Unicode MS"/>
        </w:rPr>
        <w:t>…</w:t>
      </w:r>
      <w:r w:rsidRPr="00B36968">
        <w:rPr>
          <w:rFonts w:cs="Arial Unicode MS"/>
        </w:rPr>
        <w:t xml:space="preserve">into the village over there. </w:t>
      </w:r>
    </w:p>
    <w:p w14:paraId="135F7194" w14:textId="7B7698E4" w:rsidR="00060A25" w:rsidRDefault="009F305E" w:rsidP="009F305E">
      <w:pPr>
        <w:pStyle w:val="Body"/>
        <w:ind w:left="720" w:firstLine="720"/>
        <w:rPr>
          <w:rFonts w:cs="Arial Unicode MS"/>
        </w:rPr>
      </w:pPr>
      <w:r>
        <w:rPr>
          <w:rFonts w:cs="Arial Unicode MS"/>
        </w:rPr>
        <w:t>find…</w:t>
      </w:r>
      <w:r w:rsidR="00060A25" w:rsidRPr="00B36968">
        <w:rPr>
          <w:rFonts w:cs="Arial Unicode MS"/>
        </w:rPr>
        <w:t xml:space="preserve"> there a colt that no one has ridden. </w:t>
      </w:r>
    </w:p>
    <w:p w14:paraId="4F94F2D0" w14:textId="385C2CE1" w:rsidR="00BB6BE1" w:rsidRDefault="00060A25" w:rsidP="00BB6BE1">
      <w:pPr>
        <w:pStyle w:val="Body"/>
        <w:ind w:left="1440"/>
        <w:rPr>
          <w:rFonts w:cs="Arial Unicode MS"/>
        </w:rPr>
      </w:pPr>
      <w:r w:rsidRPr="00A51CD4">
        <w:rPr>
          <w:rFonts w:cs="Arial Unicode MS"/>
          <w:b/>
          <w:bCs/>
        </w:rPr>
        <w:t>Untie</w:t>
      </w:r>
      <w:r w:rsidRPr="00B36968">
        <w:rPr>
          <w:rFonts w:cs="Arial Unicode MS"/>
        </w:rPr>
        <w:t xml:space="preserve"> </w:t>
      </w:r>
      <w:r w:rsidR="00A51CD4">
        <w:rPr>
          <w:rFonts w:cs="Arial Unicode MS"/>
        </w:rPr>
        <w:t>the colt</w:t>
      </w:r>
      <w:r w:rsidRPr="00B36968">
        <w:rPr>
          <w:rFonts w:cs="Arial Unicode MS"/>
        </w:rPr>
        <w:t xml:space="preserve"> and </w:t>
      </w:r>
      <w:r w:rsidRPr="00A51CD4">
        <w:rPr>
          <w:rFonts w:cs="Arial Unicode MS"/>
          <w:b/>
          <w:bCs/>
        </w:rPr>
        <w:t xml:space="preserve">bring </w:t>
      </w:r>
      <w:r w:rsidRPr="00B36968">
        <w:rPr>
          <w:rFonts w:cs="Arial Unicode MS"/>
        </w:rPr>
        <w:t>it</w:t>
      </w:r>
      <w:r w:rsidR="00BB6BE1">
        <w:rPr>
          <w:rFonts w:cs="Arial Unicode MS"/>
        </w:rPr>
        <w:t xml:space="preserve">. </w:t>
      </w:r>
    </w:p>
    <w:p w14:paraId="67C56A81" w14:textId="3C6E9961" w:rsidR="00767A3D" w:rsidRDefault="008D22E2" w:rsidP="00767A3D">
      <w:pPr>
        <w:pStyle w:val="Body"/>
        <w:ind w:left="1440"/>
        <w:rPr>
          <w:rFonts w:cs="Arial Unicode MS"/>
        </w:rPr>
      </w:pPr>
      <w:r>
        <w:rPr>
          <w:rFonts w:cs="Arial Unicode MS"/>
        </w:rPr>
        <w:t>Next</w:t>
      </w:r>
      <w:r w:rsidR="00BB6BE1">
        <w:rPr>
          <w:rFonts w:cs="Arial Unicode MS"/>
        </w:rPr>
        <w:t>, they t</w:t>
      </w:r>
      <w:r w:rsidR="00060A25" w:rsidRPr="00B36968">
        <w:rPr>
          <w:rFonts w:cs="Arial Unicode MS"/>
        </w:rPr>
        <w:t>hrew their clothes upon it, and he sat on it.</w:t>
      </w:r>
    </w:p>
    <w:p w14:paraId="3BEDD955" w14:textId="2E617F73" w:rsidR="00060A25" w:rsidRDefault="00767A3D" w:rsidP="00EB6129">
      <w:pPr>
        <w:pStyle w:val="Body"/>
        <w:rPr>
          <w:rFonts w:cs="Arial Unicode MS"/>
        </w:rPr>
      </w:pPr>
      <w:r>
        <w:rPr>
          <w:rFonts w:cs="Arial Unicode MS"/>
        </w:rPr>
        <w:t>Then the engagement broadened</w:t>
      </w:r>
      <w:r w:rsidR="00EB6129">
        <w:rPr>
          <w:rFonts w:cs="Arial Unicode MS"/>
        </w:rPr>
        <w:t>. Ma</w:t>
      </w:r>
      <w:r w:rsidR="00060A25" w:rsidRPr="00B36968">
        <w:rPr>
          <w:rFonts w:cs="Arial Unicode MS"/>
        </w:rPr>
        <w:t xml:space="preserve">ny people spread out their clothes on the road </w:t>
      </w:r>
    </w:p>
    <w:p w14:paraId="2EB7783B" w14:textId="77777777" w:rsidR="00060A25" w:rsidRDefault="00060A25" w:rsidP="00060A25">
      <w:pPr>
        <w:pStyle w:val="Body"/>
        <w:ind w:left="720" w:firstLine="720"/>
        <w:rPr>
          <w:rFonts w:cs="Arial Unicode MS"/>
        </w:rPr>
      </w:pPr>
      <w:r w:rsidRPr="00B36968">
        <w:rPr>
          <w:rFonts w:cs="Arial Unicode MS"/>
        </w:rPr>
        <w:t>while others spread branches cut from the fields. </w:t>
      </w:r>
    </w:p>
    <w:p w14:paraId="7B5AC40C" w14:textId="77777777" w:rsidR="00971951" w:rsidRDefault="00060A25" w:rsidP="00060A25">
      <w:pPr>
        <w:pStyle w:val="Body"/>
        <w:ind w:left="720"/>
        <w:rPr>
          <w:rFonts w:cs="Arial Unicode MS"/>
        </w:rPr>
      </w:pPr>
      <w:r w:rsidRPr="00B36968">
        <w:rPr>
          <w:rFonts w:cs="Arial Unicode MS"/>
        </w:rPr>
        <w:t>Those in front of him and those following were shouting,</w:t>
      </w:r>
    </w:p>
    <w:p w14:paraId="652268E5" w14:textId="472C95E5" w:rsidR="008D0EAC" w:rsidRDefault="00971951" w:rsidP="00060A25">
      <w:pPr>
        <w:pStyle w:val="Body"/>
        <w:ind w:left="720"/>
        <w:rPr>
          <w:rFonts w:cs="Arial Unicode MS"/>
        </w:rPr>
      </w:pPr>
      <w:r>
        <w:rPr>
          <w:rFonts w:cs="Arial Unicode MS"/>
        </w:rPr>
        <w:tab/>
        <w:t xml:space="preserve">NOT “Hallelujah! (Praise!) as </w:t>
      </w:r>
      <w:r w:rsidR="008D0EAC">
        <w:rPr>
          <w:rFonts w:cs="Arial Unicode MS"/>
        </w:rPr>
        <w:t xml:space="preserve">the sycophants of Pilate </w:t>
      </w:r>
    </w:p>
    <w:p w14:paraId="6C40D75D" w14:textId="1C07560B" w:rsidR="00530794" w:rsidRDefault="00793334" w:rsidP="00060A25">
      <w:pPr>
        <w:pStyle w:val="Body"/>
        <w:ind w:left="720"/>
        <w:rPr>
          <w:rFonts w:cs="Arial Unicode MS"/>
        </w:rPr>
      </w:pPr>
      <w:r>
        <w:rPr>
          <w:rFonts w:cs="Arial Unicode MS"/>
        </w:rPr>
        <w:t>were</w:t>
      </w:r>
      <w:r w:rsidR="00261EC3">
        <w:rPr>
          <w:rFonts w:cs="Arial Unicode MS"/>
        </w:rPr>
        <w:t xml:space="preserve"> likely</w:t>
      </w:r>
      <w:r>
        <w:rPr>
          <w:rFonts w:cs="Arial Unicode MS"/>
        </w:rPr>
        <w:t xml:space="preserve"> chanting upon his</w:t>
      </w:r>
      <w:r w:rsidR="008D22E2">
        <w:rPr>
          <w:rFonts w:cs="Arial Unicode MS"/>
        </w:rPr>
        <w:t xml:space="preserve"> prodigious</w:t>
      </w:r>
      <w:r>
        <w:rPr>
          <w:rFonts w:cs="Arial Unicode MS"/>
        </w:rPr>
        <w:t xml:space="preserve"> entrance. </w:t>
      </w:r>
    </w:p>
    <w:p w14:paraId="7656C689" w14:textId="40B6A950" w:rsidR="00060A25" w:rsidRPr="00A72432" w:rsidRDefault="00793334" w:rsidP="00A72432">
      <w:pPr>
        <w:pStyle w:val="Body"/>
        <w:ind w:left="720"/>
        <w:rPr>
          <w:rFonts w:cs="Arial Unicode MS"/>
          <w:i/>
          <w:iCs/>
        </w:rPr>
      </w:pPr>
      <w:r>
        <w:rPr>
          <w:rFonts w:cs="Arial Unicode MS"/>
        </w:rPr>
        <w:t xml:space="preserve">Instead, </w:t>
      </w:r>
      <w:r w:rsidR="00060A25" w:rsidRPr="00B36968">
        <w:rPr>
          <w:rFonts w:cs="Arial Unicode MS"/>
        </w:rPr>
        <w:t>“</w:t>
      </w:r>
      <w:r w:rsidR="00060A25" w:rsidRPr="00B36968">
        <w:rPr>
          <w:rFonts w:cs="Arial Unicode MS"/>
          <w:i/>
          <w:iCs/>
        </w:rPr>
        <w:t xml:space="preserve">Hosanna! </w:t>
      </w:r>
      <w:r>
        <w:rPr>
          <w:rFonts w:cs="Arial Unicode MS"/>
          <w:i/>
          <w:iCs/>
        </w:rPr>
        <w:t xml:space="preserve">(Save us, could you? Would you?) </w:t>
      </w:r>
      <w:r w:rsidR="008A1BDA">
        <w:rPr>
          <w:rFonts w:cs="Arial Unicode MS"/>
          <w:i/>
          <w:iCs/>
        </w:rPr>
        <w:t xml:space="preserve">from the oppressor’s rod. </w:t>
      </w:r>
      <w:r w:rsidR="00060A25" w:rsidRPr="00B36968">
        <w:rPr>
          <w:rFonts w:cs="Arial Unicode MS"/>
          <w:i/>
          <w:iCs/>
        </w:rPr>
        <w:t>Blessings on the one who comes in the name of the Lord</w:t>
      </w:r>
      <w:r w:rsidR="00A72432">
        <w:rPr>
          <w:rFonts w:cs="Arial Unicode MS"/>
          <w:i/>
          <w:iCs/>
        </w:rPr>
        <w:t>…of Love</w:t>
      </w:r>
      <w:r w:rsidR="00060A25" w:rsidRPr="00B36968">
        <w:rPr>
          <w:rFonts w:cs="Arial Unicode MS"/>
          <w:i/>
          <w:iCs/>
        </w:rPr>
        <w:t>!</w:t>
      </w:r>
    </w:p>
    <w:p w14:paraId="3645834E" w14:textId="465FB135" w:rsidR="008A1BDA" w:rsidRDefault="008A1BDA" w:rsidP="008A1BDA">
      <w:pPr>
        <w:pStyle w:val="Body"/>
        <w:ind w:firstLine="720"/>
        <w:rPr>
          <w:rFonts w:cs="Arial Unicode MS"/>
        </w:rPr>
      </w:pPr>
      <w:r>
        <w:rPr>
          <w:rFonts w:cs="Arial Unicode MS"/>
        </w:rPr>
        <w:t>Did they even know what they w</w:t>
      </w:r>
      <w:r w:rsidR="009D77A6">
        <w:rPr>
          <w:rFonts w:cs="Arial Unicode MS"/>
        </w:rPr>
        <w:t xml:space="preserve">ere </w:t>
      </w:r>
      <w:r w:rsidR="00E14142">
        <w:rPr>
          <w:rFonts w:cs="Arial Unicode MS"/>
        </w:rPr>
        <w:t xml:space="preserve">hoping for…or what was to come in Jerusalem? </w:t>
      </w:r>
    </w:p>
    <w:p w14:paraId="6CA8E202" w14:textId="6AB2D144" w:rsidR="00374646" w:rsidRDefault="00374646" w:rsidP="008A1BDA">
      <w:pPr>
        <w:pStyle w:val="Body"/>
        <w:ind w:firstLine="720"/>
        <w:rPr>
          <w:rFonts w:cs="Arial Unicode MS"/>
        </w:rPr>
      </w:pPr>
      <w:r>
        <w:rPr>
          <w:rFonts w:cs="Arial Unicode MS"/>
        </w:rPr>
        <w:t>Maybe so</w:t>
      </w:r>
      <w:r w:rsidR="00632DC7">
        <w:rPr>
          <w:rFonts w:cs="Arial Unicode MS"/>
        </w:rPr>
        <w:t xml:space="preserve">-&gt; Probably not. </w:t>
      </w:r>
    </w:p>
    <w:p w14:paraId="1CC2A6B7" w14:textId="284927DF" w:rsidR="00632DC7" w:rsidRDefault="00632DC7" w:rsidP="008A1BDA">
      <w:pPr>
        <w:pStyle w:val="Body"/>
        <w:ind w:firstLine="720"/>
        <w:rPr>
          <w:rFonts w:cs="Arial Unicode MS"/>
        </w:rPr>
      </w:pPr>
      <w:r>
        <w:rPr>
          <w:rFonts w:cs="Arial Unicode MS"/>
        </w:rPr>
        <w:t xml:space="preserve">And yet they did </w:t>
      </w:r>
      <w:r w:rsidR="00CF2665">
        <w:rPr>
          <w:rFonts w:cs="Arial Unicode MS"/>
        </w:rPr>
        <w:t>their part</w:t>
      </w:r>
      <w:r>
        <w:rPr>
          <w:rFonts w:cs="Arial Unicode MS"/>
        </w:rPr>
        <w:t xml:space="preserve">, doing the best they could with what they knew at the time. </w:t>
      </w:r>
    </w:p>
    <w:p w14:paraId="3D7E3FDA" w14:textId="3C1652F7" w:rsidR="00632DC7" w:rsidRDefault="00CF2665" w:rsidP="00CF2665">
      <w:pPr>
        <w:pStyle w:val="Body"/>
        <w:rPr>
          <w:rFonts w:cs="Arial Unicode MS"/>
        </w:rPr>
      </w:pPr>
      <w:r>
        <w:rPr>
          <w:rFonts w:cs="Arial Unicode MS"/>
        </w:rPr>
        <w:lastRenderedPageBreak/>
        <w:t xml:space="preserve">Simple </w:t>
      </w:r>
      <w:r w:rsidR="002E2BA4">
        <w:rPr>
          <w:rFonts w:cs="Arial Unicode MS"/>
        </w:rPr>
        <w:t xml:space="preserve">acts: retrieving a colt, laying clothes on it and on the ground. </w:t>
      </w:r>
    </w:p>
    <w:p w14:paraId="1DF3C5CE" w14:textId="747B45DF" w:rsidR="005403BF" w:rsidRDefault="005403BF" w:rsidP="00CF2665">
      <w:pPr>
        <w:pStyle w:val="Body"/>
        <w:rPr>
          <w:rFonts w:cs="Arial Unicode MS"/>
        </w:rPr>
      </w:pPr>
      <w:r>
        <w:rPr>
          <w:rFonts w:cs="Arial Unicode MS"/>
        </w:rPr>
        <w:tab/>
      </w:r>
      <w:r>
        <w:rPr>
          <w:rFonts w:cs="Arial Unicode MS"/>
        </w:rPr>
        <w:tab/>
        <w:t>Preparing the way…</w:t>
      </w:r>
    </w:p>
    <w:p w14:paraId="3694BAF0" w14:textId="563F57CC" w:rsidR="002E2BA4" w:rsidRDefault="002E2BA4" w:rsidP="00CF2665">
      <w:pPr>
        <w:pStyle w:val="Body"/>
        <w:rPr>
          <w:rFonts w:cs="Arial Unicode MS"/>
        </w:rPr>
      </w:pPr>
      <w:r>
        <w:rPr>
          <w:rFonts w:cs="Arial Unicode MS"/>
        </w:rPr>
        <w:tab/>
        <w:t xml:space="preserve">Others cut </w:t>
      </w:r>
      <w:r w:rsidR="00DF73C0">
        <w:rPr>
          <w:rFonts w:cs="Arial Unicode MS"/>
        </w:rPr>
        <w:t>branches from the field</w:t>
      </w:r>
      <w:r w:rsidR="007C5876">
        <w:rPr>
          <w:rFonts w:cs="Arial Unicode MS"/>
        </w:rPr>
        <w:t xml:space="preserve">, while still others gathered, </w:t>
      </w:r>
    </w:p>
    <w:p w14:paraId="71D1AB8E" w14:textId="422E0266" w:rsidR="004515B2" w:rsidRDefault="004515B2" w:rsidP="00CF2665">
      <w:pPr>
        <w:pStyle w:val="Body"/>
        <w:rPr>
          <w:rFonts w:cs="Arial Unicode MS"/>
        </w:rPr>
      </w:pPr>
      <w:r>
        <w:rPr>
          <w:rFonts w:cs="Arial Unicode MS"/>
        </w:rPr>
        <w:tab/>
      </w:r>
      <w:r>
        <w:rPr>
          <w:rFonts w:cs="Arial Unicode MS"/>
        </w:rPr>
        <w:tab/>
        <w:t xml:space="preserve">participated in an alternative action by </w:t>
      </w:r>
      <w:r w:rsidR="005B3B20">
        <w:rPr>
          <w:rFonts w:cs="Arial Unicode MS"/>
        </w:rPr>
        <w:t xml:space="preserve">making their voices heard, </w:t>
      </w:r>
    </w:p>
    <w:p w14:paraId="0AF946CB" w14:textId="2323711D" w:rsidR="005B3B20" w:rsidRDefault="005B3B20" w:rsidP="00CF2665">
      <w:pPr>
        <w:pStyle w:val="Body"/>
        <w:rPr>
          <w:rFonts w:cs="Arial Unicode MS"/>
        </w:rPr>
      </w:pPr>
      <w:r>
        <w:rPr>
          <w:rFonts w:cs="Arial Unicode MS"/>
        </w:rPr>
        <w:tab/>
      </w:r>
      <w:r>
        <w:rPr>
          <w:rFonts w:cs="Arial Unicode MS"/>
        </w:rPr>
        <w:tab/>
      </w:r>
      <w:r>
        <w:rPr>
          <w:rFonts w:cs="Arial Unicode MS"/>
        </w:rPr>
        <w:tab/>
        <w:t xml:space="preserve">each doing part. </w:t>
      </w:r>
    </w:p>
    <w:p w14:paraId="0D40C079" w14:textId="77777777" w:rsidR="005B3B20" w:rsidRDefault="005B3B20" w:rsidP="00CF2665">
      <w:pPr>
        <w:pStyle w:val="Body"/>
        <w:rPr>
          <w:rFonts w:cs="Arial Unicode MS"/>
        </w:rPr>
      </w:pPr>
    </w:p>
    <w:p w14:paraId="25393635" w14:textId="77777777" w:rsidR="00337BB3" w:rsidRDefault="005B3B20" w:rsidP="00CF2665">
      <w:pPr>
        <w:pStyle w:val="Body"/>
        <w:rPr>
          <w:rFonts w:cs="Arial Unicode MS"/>
        </w:rPr>
      </w:pPr>
      <w:r>
        <w:rPr>
          <w:rFonts w:cs="Arial Unicode MS"/>
        </w:rPr>
        <w:t xml:space="preserve">Which is what </w:t>
      </w:r>
      <w:r w:rsidR="003C51EC">
        <w:rPr>
          <w:rFonts w:cs="Arial Unicode MS"/>
        </w:rPr>
        <w:t>we are all called to do</w:t>
      </w:r>
      <w:r w:rsidR="00337BB3">
        <w:rPr>
          <w:rFonts w:cs="Arial Unicode MS"/>
        </w:rPr>
        <w:t xml:space="preserve"> as part of what we might call a New King rally, </w:t>
      </w:r>
    </w:p>
    <w:p w14:paraId="5A993138" w14:textId="4EAFAE92" w:rsidR="0021205E" w:rsidRDefault="00337BB3" w:rsidP="00CF2665">
      <w:pPr>
        <w:pStyle w:val="Body"/>
        <w:rPr>
          <w:rFonts w:cs="Arial Unicode MS"/>
        </w:rPr>
      </w:pPr>
      <w:r>
        <w:rPr>
          <w:rFonts w:cs="Arial Unicode MS"/>
        </w:rPr>
        <w:tab/>
        <w:t xml:space="preserve">toward a </w:t>
      </w:r>
      <w:r w:rsidR="0021205E">
        <w:rPr>
          <w:rFonts w:cs="Arial Unicode MS"/>
        </w:rPr>
        <w:t xml:space="preserve">(old) new kingdom come, </w:t>
      </w:r>
      <w:r w:rsidR="00672221">
        <w:rPr>
          <w:rFonts w:cs="Arial Unicode MS"/>
        </w:rPr>
        <w:t>God’s</w:t>
      </w:r>
      <w:r w:rsidR="0021205E">
        <w:rPr>
          <w:rFonts w:cs="Arial Unicode MS"/>
        </w:rPr>
        <w:t xml:space="preserve"> will be done on earth as it is in heaven. </w:t>
      </w:r>
    </w:p>
    <w:p w14:paraId="67C969D3" w14:textId="77777777" w:rsidR="0021205E" w:rsidRDefault="0021205E" w:rsidP="00CF2665">
      <w:pPr>
        <w:pStyle w:val="Body"/>
        <w:rPr>
          <w:rFonts w:cs="Arial Unicode MS"/>
        </w:rPr>
      </w:pPr>
    </w:p>
    <w:p w14:paraId="1DC219CA" w14:textId="24C533DE" w:rsidR="0021205E" w:rsidRDefault="00CE7D5B" w:rsidP="00CF2665">
      <w:pPr>
        <w:pStyle w:val="Body"/>
        <w:rPr>
          <w:rFonts w:cs="Arial Unicode MS"/>
        </w:rPr>
      </w:pPr>
      <w:r>
        <w:rPr>
          <w:rFonts w:cs="Arial Unicode MS"/>
        </w:rPr>
        <w:tab/>
      </w:r>
      <w:r>
        <w:rPr>
          <w:rFonts w:cs="Arial Unicode MS"/>
        </w:rPr>
        <w:tab/>
        <w:t xml:space="preserve">Perhaps even a rallying point or cry, as appropriate now as it was then, </w:t>
      </w:r>
    </w:p>
    <w:p w14:paraId="29060DE0" w14:textId="353D0826" w:rsidR="000673EA" w:rsidRDefault="00CE7D5B" w:rsidP="00CF2665">
      <w:pPr>
        <w:pStyle w:val="Body"/>
        <w:rPr>
          <w:rFonts w:cs="Arial Unicode MS"/>
        </w:rPr>
      </w:pPr>
      <w:r>
        <w:rPr>
          <w:rFonts w:cs="Arial Unicode MS"/>
        </w:rPr>
        <w:tab/>
        <w:t xml:space="preserve">for the ushering in of a kingdom </w:t>
      </w:r>
      <w:r w:rsidR="000673EA">
        <w:rPr>
          <w:rFonts w:cs="Arial Unicode MS"/>
        </w:rPr>
        <w:t>of true peace. A call to action, rooted in humility</w:t>
      </w:r>
      <w:r w:rsidR="00401F37">
        <w:rPr>
          <w:rFonts w:cs="Arial Unicode MS"/>
        </w:rPr>
        <w:t xml:space="preserve">, </w:t>
      </w:r>
    </w:p>
    <w:p w14:paraId="026354A1" w14:textId="271AE569" w:rsidR="00401F37" w:rsidRDefault="00401F37" w:rsidP="00CF2665">
      <w:pPr>
        <w:pStyle w:val="Body"/>
        <w:rPr>
          <w:rFonts w:cs="Arial Unicode MS"/>
        </w:rPr>
      </w:pPr>
      <w:r>
        <w:rPr>
          <w:rFonts w:cs="Arial Unicode MS"/>
        </w:rPr>
        <w:tab/>
      </w:r>
      <w:r>
        <w:rPr>
          <w:rFonts w:cs="Arial Unicode MS"/>
        </w:rPr>
        <w:tab/>
        <w:t xml:space="preserve">made up of ordinary people doing ordinary things with intention and great love. </w:t>
      </w:r>
    </w:p>
    <w:p w14:paraId="6A6389B4" w14:textId="77777777" w:rsidR="00672221" w:rsidRDefault="00672221" w:rsidP="00CF2665">
      <w:pPr>
        <w:pStyle w:val="Body"/>
        <w:rPr>
          <w:rFonts w:cs="Arial Unicode MS"/>
        </w:rPr>
      </w:pPr>
    </w:p>
    <w:p w14:paraId="1EA28CC8" w14:textId="49C98BE6" w:rsidR="00825B7A" w:rsidRPr="00B435EF" w:rsidRDefault="00401F37" w:rsidP="00056927">
      <w:pPr>
        <w:pStyle w:val="Body"/>
        <w:ind w:left="900" w:right="1080"/>
        <w:rPr>
          <w:rFonts w:cs="Arial Unicode MS"/>
        </w:rPr>
      </w:pPr>
      <w:r>
        <w:rPr>
          <w:rFonts w:cs="Arial Unicode MS"/>
        </w:rPr>
        <w:t>Thomas Friedman</w:t>
      </w:r>
      <w:r w:rsidR="0050144C">
        <w:rPr>
          <w:rFonts w:cs="Arial Unicode MS"/>
        </w:rPr>
        <w:t xml:space="preserve"> wrote a</w:t>
      </w:r>
      <w:r w:rsidR="00042AD6">
        <w:rPr>
          <w:rFonts w:cs="Arial Unicode MS"/>
        </w:rPr>
        <w:t xml:space="preserve"> March 15, 2026 </w:t>
      </w:r>
      <w:r w:rsidR="0050144C">
        <w:rPr>
          <w:rFonts w:cs="Arial Unicode MS"/>
        </w:rPr>
        <w:t>article in the New York Times</w:t>
      </w:r>
      <w:r w:rsidR="00042AD6">
        <w:rPr>
          <w:rFonts w:cs="Arial Unicode MS"/>
        </w:rPr>
        <w:t xml:space="preserve"> which he </w:t>
      </w:r>
      <w:r w:rsidR="00EB7282">
        <w:rPr>
          <w:rFonts w:cs="Arial Unicode MS"/>
        </w:rPr>
        <w:t>began by saying</w:t>
      </w:r>
      <w:r w:rsidR="00042AD6">
        <w:rPr>
          <w:rFonts w:cs="Arial Unicode MS"/>
        </w:rPr>
        <w:t>,</w:t>
      </w:r>
      <w:r w:rsidR="00EB7282">
        <w:rPr>
          <w:rFonts w:cs="Arial Unicode MS"/>
        </w:rPr>
        <w:t xml:space="preserve"> “</w:t>
      </w:r>
      <w:r w:rsidR="00EB7282">
        <w:t>The last year has been one of the most depressing of my nearly 50 years as a journalist</w:t>
      </w:r>
      <w:r w:rsidR="00EB7282">
        <w:t xml:space="preserve">” before going on to detail the </w:t>
      </w:r>
      <w:r w:rsidR="00B435EF">
        <w:t>destruction of international alliances as well as cowardice and greed</w:t>
      </w:r>
      <w:r w:rsidR="00A53BF4">
        <w:t xml:space="preserve"> that runs rampant among people in positions of power in our country</w:t>
      </w:r>
      <w:r w:rsidR="00B435EF">
        <w:t xml:space="preserve">. Then </w:t>
      </w:r>
      <w:r w:rsidR="00A53BF4">
        <w:t>h</w:t>
      </w:r>
      <w:r w:rsidR="00B435EF">
        <w:t>e wrote, “</w:t>
      </w:r>
      <w:r w:rsidR="00825B7A">
        <w:t xml:space="preserve">But then I spent time in my native state, Minnesota, after </w:t>
      </w:r>
      <w:r w:rsidR="00825B7A" w:rsidRPr="00DE5D49">
        <w:rPr>
          <w:b/>
          <w:bCs/>
          <w:i/>
          <w:iCs/>
        </w:rPr>
        <w:t>something else</w:t>
      </w:r>
      <w:r w:rsidR="00825B7A">
        <w:t xml:space="preserve"> that I’d never seen in nearly 50 years: a spontaneous uprising of civic activism propelled by a single idea — I am my neighbor’s keeper, whoever he or she is and however he or she got here.</w:t>
      </w:r>
    </w:p>
    <w:p w14:paraId="44E891D2" w14:textId="77777777" w:rsidR="00762818" w:rsidRDefault="00825B7A" w:rsidP="007C52C3">
      <w:pPr>
        <w:ind w:left="900" w:right="1080"/>
      </w:pPr>
      <w:r>
        <w:t>It was one of the most courageous battles ever fought by American men and women not in uniform</w:t>
      </w:r>
      <w:r w:rsidR="002836FA">
        <w:t>,” Friedman continued. “</w:t>
      </w:r>
      <w:r>
        <w:t xml:space="preserve">It was led by moms ready to donate their breast milk to strangers and dads ready to drive someone else’s kids to school because the parents, terrified of ICE agents, were too afraid to go out outdoors. It was neighbors ready to hit A.T.M.s to </w:t>
      </w:r>
      <w:proofErr w:type="gramStart"/>
      <w:r>
        <w:t>help out</w:t>
      </w:r>
      <w:proofErr w:type="gramEnd"/>
      <w:r>
        <w:t xml:space="preserve"> neighborhood restaurants and businesses deciding not to open — thus forgoing their income — for fear that masked ICE agents might drag away their cooks or dishwashers or desk clerks</w:t>
      </w:r>
      <w:r w:rsidR="007C52C3">
        <w:t>…</w:t>
      </w:r>
      <w:r>
        <w:t xml:space="preserve">And the best part was this: </w:t>
      </w:r>
    </w:p>
    <w:p w14:paraId="195DCBB3" w14:textId="292F086C" w:rsidR="00401F37" w:rsidRPr="007C52C3" w:rsidRDefault="00825B7A" w:rsidP="007C52C3">
      <w:pPr>
        <w:ind w:left="900" w:right="1080"/>
      </w:pPr>
      <w:r>
        <w:t xml:space="preserve">At a time when we have a president so shameless that he insists on putting his name on every public building he can, these good Samaritans of all colors and creeds acted without fanfare. </w:t>
      </w:r>
      <w:r w:rsidR="004C6B59">
        <w:t>‘</w:t>
      </w:r>
      <w:r>
        <w:t>There were hundreds of leaders of this movement,</w:t>
      </w:r>
      <w:r w:rsidR="004C6B59">
        <w:t>’</w:t>
      </w:r>
      <w:r>
        <w:t xml:space="preserve"> Bill George, a longtime Twin Cities business executive, said to </w:t>
      </w:r>
      <w:proofErr w:type="gramStart"/>
      <w:r>
        <w:t xml:space="preserve">me, </w:t>
      </w:r>
      <w:r w:rsidR="004C6B59">
        <w:t>‘</w:t>
      </w:r>
      <w:proofErr w:type="gramEnd"/>
      <w:r>
        <w:t>and I don’t know a single one of their names.</w:t>
      </w:r>
      <w:r w:rsidR="004C6B59">
        <w:t>’</w:t>
      </w:r>
      <w:r w:rsidR="008F1AB8">
        <w:t xml:space="preserve"> </w:t>
      </w:r>
      <w:r w:rsidR="008F1AB8">
        <w:t xml:space="preserve">Many surely got to know one another, though, because they were all propelled by a verb I’d never heard before: “neighboring,” as in, Today I will be neighboring — going out to protect the good people next door or down the block. </w:t>
      </w:r>
      <w:r w:rsidR="0050144C">
        <w:rPr>
          <w:rFonts w:cs="Arial Unicode MS"/>
        </w:rPr>
        <w:t xml:space="preserve"> </w:t>
      </w:r>
    </w:p>
    <w:p w14:paraId="1792A046" w14:textId="4ECDD33C" w:rsidR="00686A14" w:rsidRDefault="00686A14" w:rsidP="00CF2665">
      <w:pPr>
        <w:pStyle w:val="Body"/>
        <w:rPr>
          <w:rFonts w:cs="Arial Unicode MS"/>
        </w:rPr>
      </w:pPr>
    </w:p>
    <w:p w14:paraId="745CA27C" w14:textId="0BCBC488" w:rsidR="00BF7BDF" w:rsidRDefault="00BF7BDF" w:rsidP="00CF2665">
      <w:pPr>
        <w:pStyle w:val="Body"/>
        <w:rPr>
          <w:rFonts w:cs="Arial Unicode MS"/>
        </w:rPr>
      </w:pPr>
      <w:r>
        <w:rPr>
          <w:rFonts w:cs="Arial Unicode MS"/>
        </w:rPr>
        <w:t xml:space="preserve">Simple acts of </w:t>
      </w:r>
      <w:r w:rsidR="00292EAF">
        <w:rPr>
          <w:rFonts w:cs="Arial Unicode MS"/>
        </w:rPr>
        <w:t xml:space="preserve">hope, (often) faith, and love that put into practice (implicitly or explicitly) the </w:t>
      </w:r>
      <w:r w:rsidR="00A140B2">
        <w:rPr>
          <w:rFonts w:cs="Arial Unicode MS"/>
        </w:rPr>
        <w:t xml:space="preserve">teachings of the one who rides today into Jerusalem, humbly </w:t>
      </w:r>
      <w:r w:rsidR="00726395">
        <w:rPr>
          <w:rFonts w:cs="Arial Unicode MS"/>
        </w:rPr>
        <w:t xml:space="preserve">on a </w:t>
      </w:r>
      <w:r w:rsidR="00A140B2">
        <w:rPr>
          <w:rFonts w:cs="Arial Unicode MS"/>
        </w:rPr>
        <w:t>colt.</w:t>
      </w:r>
    </w:p>
    <w:p w14:paraId="0D8D17C1" w14:textId="417885B6" w:rsidR="00554D0C" w:rsidRDefault="00554D0C" w:rsidP="00CF2665">
      <w:pPr>
        <w:pStyle w:val="Body"/>
        <w:rPr>
          <w:rFonts w:cs="Arial Unicode MS"/>
        </w:rPr>
      </w:pPr>
      <w:r>
        <w:rPr>
          <w:rFonts w:cs="Arial Unicode MS"/>
        </w:rPr>
        <w:tab/>
        <w:t xml:space="preserve">Love your neighbor as yourself. Do some </w:t>
      </w:r>
      <w:r w:rsidRPr="00DF3DFD">
        <w:rPr>
          <w:rFonts w:cs="Arial Unicode MS"/>
          <w:b/>
          <w:bCs/>
        </w:rPr>
        <w:t>(good)</w:t>
      </w:r>
      <w:r>
        <w:rPr>
          <w:rFonts w:cs="Arial Unicode MS"/>
        </w:rPr>
        <w:t xml:space="preserve"> neighboring…</w:t>
      </w:r>
      <w:r w:rsidR="0041231C">
        <w:rPr>
          <w:rFonts w:cs="Arial Unicode MS"/>
        </w:rPr>
        <w:t xml:space="preserve">LOVE that verb! </w:t>
      </w:r>
    </w:p>
    <w:p w14:paraId="16394453" w14:textId="77777777" w:rsidR="007F4CE7" w:rsidRDefault="007F4CE7" w:rsidP="00CF2665">
      <w:pPr>
        <w:pStyle w:val="Body"/>
        <w:rPr>
          <w:rFonts w:cs="Arial Unicode MS"/>
        </w:rPr>
      </w:pPr>
    </w:p>
    <w:p w14:paraId="25218779" w14:textId="72F095F5" w:rsidR="007F4CE7" w:rsidRDefault="007F4CE7" w:rsidP="00CF2665">
      <w:pPr>
        <w:pStyle w:val="Body"/>
        <w:rPr>
          <w:rFonts w:cs="Arial Unicode MS"/>
        </w:rPr>
      </w:pPr>
      <w:r>
        <w:rPr>
          <w:rFonts w:cs="Arial Unicode MS"/>
        </w:rPr>
        <w:tab/>
        <w:t xml:space="preserve">As Kristabeth mentioned some weeks ago, </w:t>
      </w:r>
    </w:p>
    <w:p w14:paraId="6598D68C" w14:textId="2651EBCF" w:rsidR="007F4CE7" w:rsidRDefault="007F4CE7" w:rsidP="00CF2665">
      <w:pPr>
        <w:pStyle w:val="Body"/>
        <w:rPr>
          <w:rFonts w:cs="Arial Unicode MS"/>
        </w:rPr>
      </w:pPr>
      <w:r>
        <w:rPr>
          <w:rFonts w:cs="Arial Unicode MS"/>
        </w:rPr>
        <w:tab/>
      </w:r>
      <w:r>
        <w:rPr>
          <w:rFonts w:cs="Arial Unicode MS"/>
        </w:rPr>
        <w:tab/>
      </w:r>
      <w:proofErr w:type="gramStart"/>
      <w:r>
        <w:rPr>
          <w:rFonts w:cs="Arial Unicode MS"/>
        </w:rPr>
        <w:t>our</w:t>
      </w:r>
      <w:proofErr w:type="gramEnd"/>
      <w:r>
        <w:rPr>
          <w:rFonts w:cs="Arial Unicode MS"/>
        </w:rPr>
        <w:t xml:space="preserve"> work is to find the (often small) thin</w:t>
      </w:r>
      <w:r w:rsidR="00DF3DFD">
        <w:rPr>
          <w:rFonts w:cs="Arial Unicode MS"/>
        </w:rPr>
        <w:t>g</w:t>
      </w:r>
      <w:r>
        <w:rPr>
          <w:rFonts w:cs="Arial Unicode MS"/>
        </w:rPr>
        <w:t xml:space="preserve"> that is ours to do, </w:t>
      </w:r>
    </w:p>
    <w:p w14:paraId="5E90A7A1" w14:textId="1BC46FD9" w:rsidR="007F4CE7" w:rsidRDefault="007F4CE7" w:rsidP="00CF2665">
      <w:pPr>
        <w:pStyle w:val="Body"/>
        <w:rPr>
          <w:rFonts w:cs="Arial Unicode MS"/>
        </w:rPr>
      </w:pPr>
      <w:r>
        <w:rPr>
          <w:rFonts w:cs="Arial Unicode MS"/>
        </w:rPr>
        <w:tab/>
      </w:r>
      <w:r>
        <w:rPr>
          <w:rFonts w:cs="Arial Unicode MS"/>
        </w:rPr>
        <w:tab/>
      </w:r>
      <w:r>
        <w:rPr>
          <w:rFonts w:cs="Arial Unicode MS"/>
        </w:rPr>
        <w:tab/>
        <w:t>and do THAT</w:t>
      </w:r>
      <w:r w:rsidR="0082472E">
        <w:rPr>
          <w:rFonts w:cs="Arial Unicode MS"/>
        </w:rPr>
        <w:t xml:space="preserve">, in faith and out of love. </w:t>
      </w:r>
    </w:p>
    <w:p w14:paraId="4F24CC26" w14:textId="77777777" w:rsidR="007711F9" w:rsidRDefault="007711F9" w:rsidP="00CF2665">
      <w:pPr>
        <w:pStyle w:val="Body"/>
        <w:rPr>
          <w:rFonts w:cs="Arial Unicode MS"/>
        </w:rPr>
      </w:pPr>
    </w:p>
    <w:p w14:paraId="6A698F04" w14:textId="2A4D6A88" w:rsidR="00B35E3E" w:rsidRDefault="00A16B02" w:rsidP="00B35E3E">
      <w:pPr>
        <w:pStyle w:val="Body"/>
        <w:rPr>
          <w:rFonts w:cs="Arial Unicode MS"/>
        </w:rPr>
      </w:pPr>
      <w:r>
        <w:rPr>
          <w:rFonts w:cs="Arial Unicode MS"/>
        </w:rPr>
        <w:t xml:space="preserve">Such is the Good News…that inspires us to act. </w:t>
      </w:r>
    </w:p>
    <w:p w14:paraId="56ECAE78" w14:textId="77777777" w:rsidR="00A16B02" w:rsidRDefault="00A16B02" w:rsidP="00B35E3E">
      <w:pPr>
        <w:pStyle w:val="Body"/>
        <w:rPr>
          <w:rFonts w:cs="Arial Unicode MS"/>
        </w:rPr>
      </w:pPr>
    </w:p>
    <w:p w14:paraId="2C747F71" w14:textId="302DC280" w:rsidR="007711F9" w:rsidRDefault="00A26ED0" w:rsidP="00CF2665">
      <w:pPr>
        <w:pStyle w:val="Body"/>
        <w:rPr>
          <w:rFonts w:cs="Arial Unicode MS"/>
        </w:rPr>
      </w:pPr>
      <w:r>
        <w:rPr>
          <w:rFonts w:cs="Arial Unicode MS"/>
        </w:rPr>
        <w:lastRenderedPageBreak/>
        <w:t xml:space="preserve">Actions </w:t>
      </w:r>
      <w:proofErr w:type="gramStart"/>
      <w:r w:rsidR="00020D43">
        <w:rPr>
          <w:rFonts w:cs="Arial Unicode MS"/>
        </w:rPr>
        <w:t>big</w:t>
      </w:r>
      <w:proofErr w:type="gramEnd"/>
      <w:r w:rsidR="00020D43">
        <w:rPr>
          <w:rFonts w:cs="Arial Unicode MS"/>
        </w:rPr>
        <w:t xml:space="preserve"> and small. </w:t>
      </w:r>
    </w:p>
    <w:p w14:paraId="0F53A975" w14:textId="591A983E" w:rsidR="00020D43" w:rsidRDefault="00020D43" w:rsidP="00CF2665">
      <w:pPr>
        <w:pStyle w:val="Body"/>
        <w:rPr>
          <w:rFonts w:cs="Arial Unicode MS"/>
        </w:rPr>
      </w:pPr>
      <w:r>
        <w:rPr>
          <w:rFonts w:cs="Arial Unicode MS"/>
        </w:rPr>
        <w:tab/>
        <w:t xml:space="preserve">Actions </w:t>
      </w:r>
      <w:proofErr w:type="gramStart"/>
      <w:r>
        <w:rPr>
          <w:rFonts w:cs="Arial Unicode MS"/>
        </w:rPr>
        <w:t>faithful</w:t>
      </w:r>
      <w:proofErr w:type="gramEnd"/>
      <w:r>
        <w:rPr>
          <w:rFonts w:cs="Arial Unicode MS"/>
        </w:rPr>
        <w:t xml:space="preserve">. </w:t>
      </w:r>
    </w:p>
    <w:p w14:paraId="2E26F313" w14:textId="748CE932" w:rsidR="00020D43" w:rsidRDefault="00020D43" w:rsidP="00CF2665">
      <w:pPr>
        <w:pStyle w:val="Body"/>
        <w:rPr>
          <w:rFonts w:cs="Arial Unicode MS"/>
        </w:rPr>
      </w:pPr>
      <w:r>
        <w:rPr>
          <w:rFonts w:cs="Arial Unicode MS"/>
        </w:rPr>
        <w:tab/>
      </w:r>
      <w:r>
        <w:rPr>
          <w:rFonts w:cs="Arial Unicode MS"/>
        </w:rPr>
        <w:tab/>
        <w:t>Actions by one individual, or two,</w:t>
      </w:r>
    </w:p>
    <w:p w14:paraId="5BC95769" w14:textId="372EBE83" w:rsidR="00020D43" w:rsidRDefault="00020D43" w:rsidP="00CF2665">
      <w:pPr>
        <w:pStyle w:val="Body"/>
        <w:rPr>
          <w:rFonts w:cs="Arial Unicode MS"/>
        </w:rPr>
      </w:pPr>
      <w:r>
        <w:rPr>
          <w:rFonts w:cs="Arial Unicode MS"/>
        </w:rPr>
        <w:tab/>
      </w:r>
      <w:r>
        <w:rPr>
          <w:rFonts w:cs="Arial Unicode MS"/>
        </w:rPr>
        <w:tab/>
      </w:r>
      <w:r>
        <w:rPr>
          <w:rFonts w:cs="Arial Unicode MS"/>
        </w:rPr>
        <w:tab/>
        <w:t xml:space="preserve">Or by dozens, hundreds or thousands. </w:t>
      </w:r>
    </w:p>
    <w:p w14:paraId="5C343806" w14:textId="77777777" w:rsidR="00020D43" w:rsidRDefault="00020D43" w:rsidP="00CF2665">
      <w:pPr>
        <w:pStyle w:val="Body"/>
        <w:rPr>
          <w:rFonts w:cs="Arial Unicode MS"/>
        </w:rPr>
      </w:pPr>
    </w:p>
    <w:p w14:paraId="681B925E" w14:textId="468553E7" w:rsidR="00361B5D" w:rsidRDefault="00020D43" w:rsidP="00020D43">
      <w:pPr>
        <w:pStyle w:val="Body"/>
        <w:rPr>
          <w:rFonts w:cs="Arial Unicode MS"/>
        </w:rPr>
      </w:pPr>
      <w:r>
        <w:rPr>
          <w:rFonts w:cs="Arial Unicode MS"/>
        </w:rPr>
        <w:t xml:space="preserve">Actions…that </w:t>
      </w:r>
      <w:r w:rsidR="00361B5D">
        <w:rPr>
          <w:rFonts w:cs="Arial Unicode MS"/>
        </w:rPr>
        <w:t>could look like</w:t>
      </w:r>
      <w:r>
        <w:rPr>
          <w:rFonts w:cs="Arial Unicode MS"/>
        </w:rPr>
        <w:t xml:space="preserve"> those of</w:t>
      </w:r>
      <w:r w:rsidR="00361B5D">
        <w:rPr>
          <w:rFonts w:cs="Arial Unicode MS"/>
        </w:rPr>
        <w:t xml:space="preserve"> </w:t>
      </w:r>
      <w:r w:rsidR="00BA34FC">
        <w:rPr>
          <w:rFonts w:cs="Arial Unicode MS"/>
        </w:rPr>
        <w:t>Bread and Puppet</w:t>
      </w:r>
      <w:r w:rsidR="000B324D">
        <w:rPr>
          <w:rFonts w:cs="Arial Unicode MS"/>
        </w:rPr>
        <w:t>…</w:t>
      </w:r>
      <w:r w:rsidR="00BA34FC">
        <w:rPr>
          <w:rFonts w:cs="Arial Unicode MS"/>
        </w:rPr>
        <w:t xml:space="preserve"> </w:t>
      </w:r>
    </w:p>
    <w:p w14:paraId="03B81878" w14:textId="2CC29A17" w:rsidR="00BA34FC" w:rsidRDefault="00BA34FC" w:rsidP="00CF2665">
      <w:pPr>
        <w:pStyle w:val="Body"/>
        <w:rPr>
          <w:rFonts w:cs="Arial Unicode MS"/>
        </w:rPr>
      </w:pPr>
      <w:r>
        <w:rPr>
          <w:rFonts w:cs="Arial Unicode MS"/>
        </w:rPr>
        <w:t>Which we will now listen to</w:t>
      </w:r>
      <w:r w:rsidR="000B324D">
        <w:rPr>
          <w:rFonts w:cs="Arial Unicode MS"/>
        </w:rPr>
        <w:t xml:space="preserve"> now</w:t>
      </w:r>
      <w:r>
        <w:rPr>
          <w:rFonts w:cs="Arial Unicode MS"/>
        </w:rPr>
        <w:t xml:space="preserve"> as our Contemporary </w:t>
      </w:r>
      <w:r w:rsidR="00A87BFE">
        <w:rPr>
          <w:rFonts w:cs="Arial Unicode MS"/>
        </w:rPr>
        <w:t xml:space="preserve">“Listening” </w:t>
      </w:r>
      <w:r w:rsidR="0046541B">
        <w:rPr>
          <w:rFonts w:cs="Arial Unicode MS"/>
        </w:rPr>
        <w:t xml:space="preserve">– </w:t>
      </w:r>
    </w:p>
    <w:p w14:paraId="5BFEE04B" w14:textId="673C3E85" w:rsidR="0046541B" w:rsidRDefault="0046541B" w:rsidP="00CF2665">
      <w:pPr>
        <w:pStyle w:val="Body"/>
        <w:rPr>
          <w:rFonts w:cs="Arial Unicode MS"/>
        </w:rPr>
      </w:pPr>
      <w:r>
        <w:rPr>
          <w:rFonts w:cs="Arial Unicode MS"/>
        </w:rPr>
        <w:tab/>
        <w:t xml:space="preserve">An interview </w:t>
      </w:r>
      <w:r w:rsidR="00E36DE3">
        <w:rPr>
          <w:rFonts w:cs="Arial Unicode MS"/>
        </w:rPr>
        <w:t xml:space="preserve">by Neda Ulaby on NPR </w:t>
      </w:r>
      <w:r>
        <w:rPr>
          <w:rFonts w:cs="Arial Unicode MS"/>
        </w:rPr>
        <w:t>with the Bread and Puppet Theater</w:t>
      </w:r>
      <w:r w:rsidR="00E36DE3">
        <w:rPr>
          <w:rFonts w:cs="Arial Unicode MS"/>
        </w:rPr>
        <w:t>.</w:t>
      </w:r>
    </w:p>
    <w:p w14:paraId="3D84A94E" w14:textId="47490EBB" w:rsidR="00EC561D" w:rsidRDefault="00EC561D" w:rsidP="00CF2665">
      <w:pPr>
        <w:pStyle w:val="Body"/>
        <w:rPr>
          <w:rFonts w:cs="Arial Unicode MS"/>
        </w:rPr>
      </w:pPr>
      <w:hyperlink r:id="rId8" w:history="1">
        <w:r w:rsidRPr="00FE0B9E">
          <w:rPr>
            <w:rStyle w:val="Hyperlink"/>
            <w:rFonts w:cs="Arial Unicode MS"/>
          </w:rPr>
          <w:t>https://www.npr.org/2025/10/06/nx-s1-5556902/bread-and-puppet-theater</w:t>
        </w:r>
      </w:hyperlink>
    </w:p>
    <w:p w14:paraId="335648EF" w14:textId="77777777" w:rsidR="00EC561D" w:rsidRDefault="00EC561D" w:rsidP="00CF2665">
      <w:pPr>
        <w:pStyle w:val="Body"/>
        <w:rPr>
          <w:rFonts w:cs="Arial Unicode MS"/>
        </w:rPr>
      </w:pPr>
    </w:p>
    <w:p w14:paraId="725E701F" w14:textId="77777777" w:rsidR="00CC76F3" w:rsidRPr="00CC76F3" w:rsidRDefault="00CC76F3" w:rsidP="00CC76F3">
      <w:pPr>
        <w:pStyle w:val="Body"/>
        <w:rPr>
          <w:rFonts w:cs="Arial Unicode MS"/>
        </w:rPr>
      </w:pPr>
      <w:r w:rsidRPr="00CC76F3">
        <w:rPr>
          <w:rFonts w:cs="Arial Unicode MS"/>
        </w:rPr>
        <w:t xml:space="preserve">Generations of peacenik Americans first saw Bread and Puppet Theater during anti-war protests. Giant white birds on rods soared high over marchers against U.S. military actions in Vietnam, Central America, Iraq and Gaza. Performers milled on the street with bobbing </w:t>
      </w:r>
      <w:proofErr w:type="spellStart"/>
      <w:r w:rsidRPr="00CC76F3">
        <w:rPr>
          <w:rFonts w:cs="Arial Unicode MS"/>
        </w:rPr>
        <w:t>paper</w:t>
      </w:r>
      <w:proofErr w:type="spellEnd"/>
      <w:r w:rsidRPr="00CC76F3">
        <w:rPr>
          <w:rFonts w:cs="Arial Unicode MS"/>
        </w:rPr>
        <w:t xml:space="preserve"> mache heads of Uncle Sam and other caricatures.</w:t>
      </w:r>
    </w:p>
    <w:p w14:paraId="2C00468E" w14:textId="77777777" w:rsidR="00CC76F3" w:rsidRPr="00CC76F3" w:rsidRDefault="00CC76F3" w:rsidP="00CC76F3">
      <w:pPr>
        <w:pStyle w:val="Body"/>
        <w:rPr>
          <w:rFonts w:cs="Arial Unicode MS"/>
        </w:rPr>
      </w:pPr>
      <w:r w:rsidRPr="00CC76F3">
        <w:rPr>
          <w:rFonts w:cs="Arial Unicode MS"/>
        </w:rPr>
        <w:t>First founded in 1963, Bread and Puppet has been a mainstay of radical political performance, with its annual Fall Circus touring the country for </w:t>
      </w:r>
      <w:hyperlink r:id="rId9" w:tgtFrame="_blank" w:history="1">
        <w:r w:rsidRPr="00CC76F3">
          <w:rPr>
            <w:rStyle w:val="Hyperlink"/>
            <w:rFonts w:cs="Arial Unicode MS"/>
          </w:rPr>
          <w:t>more than fifty years</w:t>
        </w:r>
      </w:hyperlink>
      <w:r w:rsidRPr="00CC76F3">
        <w:rPr>
          <w:rFonts w:cs="Arial Unicode MS"/>
        </w:rPr>
        <w:t>. Human performers hand out freshly baked sourdough bread to audience members after each show.</w:t>
      </w:r>
    </w:p>
    <w:p w14:paraId="219F81A4" w14:textId="77777777" w:rsidR="00CC76F3" w:rsidRPr="00CC76F3" w:rsidRDefault="00CC76F3" w:rsidP="00CC76F3">
      <w:pPr>
        <w:pStyle w:val="Body"/>
        <w:rPr>
          <w:rFonts w:cs="Arial Unicode MS"/>
        </w:rPr>
      </w:pPr>
      <w:r w:rsidRPr="00CC76F3">
        <w:rPr>
          <w:rFonts w:cs="Arial Unicode MS"/>
        </w:rPr>
        <w:t xml:space="preserve">"The role of the artist is to make the revolution irresistible," says Abril Barajas, with a big smile. The puppeteer, who recently turned 30, is among 15 in the troupe traveling to 33 U.S. cities with this year's show, entitled "Our Domestic Resurrection Revolution </w:t>
      </w:r>
      <w:proofErr w:type="gramStart"/>
      <w:r w:rsidRPr="00CC76F3">
        <w:rPr>
          <w:rFonts w:cs="Arial Unicode MS"/>
        </w:rPr>
        <w:t>In</w:t>
      </w:r>
      <w:proofErr w:type="gramEnd"/>
      <w:r w:rsidRPr="00CC76F3">
        <w:rPr>
          <w:rFonts w:cs="Arial Unicode MS"/>
        </w:rPr>
        <w:t xml:space="preserve"> Progress."</w:t>
      </w:r>
    </w:p>
    <w:p w14:paraId="7F3D3210" w14:textId="77777777" w:rsidR="00CC76F3" w:rsidRPr="00CC76F3" w:rsidRDefault="00CC76F3" w:rsidP="00CC76F3">
      <w:pPr>
        <w:pStyle w:val="Body"/>
        <w:rPr>
          <w:rFonts w:cs="Arial Unicode MS"/>
        </w:rPr>
      </w:pPr>
      <w:r w:rsidRPr="00CC76F3">
        <w:rPr>
          <w:rFonts w:cs="Arial Unicode MS"/>
        </w:rPr>
        <w:t>It's a wordy title, Barajas admits, but Bread and Puppet's founder, 91-year-old Peter Schumann, loves wordplay. "Peter is all about the revolution and so are we," Barajas says, with reverence. "It's still his show. He's still directing every single show. And he's prolific as ever. I actually would say a lot of what lends to our longevity is the fact that we have a director that we all really trust."</w:t>
      </w:r>
    </w:p>
    <w:p w14:paraId="28FC2C1C" w14:textId="611E519B" w:rsidR="00D20545" w:rsidRPr="00D20545" w:rsidRDefault="00D20545" w:rsidP="00D20545">
      <w:pPr>
        <w:pStyle w:val="Body"/>
        <w:rPr>
          <w:rFonts w:cs="Arial Unicode MS"/>
        </w:rPr>
      </w:pPr>
      <w:r w:rsidRPr="00D20545">
        <w:rPr>
          <w:rFonts w:cs="Arial Unicode MS"/>
        </w:rPr>
        <w:t xml:space="preserve">Rooted in 14th century traditions of traveling </w:t>
      </w:r>
      <w:proofErr w:type="gramStart"/>
      <w:r w:rsidRPr="00D20545">
        <w:rPr>
          <w:rFonts w:cs="Arial Unicode MS"/>
        </w:rPr>
        <w:t>plays</w:t>
      </w:r>
      <w:proofErr w:type="gramEnd"/>
      <w:r w:rsidRPr="00D20545">
        <w:rPr>
          <w:rFonts w:cs="Arial Unicode MS"/>
        </w:rPr>
        <w:t xml:space="preserve">, Bread and Puppet </w:t>
      </w:r>
      <w:proofErr w:type="gramStart"/>
      <w:r w:rsidRPr="00D20545">
        <w:rPr>
          <w:rFonts w:cs="Arial Unicode MS"/>
        </w:rPr>
        <w:t>gives</w:t>
      </w:r>
      <w:proofErr w:type="gramEnd"/>
      <w:r w:rsidRPr="00D20545">
        <w:rPr>
          <w:rFonts w:cs="Arial Unicode MS"/>
        </w:rPr>
        <w:t xml:space="preserve"> a contemporary </w:t>
      </w:r>
      <w:r w:rsidR="00E36DE3" w:rsidRPr="00D20545">
        <w:rPr>
          <w:rFonts w:cs="Arial Unicode MS"/>
        </w:rPr>
        <w:t>glow up</w:t>
      </w:r>
      <w:r w:rsidRPr="00D20545">
        <w:rPr>
          <w:rFonts w:cs="Arial Unicode MS"/>
        </w:rPr>
        <w:t xml:space="preserve"> to medieval mystery cycles, with a tongue-in-cheek version of the Biblical story of creation, as well as pointed political sketches that lampoon greedy billionaires, support American labor unions and criticize Russia's invasion of Ukraine. The 2025 show is staunchly pro-Palestinian, with a mourning puppet in a black abaya carrying a child-shaped shroud and performers waving flags bearing red poppies, a symbol of Palestinian loyalty to the land.</w:t>
      </w:r>
    </w:p>
    <w:p w14:paraId="6D34EA1D" w14:textId="77777777" w:rsidR="00D20545" w:rsidRPr="00D20545" w:rsidRDefault="00D20545" w:rsidP="00D20545">
      <w:pPr>
        <w:pStyle w:val="Body"/>
        <w:rPr>
          <w:rFonts w:cs="Arial Unicode MS"/>
        </w:rPr>
      </w:pPr>
      <w:r w:rsidRPr="00D20545">
        <w:rPr>
          <w:rFonts w:cs="Arial Unicode MS"/>
        </w:rPr>
        <w:t>"We see people walk out," Barajas acknowledged. "We see people like, realize what we're talking about and walk away."</w:t>
      </w:r>
    </w:p>
    <w:p w14:paraId="2206405D" w14:textId="77777777" w:rsidR="00D20545" w:rsidRPr="00D20545" w:rsidRDefault="00D20545" w:rsidP="00D20545">
      <w:pPr>
        <w:pStyle w:val="Body"/>
        <w:rPr>
          <w:rFonts w:cs="Arial Unicode MS"/>
        </w:rPr>
      </w:pPr>
      <w:r w:rsidRPr="00D20545">
        <w:rPr>
          <w:rFonts w:cs="Arial Unicode MS"/>
        </w:rPr>
        <w:t>Damien Mars did not walk out. He, along with his partner and teenage daughter, was among hundreds of people applauding a recent performance at an outdoor park in Ypsilanti, Mich.</w:t>
      </w:r>
    </w:p>
    <w:p w14:paraId="64E003ED" w14:textId="77777777" w:rsidR="00D20545" w:rsidRPr="00D20545" w:rsidRDefault="00D20545" w:rsidP="00D20545">
      <w:pPr>
        <w:pStyle w:val="Body"/>
        <w:rPr>
          <w:rFonts w:cs="Arial Unicode MS"/>
        </w:rPr>
      </w:pPr>
      <w:r w:rsidRPr="00D20545">
        <w:rPr>
          <w:rFonts w:cs="Arial Unicode MS"/>
        </w:rPr>
        <w:t>"I really needed this," he said. "Because I've just been so stressed about everything I see on TV. It's kind of cathartic just to be here and experience it."</w:t>
      </w:r>
    </w:p>
    <w:p w14:paraId="01039AA1" w14:textId="77777777" w:rsidR="00D20545" w:rsidRDefault="00D20545" w:rsidP="00D20545">
      <w:pPr>
        <w:pStyle w:val="Body"/>
        <w:rPr>
          <w:rFonts w:cs="Arial Unicode MS"/>
        </w:rPr>
      </w:pPr>
      <w:r w:rsidRPr="00D20545">
        <w:rPr>
          <w:rFonts w:cs="Arial Unicode MS"/>
        </w:rPr>
        <w:t>The puppeteers hope such catharsis will lead to action. However, Abril Barajas said she and her circle of radical Bread and Puppet artists increasingly worry about their own free expression.</w:t>
      </w:r>
    </w:p>
    <w:p w14:paraId="54F3F0EC" w14:textId="77777777" w:rsidR="00D20545" w:rsidRPr="00D20545" w:rsidRDefault="00D20545" w:rsidP="00D20545">
      <w:pPr>
        <w:pStyle w:val="Body"/>
        <w:rPr>
          <w:rFonts w:cs="Arial Unicode MS"/>
        </w:rPr>
      </w:pPr>
      <w:r w:rsidRPr="00D20545">
        <w:rPr>
          <w:rFonts w:cs="Arial Unicode MS"/>
        </w:rPr>
        <w:t>"We're all trying to figure out how to walk that line so that we can keep doing our work, because the work is important" she said. "And also preserve the ethos of what we believe in."</w:t>
      </w:r>
    </w:p>
    <w:p w14:paraId="2D6E7B22" w14:textId="77777777" w:rsidR="00D20545" w:rsidRPr="00D20545" w:rsidRDefault="00D20545" w:rsidP="00D20545">
      <w:pPr>
        <w:pStyle w:val="Body"/>
        <w:rPr>
          <w:rFonts w:cs="Arial Unicode MS"/>
        </w:rPr>
      </w:pPr>
      <w:r w:rsidRPr="00D20545">
        <w:rPr>
          <w:rFonts w:cs="Arial Unicode MS"/>
        </w:rPr>
        <w:t>That ethos includes anti-capitalism, pointed criticism of U.S. foreign policy and old-school 1960s style talk of revolution. All of this at a moment when the </w:t>
      </w:r>
      <w:hyperlink r:id="rId10" w:tgtFrame="_blank" w:history="1">
        <w:r w:rsidRPr="00D20545">
          <w:rPr>
            <w:rStyle w:val="Hyperlink"/>
            <w:rFonts w:cs="Arial Unicode MS"/>
          </w:rPr>
          <w:t>White House has released a memo</w:t>
        </w:r>
      </w:hyperlink>
      <w:r w:rsidRPr="00D20545">
        <w:rPr>
          <w:rFonts w:cs="Arial Unicode MS"/>
        </w:rPr>
        <w:t> linking domestic terrorism to "anti-Americanism, anti-capitalism, and anti-Christianity; support for the overthrow of the United States Government; extremism on migration, race, and gender; and hostility towards those who hold traditional American views on family, religion, and morality."</w:t>
      </w:r>
    </w:p>
    <w:p w14:paraId="02768253" w14:textId="77777777" w:rsidR="00D20545" w:rsidRPr="00D20545" w:rsidRDefault="00D20545" w:rsidP="00D20545">
      <w:pPr>
        <w:pStyle w:val="Body"/>
        <w:rPr>
          <w:rFonts w:cs="Arial Unicode MS"/>
        </w:rPr>
      </w:pPr>
      <w:r w:rsidRPr="00D20545">
        <w:rPr>
          <w:rFonts w:cs="Arial Unicode MS"/>
        </w:rPr>
        <w:t xml:space="preserve">"Yeah, there's fear, for us," Barajas acknowledged. "We're nervous. We're being </w:t>
      </w:r>
      <w:proofErr w:type="gramStart"/>
      <w:r w:rsidRPr="00D20545">
        <w:rPr>
          <w:rFonts w:cs="Arial Unicode MS"/>
        </w:rPr>
        <w:t>careful,</w:t>
      </w:r>
      <w:proofErr w:type="gramEnd"/>
      <w:r w:rsidRPr="00D20545">
        <w:rPr>
          <w:rFonts w:cs="Arial Unicode MS"/>
        </w:rPr>
        <w:t xml:space="preserve"> in the ways we know how. But it's like that whole thing where bravery is being afraid and still doing it."</w:t>
      </w:r>
    </w:p>
    <w:p w14:paraId="17725BC2" w14:textId="190F4F63" w:rsidR="00D20545" w:rsidRPr="00D20545" w:rsidRDefault="00D20545" w:rsidP="00D20545">
      <w:pPr>
        <w:pStyle w:val="Body"/>
        <w:rPr>
          <w:rFonts w:cs="Arial Unicode MS"/>
        </w:rPr>
      </w:pPr>
      <w:r w:rsidRPr="00D20545">
        <w:rPr>
          <w:rFonts w:cs="Arial Unicode MS"/>
        </w:rPr>
        <w:lastRenderedPageBreak/>
        <w:t>After all, she added, puppets persist and tell stories, even when their stages disappear.</w:t>
      </w:r>
      <w:r w:rsidR="00BB3D1F">
        <w:rPr>
          <w:rFonts w:cs="Arial Unicode MS"/>
        </w:rPr>
        <w:t>”</w:t>
      </w:r>
      <w:r w:rsidR="00BB3D1F">
        <w:rPr>
          <w:rStyle w:val="FootnoteReference"/>
          <w:rFonts w:cs="Arial Unicode MS"/>
        </w:rPr>
        <w:footnoteReference w:id="4"/>
      </w:r>
    </w:p>
    <w:p w14:paraId="63DE7E39" w14:textId="77777777" w:rsidR="00D20545" w:rsidRDefault="00D20545" w:rsidP="00D20545">
      <w:pPr>
        <w:pStyle w:val="Body"/>
        <w:rPr>
          <w:rFonts w:cs="Arial Unicode MS"/>
        </w:rPr>
      </w:pPr>
    </w:p>
    <w:p w14:paraId="7AF59AC8" w14:textId="5DCA55EF" w:rsidR="007B7623" w:rsidRDefault="00CC3407" w:rsidP="00D20545">
      <w:pPr>
        <w:pStyle w:val="Body"/>
        <w:rPr>
          <w:rFonts w:cs="Arial Unicode MS"/>
        </w:rPr>
      </w:pPr>
      <w:r>
        <w:rPr>
          <w:rFonts w:cs="Arial Unicode MS"/>
        </w:rPr>
        <w:t xml:space="preserve">So, may we find what’s ours to do. May we be brave, for </w:t>
      </w:r>
      <w:r w:rsidR="00AE1785">
        <w:rPr>
          <w:rFonts w:cs="Arial Unicode MS"/>
        </w:rPr>
        <w:t>“</w:t>
      </w:r>
      <w:r>
        <w:rPr>
          <w:rFonts w:cs="Arial Unicode MS"/>
        </w:rPr>
        <w:t xml:space="preserve">Bravery is when </w:t>
      </w:r>
      <w:r w:rsidR="00C705A5">
        <w:rPr>
          <w:rFonts w:cs="Arial Unicode MS"/>
        </w:rPr>
        <w:t xml:space="preserve">you’re afraid, and yet, you still do it.” </w:t>
      </w:r>
    </w:p>
    <w:p w14:paraId="28D83A74" w14:textId="7063E185" w:rsidR="00AE1785" w:rsidRDefault="00AE1785" w:rsidP="00D20545">
      <w:pPr>
        <w:pStyle w:val="Body"/>
        <w:rPr>
          <w:rFonts w:cs="Arial Unicode MS"/>
        </w:rPr>
      </w:pPr>
      <w:r>
        <w:rPr>
          <w:rFonts w:cs="Arial Unicode MS"/>
        </w:rPr>
        <w:tab/>
        <w:t>Do what’s ours to do</w:t>
      </w:r>
      <w:r w:rsidR="00893ECD">
        <w:rPr>
          <w:rFonts w:cs="Arial Unicode MS"/>
        </w:rPr>
        <w:t xml:space="preserve">…here and </w:t>
      </w:r>
      <w:r>
        <w:rPr>
          <w:rFonts w:cs="Arial Unicode MS"/>
        </w:rPr>
        <w:t>now, following the path of the colt-riding</w:t>
      </w:r>
      <w:r w:rsidR="00893ECD">
        <w:rPr>
          <w:rFonts w:cs="Arial Unicode MS"/>
        </w:rPr>
        <w:t xml:space="preserve">, </w:t>
      </w:r>
    </w:p>
    <w:p w14:paraId="540D3FE7" w14:textId="0DED8017" w:rsidR="00893ECD" w:rsidRDefault="00893ECD" w:rsidP="00D20545">
      <w:pPr>
        <w:pStyle w:val="Body"/>
        <w:rPr>
          <w:rFonts w:cs="Arial Unicode MS"/>
        </w:rPr>
      </w:pPr>
      <w:r>
        <w:rPr>
          <w:rFonts w:cs="Arial Unicode MS"/>
        </w:rPr>
        <w:tab/>
      </w:r>
      <w:r>
        <w:rPr>
          <w:rFonts w:cs="Arial Unicode MS"/>
        </w:rPr>
        <w:tab/>
        <w:t>New kind of King, Jesus…</w:t>
      </w:r>
    </w:p>
    <w:p w14:paraId="4C1407DA" w14:textId="4D4635D6" w:rsidR="004609C4" w:rsidRPr="0001496C" w:rsidRDefault="00893ECD">
      <w:pPr>
        <w:pStyle w:val="Body"/>
        <w:rPr>
          <w:rFonts w:cs="Arial Unicode MS"/>
        </w:rPr>
      </w:pPr>
      <w:r>
        <w:rPr>
          <w:rFonts w:cs="Arial Unicode MS"/>
        </w:rPr>
        <w:tab/>
      </w:r>
      <w:r>
        <w:rPr>
          <w:rFonts w:cs="Arial Unicode MS"/>
        </w:rPr>
        <w:tab/>
      </w:r>
      <w:r>
        <w:rPr>
          <w:rFonts w:cs="Arial Unicode MS"/>
        </w:rPr>
        <w:tab/>
        <w:t xml:space="preserve">Amen. </w:t>
      </w:r>
    </w:p>
    <w:sectPr w:rsidR="004609C4" w:rsidRPr="0001496C">
      <w:headerReference w:type="default" r:id="rId11"/>
      <w:footerReference w:type="default" r:id="rId12"/>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BD145" w14:textId="77777777" w:rsidR="002860E4" w:rsidRDefault="002860E4">
      <w:r>
        <w:separator/>
      </w:r>
    </w:p>
  </w:endnote>
  <w:endnote w:type="continuationSeparator" w:id="0">
    <w:p w14:paraId="36A19417" w14:textId="77777777" w:rsidR="002860E4" w:rsidRDefault="00286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9F9A" w14:textId="77777777" w:rsidR="00677459" w:rsidRDefault="00000000">
    <w:pPr>
      <w:pStyle w:val="HeaderFooter"/>
      <w:tabs>
        <w:tab w:val="clear" w:pos="9020"/>
        <w:tab w:val="center" w:pos="4680"/>
        <w:tab w:val="right" w:pos="9360"/>
      </w:tabs>
    </w:pPr>
    <w:r>
      <w:tab/>
    </w:r>
    <w:r>
      <w:tab/>
    </w:r>
    <w:r>
      <w:fldChar w:fldCharType="begin"/>
    </w:r>
    <w:r>
      <w:instrText xml:space="preserve"> PAGE </w:instrText>
    </w:r>
    <w:r>
      <w:fldChar w:fldCharType="separate"/>
    </w:r>
    <w:r w:rsidR="00BC7EB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94F77" w14:textId="77777777" w:rsidR="002860E4" w:rsidRDefault="002860E4">
      <w:r>
        <w:separator/>
      </w:r>
    </w:p>
  </w:footnote>
  <w:footnote w:type="continuationSeparator" w:id="0">
    <w:p w14:paraId="2E8E6E1A" w14:textId="77777777" w:rsidR="002860E4" w:rsidRDefault="002860E4">
      <w:r>
        <w:continuationSeparator/>
      </w:r>
    </w:p>
  </w:footnote>
  <w:footnote w:type="continuationNotice" w:id="1">
    <w:p w14:paraId="33BF8120" w14:textId="77777777" w:rsidR="002860E4" w:rsidRDefault="002860E4"/>
  </w:footnote>
  <w:footnote w:id="2">
    <w:p w14:paraId="29955C8C" w14:textId="20538E6A" w:rsidR="00720FDA" w:rsidRDefault="00720FDA">
      <w:pPr>
        <w:pStyle w:val="FootnoteText"/>
      </w:pPr>
      <w:r>
        <w:rPr>
          <w:rStyle w:val="FootnoteReference"/>
        </w:rPr>
        <w:footnoteRef/>
      </w:r>
      <w:r>
        <w:t xml:space="preserve"> </w:t>
      </w:r>
      <w:hyperlink r:id="rId1" w:history="1">
        <w:r w:rsidRPr="00720FDA">
          <w:rPr>
            <w:rStyle w:val="Hyperlink"/>
          </w:rPr>
          <w:t>The Last Week Chapter Summary | Marcus J. Borg</w:t>
        </w:r>
      </w:hyperlink>
      <w:r>
        <w:t xml:space="preserve"> </w:t>
      </w:r>
    </w:p>
  </w:footnote>
  <w:footnote w:id="3">
    <w:p w14:paraId="52DCF1D0" w14:textId="456FF1F5" w:rsidR="00847EAB" w:rsidRDefault="00847EAB">
      <w:pPr>
        <w:pStyle w:val="FootnoteText"/>
      </w:pPr>
      <w:r>
        <w:rPr>
          <w:rStyle w:val="FootnoteReference"/>
        </w:rPr>
        <w:footnoteRef/>
      </w:r>
      <w:r>
        <w:t xml:space="preserve"> </w:t>
      </w:r>
      <w:hyperlink r:id="rId2" w:history="1">
        <w:r w:rsidRPr="00FE0B9E">
          <w:rPr>
            <w:rStyle w:val="Hyperlink"/>
          </w:rPr>
          <w:t>https://thehardestquestion.wearesparkhouse.org/2012/03/25/palmsundaygospel</w:t>
        </w:r>
      </w:hyperlink>
      <w:r>
        <w:t xml:space="preserve"> </w:t>
      </w:r>
    </w:p>
  </w:footnote>
  <w:footnote w:id="4">
    <w:p w14:paraId="7B65529E" w14:textId="13123B2D" w:rsidR="00BB3D1F" w:rsidRDefault="00BB3D1F">
      <w:pPr>
        <w:pStyle w:val="FootnoteText"/>
      </w:pPr>
      <w:r>
        <w:rPr>
          <w:rStyle w:val="FootnoteReference"/>
        </w:rPr>
        <w:footnoteRef/>
      </w:r>
      <w:r>
        <w:t xml:space="preserve"> </w:t>
      </w:r>
      <w:hyperlink r:id="rId3" w:history="1">
        <w:r w:rsidRPr="00FE0B9E">
          <w:rPr>
            <w:rStyle w:val="Hyperlink"/>
          </w:rPr>
          <w:t>https://www.npr.org/2025/10/06/nx-s1-5556902/bread-and-puppet-theater</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61E96" w14:textId="77777777" w:rsidR="00677459" w:rsidRDefault="00000000">
    <w:pPr>
      <w:pStyle w:val="HeaderFooter"/>
      <w:tabs>
        <w:tab w:val="clear" w:pos="9020"/>
        <w:tab w:val="center" w:pos="4680"/>
        <w:tab w:val="right" w:pos="9360"/>
      </w:tabs>
    </w:pPr>
    <w:r>
      <w:t>Carl Hilton VanOsdall</w:t>
    </w:r>
    <w:r>
      <w:tab/>
    </w:r>
    <w:r>
      <w:tab/>
      <w:t>Christ Church Presbyterian</w:t>
    </w:r>
  </w:p>
  <w:p w14:paraId="1D505FF3" w14:textId="6DBB4A80" w:rsidR="00677459" w:rsidRDefault="00BC7EB4">
    <w:pPr>
      <w:pStyle w:val="HeaderFooter"/>
      <w:tabs>
        <w:tab w:val="clear" w:pos="9020"/>
        <w:tab w:val="center" w:pos="4680"/>
        <w:tab w:val="right" w:pos="9360"/>
      </w:tabs>
    </w:pPr>
    <w:r>
      <w:t>The Good News Is Inspiring Us to Act</w:t>
    </w:r>
    <w:r>
      <w:tab/>
    </w:r>
    <w:r>
      <w:tab/>
      <w:t>March 29,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E7530"/>
    <w:multiLevelType w:val="multilevel"/>
    <w:tmpl w:val="05A8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1631F3"/>
    <w:multiLevelType w:val="multilevel"/>
    <w:tmpl w:val="F516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6F530D"/>
    <w:multiLevelType w:val="hybridMultilevel"/>
    <w:tmpl w:val="3CFCE2C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4EAA26F2"/>
    <w:multiLevelType w:val="hybridMultilevel"/>
    <w:tmpl w:val="7B70E080"/>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51CE13B2"/>
    <w:multiLevelType w:val="multilevel"/>
    <w:tmpl w:val="824C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5F7784"/>
    <w:multiLevelType w:val="hybridMultilevel"/>
    <w:tmpl w:val="D5000CD0"/>
    <w:lvl w:ilvl="0" w:tplc="A49C7938">
      <w:numFmt w:val="bullet"/>
      <w:lvlText w:val="-"/>
      <w:lvlJc w:val="left"/>
      <w:pPr>
        <w:ind w:left="900" w:hanging="360"/>
      </w:pPr>
      <w:rPr>
        <w:rFonts w:ascii="Calibri" w:eastAsiaTheme="minorHAnsi" w:hAnsi="Calibri" w:cs="Calibri" w:hint="default"/>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6" w15:restartNumberingAfterBreak="0">
    <w:nsid w:val="5F2270C6"/>
    <w:multiLevelType w:val="multilevel"/>
    <w:tmpl w:val="40B4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3F1E08"/>
    <w:multiLevelType w:val="hybridMultilevel"/>
    <w:tmpl w:val="33EEB98E"/>
    <w:lvl w:ilvl="0" w:tplc="A49C793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36667D8"/>
    <w:multiLevelType w:val="hybridMultilevel"/>
    <w:tmpl w:val="337458D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904214857">
    <w:abstractNumId w:val="4"/>
  </w:num>
  <w:num w:numId="2" w16cid:durableId="251790229">
    <w:abstractNumId w:val="6"/>
  </w:num>
  <w:num w:numId="3" w16cid:durableId="2060665959">
    <w:abstractNumId w:val="0"/>
  </w:num>
  <w:num w:numId="4" w16cid:durableId="142089196">
    <w:abstractNumId w:val="1"/>
  </w:num>
  <w:num w:numId="5" w16cid:durableId="44138263">
    <w:abstractNumId w:val="7"/>
  </w:num>
  <w:num w:numId="6" w16cid:durableId="2090733057">
    <w:abstractNumId w:val="8"/>
  </w:num>
  <w:num w:numId="7" w16cid:durableId="1752661143">
    <w:abstractNumId w:val="2"/>
  </w:num>
  <w:num w:numId="8" w16cid:durableId="230121929">
    <w:abstractNumId w:val="5"/>
  </w:num>
  <w:num w:numId="9" w16cid:durableId="4002490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459"/>
    <w:rsid w:val="00001DC9"/>
    <w:rsid w:val="000119B4"/>
    <w:rsid w:val="0001496C"/>
    <w:rsid w:val="0001565B"/>
    <w:rsid w:val="00020D43"/>
    <w:rsid w:val="00022A69"/>
    <w:rsid w:val="00023293"/>
    <w:rsid w:val="00023440"/>
    <w:rsid w:val="000255FD"/>
    <w:rsid w:val="00030D9F"/>
    <w:rsid w:val="00035462"/>
    <w:rsid w:val="000418D6"/>
    <w:rsid w:val="00042AD6"/>
    <w:rsid w:val="00056927"/>
    <w:rsid w:val="000578CC"/>
    <w:rsid w:val="00060A25"/>
    <w:rsid w:val="000673EA"/>
    <w:rsid w:val="00087652"/>
    <w:rsid w:val="00091B95"/>
    <w:rsid w:val="000A6FD6"/>
    <w:rsid w:val="000B324D"/>
    <w:rsid w:val="000D2BCE"/>
    <w:rsid w:val="000D2DB6"/>
    <w:rsid w:val="000D734B"/>
    <w:rsid w:val="000E0E70"/>
    <w:rsid w:val="000F41C2"/>
    <w:rsid w:val="000F5CEB"/>
    <w:rsid w:val="00100185"/>
    <w:rsid w:val="00105201"/>
    <w:rsid w:val="00110B6B"/>
    <w:rsid w:val="0011581A"/>
    <w:rsid w:val="00117A2C"/>
    <w:rsid w:val="001246D4"/>
    <w:rsid w:val="00140EA5"/>
    <w:rsid w:val="00141F09"/>
    <w:rsid w:val="001433A9"/>
    <w:rsid w:val="0015329D"/>
    <w:rsid w:val="0016078E"/>
    <w:rsid w:val="00182CB9"/>
    <w:rsid w:val="00190B3A"/>
    <w:rsid w:val="001B15C4"/>
    <w:rsid w:val="001C7A69"/>
    <w:rsid w:val="001D1E84"/>
    <w:rsid w:val="001D44A7"/>
    <w:rsid w:val="001D6EA9"/>
    <w:rsid w:val="001F6DE2"/>
    <w:rsid w:val="00200801"/>
    <w:rsid w:val="00201CE3"/>
    <w:rsid w:val="002031DE"/>
    <w:rsid w:val="0021205E"/>
    <w:rsid w:val="00214E4C"/>
    <w:rsid w:val="002246A6"/>
    <w:rsid w:val="00224715"/>
    <w:rsid w:val="00234B01"/>
    <w:rsid w:val="00261EC3"/>
    <w:rsid w:val="00270D1F"/>
    <w:rsid w:val="002741AF"/>
    <w:rsid w:val="002836FA"/>
    <w:rsid w:val="00283F17"/>
    <w:rsid w:val="00283F67"/>
    <w:rsid w:val="0028437D"/>
    <w:rsid w:val="002860E4"/>
    <w:rsid w:val="00292EAF"/>
    <w:rsid w:val="002A5C61"/>
    <w:rsid w:val="002A6AC0"/>
    <w:rsid w:val="002B29B3"/>
    <w:rsid w:val="002B3FF1"/>
    <w:rsid w:val="002C1472"/>
    <w:rsid w:val="002C6604"/>
    <w:rsid w:val="002D30D6"/>
    <w:rsid w:val="002E2BA4"/>
    <w:rsid w:val="002E52E9"/>
    <w:rsid w:val="002F0F68"/>
    <w:rsid w:val="00324D93"/>
    <w:rsid w:val="00326A93"/>
    <w:rsid w:val="003317F1"/>
    <w:rsid w:val="00335732"/>
    <w:rsid w:val="00337BB3"/>
    <w:rsid w:val="00341717"/>
    <w:rsid w:val="00345027"/>
    <w:rsid w:val="0035302F"/>
    <w:rsid w:val="00357D86"/>
    <w:rsid w:val="00361B5D"/>
    <w:rsid w:val="00366B1D"/>
    <w:rsid w:val="00373738"/>
    <w:rsid w:val="00374646"/>
    <w:rsid w:val="003A5EAE"/>
    <w:rsid w:val="003B26EB"/>
    <w:rsid w:val="003C1F72"/>
    <w:rsid w:val="003C51EC"/>
    <w:rsid w:val="003E141D"/>
    <w:rsid w:val="003E3D12"/>
    <w:rsid w:val="003E4EE4"/>
    <w:rsid w:val="003E5819"/>
    <w:rsid w:val="00401F37"/>
    <w:rsid w:val="004048B5"/>
    <w:rsid w:val="0041231C"/>
    <w:rsid w:val="0042225D"/>
    <w:rsid w:val="0043541C"/>
    <w:rsid w:val="00440741"/>
    <w:rsid w:val="00447019"/>
    <w:rsid w:val="0045001C"/>
    <w:rsid w:val="004515B2"/>
    <w:rsid w:val="00452300"/>
    <w:rsid w:val="004609C4"/>
    <w:rsid w:val="0046541B"/>
    <w:rsid w:val="00467DAD"/>
    <w:rsid w:val="0048703E"/>
    <w:rsid w:val="00492091"/>
    <w:rsid w:val="004A1822"/>
    <w:rsid w:val="004A79B1"/>
    <w:rsid w:val="004B330E"/>
    <w:rsid w:val="004C1BF6"/>
    <w:rsid w:val="004C6B59"/>
    <w:rsid w:val="004E5FF1"/>
    <w:rsid w:val="004F29EE"/>
    <w:rsid w:val="0050144C"/>
    <w:rsid w:val="00517934"/>
    <w:rsid w:val="00517B19"/>
    <w:rsid w:val="005210AB"/>
    <w:rsid w:val="00530794"/>
    <w:rsid w:val="005317E4"/>
    <w:rsid w:val="00531B64"/>
    <w:rsid w:val="00534F99"/>
    <w:rsid w:val="005403BF"/>
    <w:rsid w:val="00554D0C"/>
    <w:rsid w:val="00575DA6"/>
    <w:rsid w:val="00580424"/>
    <w:rsid w:val="005813FA"/>
    <w:rsid w:val="005876BA"/>
    <w:rsid w:val="00595879"/>
    <w:rsid w:val="005A138E"/>
    <w:rsid w:val="005A5BBC"/>
    <w:rsid w:val="005B3B20"/>
    <w:rsid w:val="005B5FE4"/>
    <w:rsid w:val="005D7336"/>
    <w:rsid w:val="005E25DB"/>
    <w:rsid w:val="005E2D84"/>
    <w:rsid w:val="0060413B"/>
    <w:rsid w:val="00613F58"/>
    <w:rsid w:val="0061606F"/>
    <w:rsid w:val="00630792"/>
    <w:rsid w:val="00630EB9"/>
    <w:rsid w:val="00632DC7"/>
    <w:rsid w:val="00645F1D"/>
    <w:rsid w:val="00655241"/>
    <w:rsid w:val="00656E98"/>
    <w:rsid w:val="00664827"/>
    <w:rsid w:val="00672221"/>
    <w:rsid w:val="00675D42"/>
    <w:rsid w:val="00677459"/>
    <w:rsid w:val="006849ED"/>
    <w:rsid w:val="00686A14"/>
    <w:rsid w:val="00686D40"/>
    <w:rsid w:val="00691A87"/>
    <w:rsid w:val="006A1002"/>
    <w:rsid w:val="006B36D0"/>
    <w:rsid w:val="006B5A0E"/>
    <w:rsid w:val="006C706B"/>
    <w:rsid w:val="006D1F63"/>
    <w:rsid w:val="006D4F22"/>
    <w:rsid w:val="006E5FDC"/>
    <w:rsid w:val="00702ABC"/>
    <w:rsid w:val="00715D20"/>
    <w:rsid w:val="00720FDA"/>
    <w:rsid w:val="00726395"/>
    <w:rsid w:val="00726CCB"/>
    <w:rsid w:val="00732E37"/>
    <w:rsid w:val="007536D9"/>
    <w:rsid w:val="00762818"/>
    <w:rsid w:val="00767A3D"/>
    <w:rsid w:val="007711F9"/>
    <w:rsid w:val="0077235A"/>
    <w:rsid w:val="00772F42"/>
    <w:rsid w:val="00773064"/>
    <w:rsid w:val="00793334"/>
    <w:rsid w:val="007972FE"/>
    <w:rsid w:val="007A7950"/>
    <w:rsid w:val="007B3F4A"/>
    <w:rsid w:val="007B7623"/>
    <w:rsid w:val="007C132A"/>
    <w:rsid w:val="007C3E39"/>
    <w:rsid w:val="007C52C3"/>
    <w:rsid w:val="007C5876"/>
    <w:rsid w:val="007C7227"/>
    <w:rsid w:val="007D2DF2"/>
    <w:rsid w:val="007D6912"/>
    <w:rsid w:val="007D76B3"/>
    <w:rsid w:val="007E1838"/>
    <w:rsid w:val="007F3477"/>
    <w:rsid w:val="007F39EC"/>
    <w:rsid w:val="007F4CE7"/>
    <w:rsid w:val="007F6E7B"/>
    <w:rsid w:val="00801975"/>
    <w:rsid w:val="00814EEE"/>
    <w:rsid w:val="00821FAA"/>
    <w:rsid w:val="0082472E"/>
    <w:rsid w:val="00825B7A"/>
    <w:rsid w:val="00827961"/>
    <w:rsid w:val="0083083C"/>
    <w:rsid w:val="008331DE"/>
    <w:rsid w:val="00847EAB"/>
    <w:rsid w:val="00884AE0"/>
    <w:rsid w:val="00893ECD"/>
    <w:rsid w:val="008A1BDA"/>
    <w:rsid w:val="008B7E99"/>
    <w:rsid w:val="008C24AB"/>
    <w:rsid w:val="008C4126"/>
    <w:rsid w:val="008D0EAC"/>
    <w:rsid w:val="008D1A93"/>
    <w:rsid w:val="008D22E2"/>
    <w:rsid w:val="008F1AB8"/>
    <w:rsid w:val="008F5D1E"/>
    <w:rsid w:val="00903883"/>
    <w:rsid w:val="00916DD6"/>
    <w:rsid w:val="00920DF3"/>
    <w:rsid w:val="00921E9E"/>
    <w:rsid w:val="0093685A"/>
    <w:rsid w:val="00952F63"/>
    <w:rsid w:val="0096287B"/>
    <w:rsid w:val="00971951"/>
    <w:rsid w:val="00976F37"/>
    <w:rsid w:val="009936D2"/>
    <w:rsid w:val="009A1CC1"/>
    <w:rsid w:val="009B7FED"/>
    <w:rsid w:val="009C2ABB"/>
    <w:rsid w:val="009D77A6"/>
    <w:rsid w:val="009D7E53"/>
    <w:rsid w:val="009E747D"/>
    <w:rsid w:val="009F0E70"/>
    <w:rsid w:val="009F305E"/>
    <w:rsid w:val="009F5FBA"/>
    <w:rsid w:val="009F663B"/>
    <w:rsid w:val="00A00BC5"/>
    <w:rsid w:val="00A1093C"/>
    <w:rsid w:val="00A140B2"/>
    <w:rsid w:val="00A16B02"/>
    <w:rsid w:val="00A179BD"/>
    <w:rsid w:val="00A21D80"/>
    <w:rsid w:val="00A2433B"/>
    <w:rsid w:val="00A26DFB"/>
    <w:rsid w:val="00A26ED0"/>
    <w:rsid w:val="00A317A2"/>
    <w:rsid w:val="00A51CD4"/>
    <w:rsid w:val="00A528D6"/>
    <w:rsid w:val="00A52A31"/>
    <w:rsid w:val="00A53BF4"/>
    <w:rsid w:val="00A61455"/>
    <w:rsid w:val="00A616EE"/>
    <w:rsid w:val="00A72432"/>
    <w:rsid w:val="00A767D9"/>
    <w:rsid w:val="00A76F04"/>
    <w:rsid w:val="00A83811"/>
    <w:rsid w:val="00A84877"/>
    <w:rsid w:val="00A87BFE"/>
    <w:rsid w:val="00A93F45"/>
    <w:rsid w:val="00A9507E"/>
    <w:rsid w:val="00AA3706"/>
    <w:rsid w:val="00AA62ED"/>
    <w:rsid w:val="00AC6BE2"/>
    <w:rsid w:val="00AE1785"/>
    <w:rsid w:val="00AE62D8"/>
    <w:rsid w:val="00AE6802"/>
    <w:rsid w:val="00AE75DB"/>
    <w:rsid w:val="00AF3E6F"/>
    <w:rsid w:val="00AF71C4"/>
    <w:rsid w:val="00B179D1"/>
    <w:rsid w:val="00B21106"/>
    <w:rsid w:val="00B27A9A"/>
    <w:rsid w:val="00B35E3E"/>
    <w:rsid w:val="00B36968"/>
    <w:rsid w:val="00B435EF"/>
    <w:rsid w:val="00B54948"/>
    <w:rsid w:val="00B63F54"/>
    <w:rsid w:val="00B732AE"/>
    <w:rsid w:val="00B752F4"/>
    <w:rsid w:val="00BA1701"/>
    <w:rsid w:val="00BA34FC"/>
    <w:rsid w:val="00BB2F64"/>
    <w:rsid w:val="00BB3D1F"/>
    <w:rsid w:val="00BB6BE1"/>
    <w:rsid w:val="00BC7EB4"/>
    <w:rsid w:val="00BD1C04"/>
    <w:rsid w:val="00BD2079"/>
    <w:rsid w:val="00BF37A0"/>
    <w:rsid w:val="00BF7B49"/>
    <w:rsid w:val="00BF7BDF"/>
    <w:rsid w:val="00C03446"/>
    <w:rsid w:val="00C21499"/>
    <w:rsid w:val="00C45D64"/>
    <w:rsid w:val="00C54F2F"/>
    <w:rsid w:val="00C6237B"/>
    <w:rsid w:val="00C705A5"/>
    <w:rsid w:val="00C72FAB"/>
    <w:rsid w:val="00C748A5"/>
    <w:rsid w:val="00C9431E"/>
    <w:rsid w:val="00CC3407"/>
    <w:rsid w:val="00CC5A85"/>
    <w:rsid w:val="00CC76F3"/>
    <w:rsid w:val="00CD448E"/>
    <w:rsid w:val="00CD5B64"/>
    <w:rsid w:val="00CE6528"/>
    <w:rsid w:val="00CE6844"/>
    <w:rsid w:val="00CE7D5B"/>
    <w:rsid w:val="00CF2665"/>
    <w:rsid w:val="00CF40FC"/>
    <w:rsid w:val="00D0421B"/>
    <w:rsid w:val="00D0498D"/>
    <w:rsid w:val="00D07E4C"/>
    <w:rsid w:val="00D20545"/>
    <w:rsid w:val="00D24893"/>
    <w:rsid w:val="00D42ADD"/>
    <w:rsid w:val="00D53324"/>
    <w:rsid w:val="00D53B45"/>
    <w:rsid w:val="00D66DE7"/>
    <w:rsid w:val="00D70953"/>
    <w:rsid w:val="00D73A16"/>
    <w:rsid w:val="00DA3966"/>
    <w:rsid w:val="00DB6551"/>
    <w:rsid w:val="00DC2AF3"/>
    <w:rsid w:val="00DD7B8B"/>
    <w:rsid w:val="00DE5D49"/>
    <w:rsid w:val="00DE71BA"/>
    <w:rsid w:val="00DF3DFD"/>
    <w:rsid w:val="00DF73C0"/>
    <w:rsid w:val="00E07CE2"/>
    <w:rsid w:val="00E13F2E"/>
    <w:rsid w:val="00E14142"/>
    <w:rsid w:val="00E147B0"/>
    <w:rsid w:val="00E14B43"/>
    <w:rsid w:val="00E211C8"/>
    <w:rsid w:val="00E223AA"/>
    <w:rsid w:val="00E258C2"/>
    <w:rsid w:val="00E36DE3"/>
    <w:rsid w:val="00E37AD2"/>
    <w:rsid w:val="00E413F7"/>
    <w:rsid w:val="00E47C12"/>
    <w:rsid w:val="00E50106"/>
    <w:rsid w:val="00E61328"/>
    <w:rsid w:val="00E73AD7"/>
    <w:rsid w:val="00E76039"/>
    <w:rsid w:val="00E82715"/>
    <w:rsid w:val="00EA1872"/>
    <w:rsid w:val="00EA5D1E"/>
    <w:rsid w:val="00EB6129"/>
    <w:rsid w:val="00EB7282"/>
    <w:rsid w:val="00EC2FF7"/>
    <w:rsid w:val="00EC561D"/>
    <w:rsid w:val="00ED5E84"/>
    <w:rsid w:val="00F16475"/>
    <w:rsid w:val="00F1672E"/>
    <w:rsid w:val="00F50BFA"/>
    <w:rsid w:val="00F62EF5"/>
    <w:rsid w:val="00F751A7"/>
    <w:rsid w:val="00F758B4"/>
    <w:rsid w:val="00F75F2D"/>
    <w:rsid w:val="00F80A1D"/>
    <w:rsid w:val="00F8630E"/>
    <w:rsid w:val="00F87F56"/>
    <w:rsid w:val="00F90EEF"/>
    <w:rsid w:val="00F93025"/>
    <w:rsid w:val="00FB6132"/>
    <w:rsid w:val="00FC55C8"/>
    <w:rsid w:val="00FE3C81"/>
    <w:rsid w:val="00FE5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B6FDF"/>
  <w15:docId w15:val="{118DE06F-4B98-4FF7-AA3A-28F724E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 w:type="paragraph" w:styleId="Header">
    <w:name w:val="header"/>
    <w:basedOn w:val="Normal"/>
    <w:link w:val="HeaderChar"/>
    <w:uiPriority w:val="99"/>
    <w:unhideWhenUsed/>
    <w:rsid w:val="00BC7EB4"/>
    <w:pPr>
      <w:tabs>
        <w:tab w:val="center" w:pos="4680"/>
        <w:tab w:val="right" w:pos="9360"/>
      </w:tabs>
    </w:pPr>
  </w:style>
  <w:style w:type="character" w:customStyle="1" w:styleId="HeaderChar">
    <w:name w:val="Header Char"/>
    <w:basedOn w:val="DefaultParagraphFont"/>
    <w:link w:val="Header"/>
    <w:uiPriority w:val="99"/>
    <w:rsid w:val="00BC7EB4"/>
    <w:rPr>
      <w:sz w:val="24"/>
      <w:szCs w:val="24"/>
    </w:rPr>
  </w:style>
  <w:style w:type="paragraph" w:styleId="Footer">
    <w:name w:val="footer"/>
    <w:basedOn w:val="Normal"/>
    <w:link w:val="FooterChar"/>
    <w:uiPriority w:val="99"/>
    <w:unhideWhenUsed/>
    <w:rsid w:val="00BC7EB4"/>
    <w:pPr>
      <w:tabs>
        <w:tab w:val="center" w:pos="4680"/>
        <w:tab w:val="right" w:pos="9360"/>
      </w:tabs>
    </w:pPr>
  </w:style>
  <w:style w:type="character" w:customStyle="1" w:styleId="FooterChar">
    <w:name w:val="Footer Char"/>
    <w:basedOn w:val="DefaultParagraphFont"/>
    <w:link w:val="Footer"/>
    <w:uiPriority w:val="99"/>
    <w:rsid w:val="00BC7EB4"/>
    <w:rPr>
      <w:sz w:val="24"/>
      <w:szCs w:val="24"/>
    </w:rPr>
  </w:style>
  <w:style w:type="character" w:styleId="UnresolvedMention">
    <w:name w:val="Unresolved Mention"/>
    <w:basedOn w:val="DefaultParagraphFont"/>
    <w:uiPriority w:val="99"/>
    <w:semiHidden/>
    <w:unhideWhenUsed/>
    <w:rsid w:val="001433A9"/>
    <w:rPr>
      <w:color w:val="605E5C"/>
      <w:shd w:val="clear" w:color="auto" w:fill="E1DFDD"/>
    </w:rPr>
  </w:style>
  <w:style w:type="character" w:styleId="FollowedHyperlink">
    <w:name w:val="FollowedHyperlink"/>
    <w:basedOn w:val="DefaultParagraphFont"/>
    <w:uiPriority w:val="99"/>
    <w:semiHidden/>
    <w:unhideWhenUsed/>
    <w:rsid w:val="00E13F2E"/>
    <w:rPr>
      <w:color w:val="FF00FF" w:themeColor="followedHyperlink"/>
      <w:u w:val="single"/>
    </w:rPr>
  </w:style>
  <w:style w:type="paragraph" w:styleId="FootnoteText">
    <w:name w:val="footnote text"/>
    <w:basedOn w:val="Normal"/>
    <w:link w:val="FootnoteTextChar"/>
    <w:uiPriority w:val="99"/>
    <w:semiHidden/>
    <w:unhideWhenUsed/>
    <w:rsid w:val="00720FDA"/>
    <w:rPr>
      <w:sz w:val="20"/>
      <w:szCs w:val="20"/>
    </w:rPr>
  </w:style>
  <w:style w:type="character" w:customStyle="1" w:styleId="FootnoteTextChar">
    <w:name w:val="Footnote Text Char"/>
    <w:basedOn w:val="DefaultParagraphFont"/>
    <w:link w:val="FootnoteText"/>
    <w:uiPriority w:val="99"/>
    <w:semiHidden/>
    <w:rsid w:val="00720FDA"/>
  </w:style>
  <w:style w:type="character" w:styleId="FootnoteReference">
    <w:name w:val="footnote reference"/>
    <w:basedOn w:val="DefaultParagraphFont"/>
    <w:uiPriority w:val="99"/>
    <w:semiHidden/>
    <w:unhideWhenUsed/>
    <w:rsid w:val="00720FDA"/>
    <w:rPr>
      <w:vertAlign w:val="superscript"/>
    </w:rPr>
  </w:style>
  <w:style w:type="paragraph" w:styleId="ListParagraph">
    <w:name w:val="List Paragraph"/>
    <w:basedOn w:val="Normal"/>
    <w:uiPriority w:val="34"/>
    <w:qFormat/>
    <w:rsid w:val="004B330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npr.org/2025/10/06/nx-s1-5556902/bread-and-puppet-theate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whitehouse.gov/presidential-actions/2025/09/countering-domestic-terrorism-and-organized-political-violence/" TargetMode="External"/><Relationship Id="rId4" Type="http://schemas.openxmlformats.org/officeDocument/2006/relationships/settings" Target="settings.xml"/><Relationship Id="rId9" Type="http://schemas.openxmlformats.org/officeDocument/2006/relationships/hyperlink" Target="https://www.npr.org/2013/08/24/214818319/bread-and-puppet-celebrates-50-years-of-paper-mache-and-protest"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npr.org/2025/10/06/nx-s1-5556902/bread-and-puppet-theater" TargetMode="External"/><Relationship Id="rId2" Type="http://schemas.openxmlformats.org/officeDocument/2006/relationships/hyperlink" Target="https://thehardestquestion.wearesparkhouse.org/2012/03/25/palmsundaygospel" TargetMode="External"/><Relationship Id="rId1" Type="http://schemas.openxmlformats.org/officeDocument/2006/relationships/hyperlink" Target="https://www.bookey.app/book/the-last-week"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4C346-F273-48CE-83B9-A4F10BC4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2422</Words>
  <Characters>11603</Characters>
  <Application>Microsoft Office Word</Application>
  <DocSecurity>0</DocSecurity>
  <Lines>257</Lines>
  <Paragraphs>120</Paragraphs>
  <ScaleCrop>false</ScaleCrop>
  <Company/>
  <LinksUpToDate>false</LinksUpToDate>
  <CharactersWithSpaces>13905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 HiltonVanOsdall</dc:creator>
  <cp:lastModifiedBy>Carl HiltonVanOsdall</cp:lastModifiedBy>
  <cp:revision>6</cp:revision>
  <dcterms:created xsi:type="dcterms:W3CDTF">2026-03-29T18:43:00Z</dcterms:created>
  <dcterms:modified xsi:type="dcterms:W3CDTF">2026-03-29T18:47:00Z</dcterms:modified>
</cp:coreProperties>
</file>