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1931D" w14:textId="3D83C6E0" w:rsidR="008C4D85" w:rsidRPr="00291183" w:rsidRDefault="008E1235" w:rsidP="0073617B">
      <w:pPr>
        <w:rPr>
          <w:rFonts w:ascii="Gill Sans MT" w:hAnsi="Gill Sans MT"/>
          <w:color w:val="000000" w:themeColor="text1"/>
          <w:sz w:val="22"/>
          <w:szCs w:val="22"/>
        </w:rPr>
      </w:pPr>
      <w:r w:rsidRPr="00291183">
        <w:rPr>
          <w:rFonts w:ascii="Gill Sans MT" w:hAnsi="Gill Sans MT"/>
          <w:color w:val="000000" w:themeColor="text1"/>
          <w:sz w:val="22"/>
          <w:szCs w:val="22"/>
        </w:rPr>
        <w:t xml:space="preserve"> </w:t>
      </w:r>
    </w:p>
    <w:p w14:paraId="76A486C6" w14:textId="77777777" w:rsidR="00661C09" w:rsidRDefault="00256437" w:rsidP="00256437">
      <w:pPr>
        <w:rPr>
          <w:rFonts w:ascii="Gill Sans MT" w:hAnsi="Gill Sans MT"/>
          <w:color w:val="000000" w:themeColor="text1"/>
        </w:rPr>
      </w:pPr>
      <w:r>
        <w:rPr>
          <w:rFonts w:ascii="Gill Sans MT" w:hAnsi="Gill Sans MT"/>
          <w:color w:val="000000" w:themeColor="text1"/>
        </w:rPr>
        <w:t xml:space="preserve">Welcome to Pentecost, </w:t>
      </w:r>
      <w:r w:rsidR="00661C09">
        <w:rPr>
          <w:rFonts w:ascii="Gill Sans MT" w:hAnsi="Gill Sans MT"/>
          <w:color w:val="000000" w:themeColor="text1"/>
        </w:rPr>
        <w:t>sort of…</w:t>
      </w:r>
    </w:p>
    <w:p w14:paraId="7F20FEB0" w14:textId="573F077B" w:rsidR="00256437" w:rsidRDefault="00661C09" w:rsidP="00256437">
      <w:pPr>
        <w:rPr>
          <w:rFonts w:ascii="Gill Sans MT" w:hAnsi="Gill Sans MT"/>
          <w:color w:val="000000" w:themeColor="text1"/>
        </w:rPr>
      </w:pPr>
      <w:r>
        <w:rPr>
          <w:rFonts w:ascii="Gill Sans MT" w:hAnsi="Gill Sans MT"/>
          <w:color w:val="000000" w:themeColor="text1"/>
        </w:rPr>
        <w:tab/>
        <w:t>A</w:t>
      </w:r>
      <w:r w:rsidR="00256437">
        <w:rPr>
          <w:rFonts w:ascii="Gill Sans MT" w:hAnsi="Gill Sans MT"/>
          <w:color w:val="000000" w:themeColor="text1"/>
        </w:rPr>
        <w:t xml:space="preserve">t least </w:t>
      </w:r>
      <w:r w:rsidR="00256437" w:rsidRPr="00446F67">
        <w:rPr>
          <w:rFonts w:ascii="Gill Sans MT" w:hAnsi="Gill Sans MT"/>
          <w:b/>
          <w:bCs/>
          <w:color w:val="000000" w:themeColor="text1"/>
        </w:rPr>
        <w:t>John’s</w:t>
      </w:r>
      <w:r w:rsidR="00256437">
        <w:rPr>
          <w:rFonts w:ascii="Gill Sans MT" w:hAnsi="Gill Sans MT"/>
          <w:color w:val="000000" w:themeColor="text1"/>
        </w:rPr>
        <w:t xml:space="preserve"> version of the </w:t>
      </w:r>
      <w:r w:rsidR="00B66D47">
        <w:rPr>
          <w:rFonts w:ascii="Gill Sans MT" w:hAnsi="Gill Sans MT"/>
          <w:color w:val="000000" w:themeColor="text1"/>
        </w:rPr>
        <w:t>same,</w:t>
      </w:r>
      <w:r w:rsidR="00256437">
        <w:rPr>
          <w:rFonts w:ascii="Gill Sans MT" w:hAnsi="Gill Sans MT"/>
          <w:color w:val="000000" w:themeColor="text1"/>
        </w:rPr>
        <w:t xml:space="preserve"> </w:t>
      </w:r>
    </w:p>
    <w:p w14:paraId="2FD7ABB0" w14:textId="29E7BD9C" w:rsidR="00256437" w:rsidRDefault="00256437" w:rsidP="00256437">
      <w:pPr>
        <w:rPr>
          <w:rFonts w:ascii="Gill Sans MT" w:hAnsi="Gill Sans MT"/>
          <w:color w:val="000000" w:themeColor="text1"/>
        </w:rPr>
      </w:pPr>
      <w:r>
        <w:rPr>
          <w:rFonts w:ascii="Gill Sans MT" w:hAnsi="Gill Sans MT"/>
          <w:color w:val="000000" w:themeColor="text1"/>
        </w:rPr>
        <w:tab/>
      </w:r>
      <w:r w:rsidR="00B66D47">
        <w:rPr>
          <w:rFonts w:ascii="Gill Sans MT" w:hAnsi="Gill Sans MT"/>
          <w:color w:val="000000" w:themeColor="text1"/>
        </w:rPr>
        <w:tab/>
      </w:r>
      <w:r>
        <w:rPr>
          <w:rFonts w:ascii="Gill Sans MT" w:hAnsi="Gill Sans MT"/>
          <w:color w:val="000000" w:themeColor="text1"/>
        </w:rPr>
        <w:t>when the Resurrected Christ gives the disciples just what they need</w:t>
      </w:r>
    </w:p>
    <w:p w14:paraId="7FE23B40" w14:textId="3A61C9D0" w:rsidR="00256437" w:rsidRDefault="00256437" w:rsidP="00256437">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B66D47">
        <w:rPr>
          <w:rFonts w:ascii="Gill Sans MT" w:hAnsi="Gill Sans MT"/>
          <w:color w:val="000000" w:themeColor="text1"/>
        </w:rPr>
        <w:tab/>
      </w:r>
      <w:r>
        <w:rPr>
          <w:rFonts w:ascii="Gill Sans MT" w:hAnsi="Gill Sans MT"/>
          <w:color w:val="000000" w:themeColor="text1"/>
        </w:rPr>
        <w:t xml:space="preserve">for the living of their days, the Spirit. </w:t>
      </w:r>
    </w:p>
    <w:p w14:paraId="1B1D7D20" w14:textId="4973751F" w:rsidR="00256437" w:rsidRDefault="00256437" w:rsidP="00256437">
      <w:pPr>
        <w:rPr>
          <w:rFonts w:ascii="Gill Sans MT" w:hAnsi="Gill Sans MT"/>
          <w:color w:val="000000" w:themeColor="text1"/>
          <w:sz w:val="22"/>
          <w:szCs w:val="22"/>
        </w:rPr>
      </w:pPr>
      <w:r>
        <w:rPr>
          <w:rFonts w:ascii="Gill Sans MT" w:hAnsi="Gill Sans MT"/>
          <w:color w:val="000000" w:themeColor="text1"/>
        </w:rPr>
        <w:tab/>
      </w:r>
      <w:r>
        <w:rPr>
          <w:rFonts w:ascii="Gill Sans MT" w:hAnsi="Gill Sans MT"/>
          <w:color w:val="000000" w:themeColor="text1"/>
        </w:rPr>
        <w:tab/>
        <w:t>Hear</w:t>
      </w:r>
      <w:r w:rsidR="00446F67">
        <w:rPr>
          <w:rFonts w:ascii="Gill Sans MT" w:hAnsi="Gill Sans MT"/>
          <w:color w:val="000000" w:themeColor="text1"/>
        </w:rPr>
        <w:t xml:space="preserve"> today’s lectionary passage</w:t>
      </w:r>
      <w:r w:rsidR="00985EE0">
        <w:rPr>
          <w:rFonts w:ascii="Gill Sans MT" w:hAnsi="Gill Sans MT"/>
          <w:color w:val="000000" w:themeColor="text1"/>
        </w:rPr>
        <w:t>, from John chapter 20, The Message translation</w:t>
      </w:r>
    </w:p>
    <w:p w14:paraId="5FACB177" w14:textId="77777777" w:rsidR="00256437" w:rsidRPr="00291183" w:rsidRDefault="00256437" w:rsidP="0073617B">
      <w:pPr>
        <w:rPr>
          <w:rFonts w:ascii="Gill Sans MT" w:hAnsi="Gill Sans MT"/>
          <w:color w:val="000000" w:themeColor="text1"/>
          <w:sz w:val="22"/>
          <w:szCs w:val="22"/>
        </w:rPr>
      </w:pPr>
    </w:p>
    <w:p w14:paraId="3E6EFF99" w14:textId="4660FE77" w:rsidR="0073617B" w:rsidRPr="00291183" w:rsidRDefault="00985EE0" w:rsidP="0073617B">
      <w:pPr>
        <w:rPr>
          <w:rFonts w:ascii="Gill Sans MT" w:hAnsi="Gill Sans MT"/>
          <w:color w:val="000000" w:themeColor="text1"/>
          <w:sz w:val="22"/>
          <w:szCs w:val="22"/>
        </w:rPr>
      </w:pPr>
      <w:r>
        <w:rPr>
          <w:rFonts w:ascii="Gill Sans MT" w:hAnsi="Gill Sans MT"/>
          <w:color w:val="000000" w:themeColor="text1"/>
          <w:sz w:val="22"/>
          <w:szCs w:val="22"/>
        </w:rPr>
        <w:tab/>
      </w:r>
      <w:r>
        <w:rPr>
          <w:rFonts w:ascii="Gill Sans MT" w:hAnsi="Gill Sans MT"/>
          <w:color w:val="000000" w:themeColor="text1"/>
          <w:sz w:val="22"/>
          <w:szCs w:val="22"/>
        </w:rPr>
        <w:tab/>
      </w:r>
      <w:r w:rsidR="0073617B" w:rsidRPr="00291183">
        <w:rPr>
          <w:rFonts w:ascii="Gill Sans MT" w:hAnsi="Gill Sans MT"/>
          <w:color w:val="000000" w:themeColor="text1"/>
          <w:sz w:val="22"/>
          <w:szCs w:val="22"/>
        </w:rPr>
        <w:t>John 20:19-</w:t>
      </w:r>
      <w:r w:rsidR="00B14A63" w:rsidRPr="00291183">
        <w:rPr>
          <w:rFonts w:ascii="Gill Sans MT" w:hAnsi="Gill Sans MT"/>
          <w:color w:val="000000" w:themeColor="text1"/>
          <w:sz w:val="22"/>
          <w:szCs w:val="22"/>
        </w:rPr>
        <w:t>23</w:t>
      </w:r>
    </w:p>
    <w:p w14:paraId="4350657A" w14:textId="7B3F79C4" w:rsidR="0073617B" w:rsidRDefault="0073617B" w:rsidP="00291183">
      <w:pPr>
        <w:ind w:left="1260" w:right="2070"/>
        <w:rPr>
          <w:rFonts w:ascii="Gill Sans MT" w:hAnsi="Gill Sans MT"/>
          <w:b/>
          <w:bCs/>
          <w:color w:val="000000" w:themeColor="text1"/>
          <w:sz w:val="22"/>
          <w:szCs w:val="22"/>
        </w:rPr>
      </w:pPr>
    </w:p>
    <w:p w14:paraId="318E8F9C" w14:textId="77777777" w:rsidR="00B66D47" w:rsidRPr="00291183" w:rsidRDefault="00B66D47" w:rsidP="00291183">
      <w:pPr>
        <w:ind w:left="1260" w:right="2070"/>
        <w:rPr>
          <w:rFonts w:ascii="Gill Sans MT" w:hAnsi="Gill Sans MT"/>
          <w:b/>
          <w:bCs/>
          <w:color w:val="000000" w:themeColor="text1"/>
          <w:sz w:val="22"/>
          <w:szCs w:val="22"/>
        </w:rPr>
      </w:pPr>
    </w:p>
    <w:p w14:paraId="50833D03" w14:textId="57191F26" w:rsidR="00CC594A" w:rsidRDefault="00B14A63" w:rsidP="00291183">
      <w:pPr>
        <w:ind w:left="1260" w:right="2070"/>
        <w:rPr>
          <w:rFonts w:ascii="Gill Sans MT" w:hAnsi="Gill Sans MT"/>
          <w:b/>
          <w:bCs/>
          <w:color w:val="000000" w:themeColor="text1"/>
          <w:sz w:val="22"/>
          <w:szCs w:val="22"/>
        </w:rPr>
      </w:pPr>
      <w:r w:rsidRPr="00291183">
        <w:rPr>
          <w:rFonts w:ascii="Gill Sans MT" w:hAnsi="Gill Sans MT"/>
          <w:b/>
          <w:bCs/>
          <w:color w:val="000000" w:themeColor="text1"/>
          <w:sz w:val="22"/>
          <w:szCs w:val="22"/>
          <w:vertAlign w:val="superscript"/>
        </w:rPr>
        <w:t>19-20 </w:t>
      </w:r>
      <w:r w:rsidRPr="00291183">
        <w:rPr>
          <w:rFonts w:ascii="Gill Sans MT" w:hAnsi="Gill Sans MT"/>
          <w:b/>
          <w:bCs/>
          <w:color w:val="000000" w:themeColor="text1"/>
          <w:sz w:val="22"/>
          <w:szCs w:val="22"/>
        </w:rPr>
        <w:t>Later on that day</w:t>
      </w:r>
      <w:r w:rsidR="00B66D47">
        <w:rPr>
          <w:rFonts w:ascii="Gill Sans MT" w:hAnsi="Gill Sans MT"/>
          <w:b/>
          <w:bCs/>
          <w:color w:val="000000" w:themeColor="text1"/>
          <w:sz w:val="22"/>
          <w:szCs w:val="22"/>
        </w:rPr>
        <w:t xml:space="preserve"> (</w:t>
      </w:r>
      <w:r w:rsidR="00BD21BF">
        <w:rPr>
          <w:rFonts w:ascii="Gill Sans MT" w:hAnsi="Gill Sans MT"/>
          <w:b/>
          <w:bCs/>
          <w:color w:val="000000" w:themeColor="text1"/>
          <w:sz w:val="22"/>
          <w:szCs w:val="22"/>
        </w:rPr>
        <w:t xml:space="preserve">the day </w:t>
      </w:r>
      <w:r w:rsidR="00B66D47">
        <w:rPr>
          <w:rFonts w:ascii="Gill Sans MT" w:hAnsi="Gill Sans MT"/>
          <w:b/>
          <w:bCs/>
          <w:color w:val="000000" w:themeColor="text1"/>
          <w:sz w:val="22"/>
          <w:szCs w:val="22"/>
        </w:rPr>
        <w:t xml:space="preserve">of the </w:t>
      </w:r>
      <w:r w:rsidR="00CC594A">
        <w:rPr>
          <w:rFonts w:ascii="Gill Sans MT" w:hAnsi="Gill Sans MT"/>
          <w:b/>
          <w:bCs/>
          <w:color w:val="000000" w:themeColor="text1"/>
          <w:sz w:val="22"/>
          <w:szCs w:val="22"/>
        </w:rPr>
        <w:t>discovery of the empty tomb)</w:t>
      </w:r>
      <w:r w:rsidRPr="00291183">
        <w:rPr>
          <w:rFonts w:ascii="Gill Sans MT" w:hAnsi="Gill Sans MT"/>
          <w:b/>
          <w:bCs/>
          <w:color w:val="000000" w:themeColor="text1"/>
          <w:sz w:val="22"/>
          <w:szCs w:val="22"/>
        </w:rPr>
        <w:t xml:space="preserve">, the disciples had gathered together, but, fearful of the Jews, had locked all the doors in the house. </w:t>
      </w:r>
    </w:p>
    <w:p w14:paraId="0841078A" w14:textId="77777777" w:rsidR="00CC594A" w:rsidRDefault="00CC594A" w:rsidP="00291183">
      <w:pPr>
        <w:ind w:left="1260" w:right="2070"/>
        <w:rPr>
          <w:rFonts w:ascii="Gill Sans MT" w:hAnsi="Gill Sans MT"/>
          <w:b/>
          <w:bCs/>
          <w:color w:val="000000" w:themeColor="text1"/>
          <w:sz w:val="22"/>
          <w:szCs w:val="22"/>
        </w:rPr>
      </w:pPr>
    </w:p>
    <w:p w14:paraId="60B74094" w14:textId="55C88271" w:rsidR="00B14A63" w:rsidRPr="00291183" w:rsidRDefault="00B14A63" w:rsidP="00291183">
      <w:pPr>
        <w:ind w:left="1260" w:right="2070"/>
        <w:rPr>
          <w:rFonts w:ascii="Gill Sans MT" w:hAnsi="Gill Sans MT"/>
          <w:b/>
          <w:bCs/>
          <w:color w:val="000000" w:themeColor="text1"/>
          <w:sz w:val="22"/>
          <w:szCs w:val="22"/>
        </w:rPr>
      </w:pPr>
      <w:r w:rsidRPr="00291183">
        <w:rPr>
          <w:rFonts w:ascii="Gill Sans MT" w:hAnsi="Gill Sans MT"/>
          <w:b/>
          <w:bCs/>
          <w:color w:val="000000" w:themeColor="text1"/>
          <w:sz w:val="22"/>
          <w:szCs w:val="22"/>
        </w:rPr>
        <w:t>Jesus entered, stood among them, and said, “Peace to you.” Then he showed them his hands and side.</w:t>
      </w:r>
    </w:p>
    <w:p w14:paraId="71355191" w14:textId="77777777" w:rsidR="00B14A63" w:rsidRPr="00291183" w:rsidRDefault="00B14A63" w:rsidP="00291183">
      <w:pPr>
        <w:ind w:left="1260" w:right="2070"/>
        <w:rPr>
          <w:rFonts w:ascii="Gill Sans MT" w:hAnsi="Gill Sans MT"/>
          <w:b/>
          <w:bCs/>
          <w:color w:val="000000" w:themeColor="text1"/>
          <w:sz w:val="22"/>
          <w:szCs w:val="22"/>
        </w:rPr>
      </w:pPr>
      <w:r w:rsidRPr="00291183">
        <w:rPr>
          <w:rFonts w:ascii="Gill Sans MT" w:hAnsi="Gill Sans MT"/>
          <w:b/>
          <w:bCs/>
          <w:color w:val="000000" w:themeColor="text1"/>
          <w:sz w:val="22"/>
          <w:szCs w:val="22"/>
          <w:vertAlign w:val="superscript"/>
        </w:rPr>
        <w:t>20-21 </w:t>
      </w:r>
      <w:r w:rsidRPr="00291183">
        <w:rPr>
          <w:rFonts w:ascii="Gill Sans MT" w:hAnsi="Gill Sans MT"/>
          <w:b/>
          <w:bCs/>
          <w:color w:val="000000" w:themeColor="text1"/>
          <w:sz w:val="22"/>
          <w:szCs w:val="22"/>
        </w:rPr>
        <w:t>The disciples, seeing the Master with their own eyes, were awestruck. Jesus repeated his greeting: “Peace to you. Just as the Father sent me, I send you.”</w:t>
      </w:r>
    </w:p>
    <w:p w14:paraId="258725C8" w14:textId="77777777" w:rsidR="00B14A63" w:rsidRDefault="00B14A63" w:rsidP="00291183">
      <w:pPr>
        <w:ind w:left="1260" w:right="2070"/>
        <w:rPr>
          <w:rFonts w:ascii="Gill Sans MT" w:hAnsi="Gill Sans MT"/>
          <w:b/>
          <w:bCs/>
          <w:color w:val="000000" w:themeColor="text1"/>
          <w:sz w:val="22"/>
          <w:szCs w:val="22"/>
        </w:rPr>
      </w:pPr>
      <w:r w:rsidRPr="00291183">
        <w:rPr>
          <w:rFonts w:ascii="Gill Sans MT" w:hAnsi="Gill Sans MT"/>
          <w:b/>
          <w:bCs/>
          <w:color w:val="000000" w:themeColor="text1"/>
          <w:sz w:val="22"/>
          <w:szCs w:val="22"/>
          <w:vertAlign w:val="superscript"/>
        </w:rPr>
        <w:t>22-23 </w:t>
      </w:r>
      <w:r w:rsidRPr="00291183">
        <w:rPr>
          <w:rFonts w:ascii="Gill Sans MT" w:hAnsi="Gill Sans MT"/>
          <w:b/>
          <w:bCs/>
          <w:color w:val="000000" w:themeColor="text1"/>
          <w:sz w:val="22"/>
          <w:szCs w:val="22"/>
        </w:rPr>
        <w:t>Then he took a deep breath and breathed into them. “Receive the Holy Spirit,” he said. “If you forgive someone’s sins, they’re gone for good. If you don’t forgive sins, what are you going to do with them?”</w:t>
      </w:r>
    </w:p>
    <w:p w14:paraId="6D3C9512" w14:textId="798E2895" w:rsidR="008A585A" w:rsidRDefault="008A585A" w:rsidP="00291183">
      <w:pPr>
        <w:ind w:left="1260" w:right="2070"/>
        <w:rPr>
          <w:rFonts w:ascii="Gill Sans MT" w:hAnsi="Gill Sans MT"/>
          <w:b/>
          <w:bCs/>
          <w:color w:val="000000" w:themeColor="text1"/>
          <w:sz w:val="22"/>
          <w:szCs w:val="22"/>
        </w:rPr>
      </w:pPr>
      <w:r>
        <w:rPr>
          <w:rFonts w:ascii="Gill Sans MT" w:hAnsi="Gill Sans MT"/>
          <w:b/>
          <w:bCs/>
          <w:color w:val="000000" w:themeColor="text1"/>
          <w:sz w:val="22"/>
          <w:szCs w:val="22"/>
        </w:rPr>
        <w:tab/>
      </w:r>
      <w:r>
        <w:rPr>
          <w:rFonts w:ascii="Gill Sans MT" w:hAnsi="Gill Sans MT"/>
          <w:b/>
          <w:bCs/>
          <w:color w:val="000000" w:themeColor="text1"/>
          <w:sz w:val="22"/>
          <w:szCs w:val="22"/>
        </w:rPr>
        <w:tab/>
        <w:t>The Word of God. The Word of Life.</w:t>
      </w:r>
    </w:p>
    <w:p w14:paraId="5145376B" w14:textId="77777777" w:rsidR="00291183" w:rsidRPr="0026639C" w:rsidRDefault="00291183" w:rsidP="00B14A63">
      <w:pPr>
        <w:rPr>
          <w:rFonts w:ascii="Gill Sans MT" w:hAnsi="Gill Sans MT"/>
          <w:color w:val="000000" w:themeColor="text1"/>
        </w:rPr>
      </w:pPr>
    </w:p>
    <w:p w14:paraId="6AD8E629" w14:textId="42479711" w:rsidR="00256437" w:rsidRDefault="007A0886" w:rsidP="00B14A63">
      <w:pPr>
        <w:rPr>
          <w:rFonts w:ascii="Gill Sans MT" w:hAnsi="Gill Sans MT"/>
          <w:color w:val="000000" w:themeColor="text1"/>
        </w:rPr>
      </w:pPr>
      <w:r>
        <w:rPr>
          <w:rFonts w:ascii="Gill Sans MT" w:hAnsi="Gill Sans MT"/>
          <w:color w:val="000000" w:themeColor="text1"/>
        </w:rPr>
        <w:t>Contemporary Reading</w:t>
      </w:r>
    </w:p>
    <w:p w14:paraId="74D3931E" w14:textId="6960E441" w:rsidR="00E32F05" w:rsidRDefault="00E32F05" w:rsidP="00B14A63">
      <w:pPr>
        <w:rPr>
          <w:rFonts w:ascii="Gill Sans MT" w:hAnsi="Gill Sans MT"/>
          <w:color w:val="000000" w:themeColor="text1"/>
        </w:rPr>
      </w:pPr>
      <w:r>
        <w:rPr>
          <w:rFonts w:ascii="Gill Sans MT" w:hAnsi="Gill Sans MT"/>
          <w:color w:val="000000" w:themeColor="text1"/>
        </w:rPr>
        <w:tab/>
        <w:t xml:space="preserve">Carol Jenkins, will you please read our contemporary reading? </w:t>
      </w:r>
    </w:p>
    <w:p w14:paraId="1BC55DF8" w14:textId="77777777" w:rsidR="00180C3D" w:rsidRDefault="00180C3D" w:rsidP="00B14A63">
      <w:pPr>
        <w:rPr>
          <w:rFonts w:ascii="Gill Sans MT" w:hAnsi="Gill Sans MT"/>
          <w:color w:val="000000" w:themeColor="text1"/>
        </w:rPr>
      </w:pPr>
    </w:p>
    <w:p w14:paraId="1374F723" w14:textId="5FEFA626"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Poem</w:t>
      </w:r>
      <w:r w:rsidR="005E57CF">
        <w:rPr>
          <w:rFonts w:ascii="Gill Sans MT" w:hAnsi="Gill Sans MT"/>
          <w:b/>
          <w:bCs/>
          <w:color w:val="000000" w:themeColor="text1"/>
          <w:sz w:val="22"/>
          <w:szCs w:val="22"/>
        </w:rPr>
        <w:t xml:space="preserve"> (The Spirit Likes to Dress Up…)</w:t>
      </w:r>
      <w:r w:rsidR="007A0886">
        <w:rPr>
          <w:rFonts w:ascii="Gill Sans MT" w:hAnsi="Gill Sans MT"/>
          <w:b/>
          <w:bCs/>
          <w:color w:val="000000" w:themeColor="text1"/>
          <w:sz w:val="22"/>
          <w:szCs w:val="22"/>
        </w:rPr>
        <w:t>, by Mary Oliver</w:t>
      </w:r>
    </w:p>
    <w:p w14:paraId="0939C5D8" w14:textId="77777777" w:rsidR="00180C3D" w:rsidRDefault="00180C3D" w:rsidP="00180C3D">
      <w:pPr>
        <w:ind w:left="2250"/>
        <w:rPr>
          <w:rFonts w:ascii="Gill Sans MT" w:hAnsi="Gill Sans MT"/>
          <w:b/>
          <w:bCs/>
          <w:color w:val="000000" w:themeColor="text1"/>
          <w:sz w:val="22"/>
          <w:szCs w:val="22"/>
        </w:rPr>
      </w:pPr>
    </w:p>
    <w:p w14:paraId="0867B7EE"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The spirit</w:t>
      </w:r>
      <w:r w:rsidRPr="00291183">
        <w:rPr>
          <w:rFonts w:ascii="Gill Sans MT" w:hAnsi="Gill Sans MT"/>
          <w:b/>
          <w:bCs/>
          <w:color w:val="000000" w:themeColor="text1"/>
          <w:sz w:val="22"/>
          <w:szCs w:val="22"/>
        </w:rPr>
        <w:br/>
        <w:t>likes to dress up like this:</w:t>
      </w:r>
      <w:r w:rsidRPr="00291183">
        <w:rPr>
          <w:rFonts w:ascii="Gill Sans MT" w:hAnsi="Gill Sans MT"/>
          <w:b/>
          <w:bCs/>
          <w:color w:val="000000" w:themeColor="text1"/>
          <w:sz w:val="22"/>
          <w:szCs w:val="22"/>
        </w:rPr>
        <w:br/>
        <w:t>ten fingers,</w:t>
      </w:r>
      <w:r w:rsidRPr="00291183">
        <w:rPr>
          <w:rFonts w:ascii="Gill Sans MT" w:hAnsi="Gill Sans MT"/>
          <w:b/>
          <w:bCs/>
          <w:color w:val="000000" w:themeColor="text1"/>
          <w:sz w:val="22"/>
          <w:szCs w:val="22"/>
        </w:rPr>
        <w:br/>
        <w:t>ten toes,</w:t>
      </w:r>
    </w:p>
    <w:p w14:paraId="0E07CB61"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shoulders, and all the rest</w:t>
      </w:r>
      <w:r w:rsidRPr="00291183">
        <w:rPr>
          <w:rFonts w:ascii="Gill Sans MT" w:hAnsi="Gill Sans MT"/>
          <w:b/>
          <w:bCs/>
          <w:color w:val="000000" w:themeColor="text1"/>
          <w:sz w:val="22"/>
          <w:szCs w:val="22"/>
        </w:rPr>
        <w:br/>
        <w:t>at night</w:t>
      </w:r>
      <w:r w:rsidRPr="00291183">
        <w:rPr>
          <w:rFonts w:ascii="Gill Sans MT" w:hAnsi="Gill Sans MT"/>
          <w:b/>
          <w:bCs/>
          <w:color w:val="000000" w:themeColor="text1"/>
          <w:sz w:val="22"/>
          <w:szCs w:val="22"/>
        </w:rPr>
        <w:br/>
        <w:t>in the black branches,</w:t>
      </w:r>
      <w:r w:rsidRPr="00291183">
        <w:rPr>
          <w:rFonts w:ascii="Gill Sans MT" w:hAnsi="Gill Sans MT"/>
          <w:b/>
          <w:bCs/>
          <w:color w:val="000000" w:themeColor="text1"/>
          <w:sz w:val="22"/>
          <w:szCs w:val="22"/>
        </w:rPr>
        <w:br/>
        <w:t>in the morning</w:t>
      </w:r>
    </w:p>
    <w:p w14:paraId="5C11F844"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in the blue branches</w:t>
      </w:r>
      <w:r w:rsidRPr="00291183">
        <w:rPr>
          <w:rFonts w:ascii="Gill Sans MT" w:hAnsi="Gill Sans MT"/>
          <w:b/>
          <w:bCs/>
          <w:color w:val="000000" w:themeColor="text1"/>
          <w:sz w:val="22"/>
          <w:szCs w:val="22"/>
        </w:rPr>
        <w:br/>
        <w:t>of the world.</w:t>
      </w:r>
      <w:r w:rsidRPr="00291183">
        <w:rPr>
          <w:rFonts w:ascii="Gill Sans MT" w:hAnsi="Gill Sans MT"/>
          <w:b/>
          <w:bCs/>
          <w:color w:val="000000" w:themeColor="text1"/>
          <w:sz w:val="22"/>
          <w:szCs w:val="22"/>
        </w:rPr>
        <w:br/>
        <w:t>It could float, of course,</w:t>
      </w:r>
      <w:r w:rsidRPr="00291183">
        <w:rPr>
          <w:rFonts w:ascii="Gill Sans MT" w:hAnsi="Gill Sans MT"/>
          <w:b/>
          <w:bCs/>
          <w:color w:val="000000" w:themeColor="text1"/>
          <w:sz w:val="22"/>
          <w:szCs w:val="22"/>
        </w:rPr>
        <w:br/>
        <w:t>but would rather</w:t>
      </w:r>
    </w:p>
    <w:p w14:paraId="386E331A"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plumb rough matter.</w:t>
      </w:r>
      <w:r w:rsidRPr="00291183">
        <w:rPr>
          <w:rFonts w:ascii="Gill Sans MT" w:hAnsi="Gill Sans MT"/>
          <w:b/>
          <w:bCs/>
          <w:color w:val="000000" w:themeColor="text1"/>
          <w:sz w:val="22"/>
          <w:szCs w:val="22"/>
        </w:rPr>
        <w:br/>
        <w:t>Airy and shapeless thing,</w:t>
      </w:r>
      <w:r w:rsidRPr="00291183">
        <w:rPr>
          <w:rFonts w:ascii="Gill Sans MT" w:hAnsi="Gill Sans MT"/>
          <w:b/>
          <w:bCs/>
          <w:color w:val="000000" w:themeColor="text1"/>
          <w:sz w:val="22"/>
          <w:szCs w:val="22"/>
        </w:rPr>
        <w:br/>
        <w:t>it needs</w:t>
      </w:r>
      <w:r w:rsidRPr="00291183">
        <w:rPr>
          <w:rFonts w:ascii="Gill Sans MT" w:hAnsi="Gill Sans MT"/>
          <w:b/>
          <w:bCs/>
          <w:color w:val="000000" w:themeColor="text1"/>
          <w:sz w:val="22"/>
          <w:szCs w:val="22"/>
        </w:rPr>
        <w:br/>
        <w:t>the metaphor of the body,</w:t>
      </w:r>
    </w:p>
    <w:p w14:paraId="76AB4395"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lime and appetite,</w:t>
      </w:r>
      <w:r w:rsidRPr="00291183">
        <w:rPr>
          <w:rFonts w:ascii="Gill Sans MT" w:hAnsi="Gill Sans MT"/>
          <w:b/>
          <w:bCs/>
          <w:color w:val="000000" w:themeColor="text1"/>
          <w:sz w:val="22"/>
          <w:szCs w:val="22"/>
        </w:rPr>
        <w:br/>
        <w:t>the oceanic fluids;</w:t>
      </w:r>
      <w:r w:rsidRPr="00291183">
        <w:rPr>
          <w:rFonts w:ascii="Gill Sans MT" w:hAnsi="Gill Sans MT"/>
          <w:b/>
          <w:bCs/>
          <w:color w:val="000000" w:themeColor="text1"/>
          <w:sz w:val="22"/>
          <w:szCs w:val="22"/>
        </w:rPr>
        <w:br/>
      </w:r>
      <w:r w:rsidRPr="00291183">
        <w:rPr>
          <w:rFonts w:ascii="Gill Sans MT" w:hAnsi="Gill Sans MT"/>
          <w:b/>
          <w:bCs/>
          <w:color w:val="000000" w:themeColor="text1"/>
          <w:sz w:val="22"/>
          <w:szCs w:val="22"/>
        </w:rPr>
        <w:lastRenderedPageBreak/>
        <w:t>it needs the body’s world,</w:t>
      </w:r>
      <w:r w:rsidRPr="00291183">
        <w:rPr>
          <w:rFonts w:ascii="Gill Sans MT" w:hAnsi="Gill Sans MT"/>
          <w:b/>
          <w:bCs/>
          <w:color w:val="000000" w:themeColor="text1"/>
          <w:sz w:val="22"/>
          <w:szCs w:val="22"/>
        </w:rPr>
        <w:br/>
        <w:t>instinct</w:t>
      </w:r>
    </w:p>
    <w:p w14:paraId="234CB4D9"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and imagination</w:t>
      </w:r>
      <w:r w:rsidRPr="00291183">
        <w:rPr>
          <w:rFonts w:ascii="Gill Sans MT" w:hAnsi="Gill Sans MT"/>
          <w:b/>
          <w:bCs/>
          <w:color w:val="000000" w:themeColor="text1"/>
          <w:sz w:val="22"/>
          <w:szCs w:val="22"/>
        </w:rPr>
        <w:br/>
        <w:t>and the dark hug of time,</w:t>
      </w:r>
      <w:r w:rsidRPr="00291183">
        <w:rPr>
          <w:rFonts w:ascii="Gill Sans MT" w:hAnsi="Gill Sans MT"/>
          <w:b/>
          <w:bCs/>
          <w:color w:val="000000" w:themeColor="text1"/>
          <w:sz w:val="22"/>
          <w:szCs w:val="22"/>
        </w:rPr>
        <w:br/>
        <w:t>sweetness</w:t>
      </w:r>
      <w:r w:rsidRPr="00291183">
        <w:rPr>
          <w:rFonts w:ascii="Gill Sans MT" w:hAnsi="Gill Sans MT"/>
          <w:b/>
          <w:bCs/>
          <w:color w:val="000000" w:themeColor="text1"/>
          <w:sz w:val="22"/>
          <w:szCs w:val="22"/>
        </w:rPr>
        <w:br/>
        <w:t>and tangibility,</w:t>
      </w:r>
    </w:p>
    <w:p w14:paraId="50C2BD47"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to be understood,</w:t>
      </w:r>
      <w:r w:rsidRPr="00291183">
        <w:rPr>
          <w:rFonts w:ascii="Gill Sans MT" w:hAnsi="Gill Sans MT"/>
          <w:b/>
          <w:bCs/>
          <w:color w:val="000000" w:themeColor="text1"/>
          <w:sz w:val="22"/>
          <w:szCs w:val="22"/>
        </w:rPr>
        <w:br/>
        <w:t>to be more than pure light</w:t>
      </w:r>
      <w:r w:rsidRPr="00291183">
        <w:rPr>
          <w:rFonts w:ascii="Gill Sans MT" w:hAnsi="Gill Sans MT"/>
          <w:b/>
          <w:bCs/>
          <w:color w:val="000000" w:themeColor="text1"/>
          <w:sz w:val="22"/>
          <w:szCs w:val="22"/>
        </w:rPr>
        <w:br/>
        <w:t>that burns</w:t>
      </w:r>
      <w:r w:rsidRPr="00291183">
        <w:rPr>
          <w:rFonts w:ascii="Gill Sans MT" w:hAnsi="Gill Sans MT"/>
          <w:b/>
          <w:bCs/>
          <w:color w:val="000000" w:themeColor="text1"/>
          <w:sz w:val="22"/>
          <w:szCs w:val="22"/>
        </w:rPr>
        <w:br/>
        <w:t>where no one is—</w:t>
      </w:r>
    </w:p>
    <w:p w14:paraId="59E41B77"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so it enters us—</w:t>
      </w:r>
      <w:r w:rsidRPr="00291183">
        <w:rPr>
          <w:rFonts w:ascii="Gill Sans MT" w:hAnsi="Gill Sans MT"/>
          <w:b/>
          <w:bCs/>
          <w:color w:val="000000" w:themeColor="text1"/>
          <w:sz w:val="22"/>
          <w:szCs w:val="22"/>
        </w:rPr>
        <w:br/>
        <w:t>in the morning</w:t>
      </w:r>
      <w:r w:rsidRPr="00291183">
        <w:rPr>
          <w:rFonts w:ascii="Gill Sans MT" w:hAnsi="Gill Sans MT"/>
          <w:b/>
          <w:bCs/>
          <w:color w:val="000000" w:themeColor="text1"/>
          <w:sz w:val="22"/>
          <w:szCs w:val="22"/>
        </w:rPr>
        <w:br/>
        <w:t>shines from brute comfort</w:t>
      </w:r>
      <w:r w:rsidRPr="00291183">
        <w:rPr>
          <w:rFonts w:ascii="Gill Sans MT" w:hAnsi="Gill Sans MT"/>
          <w:b/>
          <w:bCs/>
          <w:color w:val="000000" w:themeColor="text1"/>
          <w:sz w:val="22"/>
          <w:szCs w:val="22"/>
        </w:rPr>
        <w:br/>
        <w:t>like a stitch of lightning;</w:t>
      </w:r>
    </w:p>
    <w:p w14:paraId="1EFE99CC"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and at night</w:t>
      </w:r>
      <w:r w:rsidRPr="00291183">
        <w:rPr>
          <w:rFonts w:ascii="Gill Sans MT" w:hAnsi="Gill Sans MT"/>
          <w:b/>
          <w:bCs/>
          <w:color w:val="000000" w:themeColor="text1"/>
          <w:sz w:val="22"/>
          <w:szCs w:val="22"/>
        </w:rPr>
        <w:br/>
        <w:t>lights up the deep and wondrous</w:t>
      </w:r>
      <w:r w:rsidRPr="00291183">
        <w:rPr>
          <w:rFonts w:ascii="Gill Sans MT" w:hAnsi="Gill Sans MT"/>
          <w:b/>
          <w:bCs/>
          <w:color w:val="000000" w:themeColor="text1"/>
          <w:sz w:val="22"/>
          <w:szCs w:val="22"/>
        </w:rPr>
        <w:br/>
        <w:t>drownings of the body</w:t>
      </w:r>
      <w:r w:rsidRPr="00291183">
        <w:rPr>
          <w:rFonts w:ascii="Gill Sans MT" w:hAnsi="Gill Sans MT"/>
          <w:b/>
          <w:bCs/>
          <w:color w:val="000000" w:themeColor="text1"/>
          <w:sz w:val="22"/>
          <w:szCs w:val="22"/>
        </w:rPr>
        <w:br/>
        <w:t>like a star.</w:t>
      </w:r>
    </w:p>
    <w:p w14:paraId="285EDA5D" w14:textId="77777777" w:rsidR="00180C3D" w:rsidRPr="00291183" w:rsidRDefault="00180C3D" w:rsidP="00180C3D">
      <w:pPr>
        <w:ind w:left="2250"/>
        <w:rPr>
          <w:rFonts w:ascii="Gill Sans MT" w:hAnsi="Gill Sans MT"/>
          <w:b/>
          <w:bCs/>
          <w:color w:val="000000" w:themeColor="text1"/>
          <w:sz w:val="22"/>
          <w:szCs w:val="22"/>
        </w:rPr>
      </w:pPr>
      <w:r w:rsidRPr="00291183">
        <w:rPr>
          <w:rFonts w:ascii="Gill Sans MT" w:hAnsi="Gill Sans MT"/>
          <w:b/>
          <w:bCs/>
          <w:color w:val="000000" w:themeColor="text1"/>
          <w:sz w:val="22"/>
          <w:szCs w:val="22"/>
        </w:rPr>
        <w:t>– Mary Oliver –</w:t>
      </w:r>
    </w:p>
    <w:p w14:paraId="4D75B521" w14:textId="59EBDE8D" w:rsidR="00180C3D" w:rsidRDefault="00180C3D" w:rsidP="00180C3D">
      <w:pPr>
        <w:ind w:left="2250"/>
        <w:rPr>
          <w:rFonts w:ascii="Gill Sans MT" w:hAnsi="Gill Sans MT"/>
          <w:color w:val="000000" w:themeColor="text1"/>
        </w:rPr>
      </w:pPr>
      <w:r w:rsidRPr="00291183">
        <w:rPr>
          <w:rFonts w:ascii="Gill Sans MT" w:hAnsi="Gill Sans MT"/>
          <w:b/>
          <w:bCs/>
          <w:color w:val="000000" w:themeColor="text1"/>
          <w:sz w:val="22"/>
          <w:szCs w:val="22"/>
        </w:rPr>
        <w:t>from </w:t>
      </w:r>
      <w:r w:rsidRPr="00291183">
        <w:rPr>
          <w:rFonts w:ascii="Gill Sans MT" w:hAnsi="Gill Sans MT"/>
          <w:b/>
          <w:bCs/>
          <w:i/>
          <w:iCs/>
          <w:color w:val="000000" w:themeColor="text1"/>
          <w:sz w:val="22"/>
          <w:szCs w:val="22"/>
        </w:rPr>
        <w:t>Dream Work</w:t>
      </w:r>
    </w:p>
    <w:p w14:paraId="569B00A7" w14:textId="77777777" w:rsidR="00180C3D" w:rsidRDefault="00180C3D" w:rsidP="00B14A63">
      <w:pPr>
        <w:rPr>
          <w:rFonts w:ascii="Gill Sans MT" w:hAnsi="Gill Sans MT"/>
          <w:color w:val="000000" w:themeColor="text1"/>
        </w:rPr>
      </w:pPr>
    </w:p>
    <w:p w14:paraId="01C269D3" w14:textId="77777777" w:rsidR="002144C6" w:rsidRPr="0026639C" w:rsidRDefault="002144C6" w:rsidP="00B14A63">
      <w:pPr>
        <w:rPr>
          <w:rFonts w:ascii="Gill Sans MT" w:hAnsi="Gill Sans MT"/>
          <w:color w:val="000000" w:themeColor="text1"/>
        </w:rPr>
      </w:pPr>
    </w:p>
    <w:p w14:paraId="1643960C" w14:textId="2815C826" w:rsidR="0026639C" w:rsidRDefault="0067128B" w:rsidP="00B14A63">
      <w:pPr>
        <w:rPr>
          <w:rFonts w:ascii="Gill Sans MT" w:hAnsi="Gill Sans MT"/>
          <w:color w:val="000000" w:themeColor="text1"/>
        </w:rPr>
      </w:pPr>
      <w:r>
        <w:rPr>
          <w:rFonts w:ascii="Gill Sans MT" w:hAnsi="Gill Sans MT"/>
          <w:color w:val="000000" w:themeColor="text1"/>
        </w:rPr>
        <w:t>We, along with every other living being</w:t>
      </w:r>
      <w:r w:rsidR="00B33B67">
        <w:rPr>
          <w:rFonts w:ascii="Gill Sans MT" w:hAnsi="Gill Sans MT"/>
          <w:color w:val="000000" w:themeColor="text1"/>
        </w:rPr>
        <w:t xml:space="preserve"> on the planet (and even those who have recently circled the far side of the moon</w:t>
      </w:r>
      <w:r w:rsidR="002B5097">
        <w:rPr>
          <w:rFonts w:ascii="Gill Sans MT" w:hAnsi="Gill Sans MT"/>
          <w:color w:val="000000" w:themeColor="text1"/>
        </w:rPr>
        <w:t xml:space="preserve">) are miracles! </w:t>
      </w:r>
    </w:p>
    <w:p w14:paraId="72218DD7" w14:textId="4D87006E" w:rsidR="002B5097" w:rsidRDefault="00C5505A" w:rsidP="00B14A63">
      <w:pPr>
        <w:rPr>
          <w:rFonts w:ascii="Gill Sans MT" w:hAnsi="Gill Sans MT"/>
          <w:color w:val="000000" w:themeColor="text1"/>
        </w:rPr>
      </w:pPr>
      <w:r>
        <w:rPr>
          <w:rFonts w:ascii="Gill Sans MT" w:hAnsi="Gill Sans MT"/>
          <w:color w:val="000000" w:themeColor="text1"/>
        </w:rPr>
        <w:tab/>
        <w:t>We humans who</w:t>
      </w:r>
      <w:r w:rsidR="0061394F">
        <w:rPr>
          <w:rFonts w:ascii="Gill Sans MT" w:hAnsi="Gill Sans MT"/>
          <w:color w:val="000000" w:themeColor="text1"/>
        </w:rPr>
        <w:t xml:space="preserve">m, as the myth goes, God formed by </w:t>
      </w:r>
      <w:r w:rsidR="005E718A">
        <w:rPr>
          <w:rFonts w:ascii="Gill Sans MT" w:hAnsi="Gill Sans MT"/>
          <w:color w:val="000000" w:themeColor="text1"/>
        </w:rPr>
        <w:t xml:space="preserve">gathering dust, </w:t>
      </w:r>
    </w:p>
    <w:p w14:paraId="59A428D1" w14:textId="532AE68E" w:rsidR="005E718A" w:rsidRDefault="005E718A"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shaping it, and guess what? Blew into the first version of us…the breath of life.</w:t>
      </w:r>
    </w:p>
    <w:p w14:paraId="547E0407" w14:textId="4845B1EC" w:rsidR="006D4782" w:rsidRDefault="005E718A" w:rsidP="00B14A63">
      <w:pPr>
        <w:rPr>
          <w:rFonts w:ascii="Gill Sans MT" w:hAnsi="Gill Sans MT"/>
          <w:color w:val="000000" w:themeColor="text1"/>
        </w:rPr>
      </w:pPr>
      <w:r>
        <w:rPr>
          <w:rFonts w:ascii="Gill Sans MT" w:hAnsi="Gill Sans MT"/>
          <w:color w:val="000000" w:themeColor="text1"/>
        </w:rPr>
        <w:tab/>
        <w:t>We humans</w:t>
      </w:r>
      <w:r w:rsidR="002919AC">
        <w:rPr>
          <w:rFonts w:ascii="Gill Sans MT" w:hAnsi="Gill Sans MT"/>
          <w:color w:val="000000" w:themeColor="text1"/>
        </w:rPr>
        <w:t xml:space="preserve"> who, as long as we are living, </w:t>
      </w:r>
      <w:r w:rsidR="00922408">
        <w:rPr>
          <w:rFonts w:ascii="Gill Sans MT" w:hAnsi="Gill Sans MT"/>
          <w:color w:val="000000" w:themeColor="text1"/>
        </w:rPr>
        <w:t>“</w:t>
      </w:r>
      <w:r w:rsidR="002919AC">
        <w:rPr>
          <w:rFonts w:ascii="Gill Sans MT" w:hAnsi="Gill Sans MT"/>
          <w:color w:val="000000" w:themeColor="text1"/>
        </w:rPr>
        <w:t xml:space="preserve">have blood coursing </w:t>
      </w:r>
    </w:p>
    <w:p w14:paraId="1DA5DA8B" w14:textId="14B46BE8" w:rsidR="005E718A" w:rsidRDefault="006D4782"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2919AC">
        <w:rPr>
          <w:rFonts w:ascii="Gill Sans MT" w:hAnsi="Gill Sans MT"/>
          <w:color w:val="000000" w:themeColor="text1"/>
        </w:rPr>
        <w:t xml:space="preserve">through </w:t>
      </w:r>
      <w:r w:rsidR="003D2A22">
        <w:rPr>
          <w:rFonts w:ascii="Gill Sans MT" w:hAnsi="Gill Sans MT"/>
          <w:color w:val="000000" w:themeColor="text1"/>
        </w:rPr>
        <w:t>arteries and</w:t>
      </w:r>
      <w:r w:rsidR="002919AC">
        <w:rPr>
          <w:rFonts w:ascii="Gill Sans MT" w:hAnsi="Gill Sans MT"/>
          <w:color w:val="000000" w:themeColor="text1"/>
        </w:rPr>
        <w:t xml:space="preserve"> veins</w:t>
      </w:r>
      <w:r w:rsidR="00094EF2">
        <w:rPr>
          <w:rFonts w:ascii="Gill Sans MT" w:hAnsi="Gill Sans MT"/>
          <w:color w:val="000000" w:themeColor="text1"/>
        </w:rPr>
        <w:t>.</w:t>
      </w:r>
    </w:p>
    <w:p w14:paraId="238E8C63" w14:textId="77777777" w:rsidR="00B86170" w:rsidRDefault="002919AC"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387758">
        <w:rPr>
          <w:rFonts w:ascii="Gill Sans MT" w:hAnsi="Gill Sans MT"/>
          <w:color w:val="000000" w:themeColor="text1"/>
        </w:rPr>
        <w:t>that blood completing it</w:t>
      </w:r>
      <w:r w:rsidR="00917A41">
        <w:rPr>
          <w:rFonts w:ascii="Gill Sans MT" w:hAnsi="Gill Sans MT"/>
          <w:color w:val="000000" w:themeColor="text1"/>
        </w:rPr>
        <w:t>s</w:t>
      </w:r>
      <w:r w:rsidR="00387758">
        <w:rPr>
          <w:rFonts w:ascii="Gill Sans MT" w:hAnsi="Gill Sans MT"/>
          <w:color w:val="000000" w:themeColor="text1"/>
        </w:rPr>
        <w:t xml:space="preserve"> full body circuit </w:t>
      </w:r>
      <w:r w:rsidR="00C85578">
        <w:rPr>
          <w:rFonts w:ascii="Gill Sans MT" w:hAnsi="Gill Sans MT"/>
          <w:color w:val="000000" w:themeColor="text1"/>
        </w:rPr>
        <w:t>roughly once a minute</w:t>
      </w:r>
      <w:r w:rsidR="006D4782">
        <w:rPr>
          <w:rFonts w:ascii="Gill Sans MT" w:hAnsi="Gill Sans MT"/>
          <w:color w:val="000000" w:themeColor="text1"/>
        </w:rPr>
        <w:t xml:space="preserve">, </w:t>
      </w:r>
    </w:p>
    <w:p w14:paraId="2076BFD1" w14:textId="77777777" w:rsidR="00B86170" w:rsidRDefault="00B86170" w:rsidP="00B14A63">
      <w:pPr>
        <w:rPr>
          <w:rFonts w:ascii="Gill Sans MT" w:hAnsi="Gill Sans MT"/>
          <w:color w:val="000000" w:themeColor="text1"/>
        </w:rPr>
      </w:pPr>
      <w:r>
        <w:rPr>
          <w:rFonts w:ascii="Gill Sans MT" w:hAnsi="Gill Sans MT"/>
          <w:color w:val="000000" w:themeColor="text1"/>
        </w:rPr>
        <w:tab/>
        <w:t xml:space="preserve">circulating </w:t>
      </w:r>
      <w:r w:rsidR="006D4782">
        <w:rPr>
          <w:rFonts w:ascii="Gill Sans MT" w:hAnsi="Gill Sans MT"/>
          <w:color w:val="000000" w:themeColor="text1"/>
        </w:rPr>
        <w:t xml:space="preserve">an average of 2,000 gallons of blood a day. </w:t>
      </w:r>
    </w:p>
    <w:p w14:paraId="182F73E6" w14:textId="77777777" w:rsidR="00B86170" w:rsidRDefault="00B86170"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6D4782">
        <w:rPr>
          <w:rFonts w:ascii="Gill Sans MT" w:hAnsi="Gill Sans MT"/>
          <w:color w:val="000000" w:themeColor="text1"/>
        </w:rPr>
        <w:t xml:space="preserve">This regular and </w:t>
      </w:r>
      <w:r w:rsidR="00F10E80">
        <w:rPr>
          <w:rFonts w:ascii="Gill Sans MT" w:hAnsi="Gill Sans MT"/>
          <w:color w:val="000000" w:themeColor="text1"/>
        </w:rPr>
        <w:t>consistent</w:t>
      </w:r>
      <w:r w:rsidR="006D4782">
        <w:rPr>
          <w:rFonts w:ascii="Gill Sans MT" w:hAnsi="Gill Sans MT"/>
          <w:color w:val="000000" w:themeColor="text1"/>
        </w:rPr>
        <w:t xml:space="preserve"> blood flow is </w:t>
      </w:r>
      <w:r w:rsidR="00F10E80">
        <w:rPr>
          <w:rFonts w:ascii="Gill Sans MT" w:hAnsi="Gill Sans MT"/>
          <w:color w:val="000000" w:themeColor="text1"/>
        </w:rPr>
        <w:t>essential</w:t>
      </w:r>
      <w:r w:rsidR="006D4782">
        <w:rPr>
          <w:rFonts w:ascii="Gill Sans MT" w:hAnsi="Gill Sans MT"/>
          <w:color w:val="000000" w:themeColor="text1"/>
        </w:rPr>
        <w:t xml:space="preserve"> </w:t>
      </w:r>
    </w:p>
    <w:p w14:paraId="031446EA" w14:textId="1E452285" w:rsidR="00A300DB" w:rsidRDefault="00B86170" w:rsidP="00B14A63">
      <w:pPr>
        <w:rPr>
          <w:rFonts w:ascii="Gill Sans MT" w:hAnsi="Gill Sans MT"/>
          <w:color w:val="000000" w:themeColor="text1"/>
        </w:rPr>
      </w:pPr>
      <w:r>
        <w:rPr>
          <w:rFonts w:ascii="Gill Sans MT" w:hAnsi="Gill Sans MT"/>
          <w:color w:val="000000" w:themeColor="text1"/>
        </w:rPr>
        <w:tab/>
      </w:r>
      <w:r w:rsidR="006D4782">
        <w:rPr>
          <w:rFonts w:ascii="Gill Sans MT" w:hAnsi="Gill Sans MT"/>
          <w:color w:val="000000" w:themeColor="text1"/>
        </w:rPr>
        <w:t xml:space="preserve">to delivering </w:t>
      </w:r>
      <w:r w:rsidR="00F10E80">
        <w:rPr>
          <w:rFonts w:ascii="Gill Sans MT" w:hAnsi="Gill Sans MT"/>
          <w:color w:val="000000" w:themeColor="text1"/>
        </w:rPr>
        <w:t xml:space="preserve">fresh oxygenated blood to cells and removing waste. </w:t>
      </w:r>
      <w:r w:rsidR="00A300DB">
        <w:rPr>
          <w:rFonts w:ascii="Gill Sans MT" w:hAnsi="Gill Sans MT"/>
          <w:color w:val="000000" w:themeColor="text1"/>
        </w:rPr>
        <w:t>(Miracle</w:t>
      </w:r>
      <w:r w:rsidR="006D6771">
        <w:rPr>
          <w:rFonts w:ascii="Gill Sans MT" w:hAnsi="Gill Sans MT"/>
          <w:color w:val="000000" w:themeColor="text1"/>
        </w:rPr>
        <w:t>!</w:t>
      </w:r>
      <w:r w:rsidR="00A300DB">
        <w:rPr>
          <w:rFonts w:ascii="Gill Sans MT" w:hAnsi="Gill Sans MT"/>
          <w:color w:val="000000" w:themeColor="text1"/>
        </w:rPr>
        <w:t>)</w:t>
      </w:r>
    </w:p>
    <w:p w14:paraId="47400EA1" w14:textId="712C070A" w:rsidR="008C1207" w:rsidRDefault="00A300DB" w:rsidP="00B14A63">
      <w:pPr>
        <w:rPr>
          <w:rFonts w:ascii="Gill Sans MT" w:hAnsi="Gill Sans MT"/>
          <w:color w:val="000000" w:themeColor="text1"/>
        </w:rPr>
      </w:pPr>
      <w:r>
        <w:rPr>
          <w:rFonts w:ascii="Gill Sans MT" w:hAnsi="Gill Sans MT"/>
          <w:color w:val="000000" w:themeColor="text1"/>
        </w:rPr>
        <w:tab/>
      </w:r>
      <w:r w:rsidR="00844B8E">
        <w:rPr>
          <w:rFonts w:ascii="Gill Sans MT" w:hAnsi="Gill Sans MT"/>
          <w:color w:val="000000" w:themeColor="text1"/>
        </w:rPr>
        <w:t xml:space="preserve">According to James Nestor, in his 2021 book entitled </w:t>
      </w:r>
      <w:r w:rsidR="00844B8E" w:rsidRPr="00214DA2">
        <w:rPr>
          <w:rFonts w:ascii="Gill Sans MT" w:hAnsi="Gill Sans MT"/>
          <w:color w:val="000000" w:themeColor="text1"/>
          <w:u w:val="single"/>
        </w:rPr>
        <w:t>Breath</w:t>
      </w:r>
      <w:r w:rsidR="00844B8E">
        <w:rPr>
          <w:rFonts w:ascii="Gill Sans MT" w:hAnsi="Gill Sans MT"/>
          <w:color w:val="000000" w:themeColor="text1"/>
        </w:rPr>
        <w:t xml:space="preserve">, </w:t>
      </w:r>
      <w:r w:rsidR="00214DA2">
        <w:rPr>
          <w:rFonts w:ascii="Gill Sans MT" w:hAnsi="Gill Sans MT"/>
          <w:color w:val="000000" w:themeColor="text1"/>
        </w:rPr>
        <w:t>“w</w:t>
      </w:r>
      <w:r>
        <w:rPr>
          <w:rFonts w:ascii="Gill Sans MT" w:hAnsi="Gill Sans MT"/>
          <w:color w:val="000000" w:themeColor="text1"/>
        </w:rPr>
        <w:t>hat influences</w:t>
      </w:r>
      <w:r w:rsidR="00600E96">
        <w:rPr>
          <w:rFonts w:ascii="Gill Sans MT" w:hAnsi="Gill Sans MT"/>
          <w:color w:val="000000" w:themeColor="text1"/>
        </w:rPr>
        <w:t xml:space="preserve"> much of the speed and strength of this circulation is the thoracic pump, the name for the pressure that builds inside the chest when we breathe. </w:t>
      </w:r>
    </w:p>
    <w:p w14:paraId="1969BA2C" w14:textId="77777777" w:rsidR="008C1207" w:rsidRDefault="008C1207" w:rsidP="00B14A63">
      <w:pPr>
        <w:rPr>
          <w:rFonts w:ascii="Gill Sans MT" w:hAnsi="Gill Sans MT"/>
          <w:color w:val="000000" w:themeColor="text1"/>
        </w:rPr>
      </w:pPr>
      <w:r>
        <w:rPr>
          <w:rFonts w:ascii="Gill Sans MT" w:hAnsi="Gill Sans MT"/>
          <w:color w:val="000000" w:themeColor="text1"/>
        </w:rPr>
        <w:tab/>
      </w:r>
      <w:r w:rsidR="00600E96">
        <w:rPr>
          <w:rFonts w:ascii="Gill Sans MT" w:hAnsi="Gill Sans MT"/>
          <w:color w:val="000000" w:themeColor="text1"/>
        </w:rPr>
        <w:t xml:space="preserve">As we inhale </w:t>
      </w:r>
      <w:r w:rsidR="00600E96" w:rsidRPr="004C642C">
        <w:rPr>
          <w:rFonts w:ascii="Gill Sans MT" w:hAnsi="Gill Sans MT"/>
          <w:i/>
          <w:iCs/>
          <w:color w:val="000000" w:themeColor="text1"/>
        </w:rPr>
        <w:t>(inhale),</w:t>
      </w:r>
      <w:r w:rsidR="00600E96">
        <w:rPr>
          <w:rFonts w:ascii="Gill Sans MT" w:hAnsi="Gill Sans MT"/>
          <w:color w:val="000000" w:themeColor="text1"/>
        </w:rPr>
        <w:t xml:space="preserve"> </w:t>
      </w:r>
      <w:r w:rsidR="00AA439E">
        <w:rPr>
          <w:rFonts w:ascii="Gill Sans MT" w:hAnsi="Gill Sans MT"/>
          <w:color w:val="000000" w:themeColor="text1"/>
        </w:rPr>
        <w:t xml:space="preserve">negative pressure draws blood into the heart; </w:t>
      </w:r>
    </w:p>
    <w:p w14:paraId="03B27BAF" w14:textId="77777777" w:rsidR="008C1207" w:rsidRDefault="008C1207"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AA439E">
        <w:rPr>
          <w:rFonts w:ascii="Gill Sans MT" w:hAnsi="Gill Sans MT"/>
          <w:color w:val="000000" w:themeColor="text1"/>
        </w:rPr>
        <w:t xml:space="preserve">as we exhale </w:t>
      </w:r>
      <w:r w:rsidR="00AA439E" w:rsidRPr="004C642C">
        <w:rPr>
          <w:rFonts w:ascii="Gill Sans MT" w:hAnsi="Gill Sans MT"/>
          <w:i/>
          <w:iCs/>
          <w:color w:val="000000" w:themeColor="text1"/>
        </w:rPr>
        <w:t>(exhale)</w:t>
      </w:r>
      <w:r w:rsidR="00AA439E">
        <w:rPr>
          <w:rFonts w:ascii="Gill Sans MT" w:hAnsi="Gill Sans MT"/>
          <w:color w:val="000000" w:themeColor="text1"/>
        </w:rPr>
        <w:t xml:space="preserve"> blood shoots back out into the body and lungs, </w:t>
      </w:r>
    </w:p>
    <w:p w14:paraId="51EBBCA1" w14:textId="77777777" w:rsidR="008C1207" w:rsidRDefault="008C1207"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AA439E">
        <w:rPr>
          <w:rFonts w:ascii="Gill Sans MT" w:hAnsi="Gill Sans MT"/>
          <w:color w:val="000000" w:themeColor="text1"/>
        </w:rPr>
        <w:t xml:space="preserve">where it recirculates. </w:t>
      </w:r>
    </w:p>
    <w:p w14:paraId="4888A7D9" w14:textId="5BB05862" w:rsidR="00A300DB" w:rsidRDefault="008C1207" w:rsidP="00B14A63">
      <w:pPr>
        <w:rPr>
          <w:rFonts w:ascii="Gill Sans MT" w:hAnsi="Gill Sans MT"/>
          <w:color w:val="000000" w:themeColor="text1"/>
        </w:rPr>
      </w:pPr>
      <w:r>
        <w:rPr>
          <w:rFonts w:ascii="Gill Sans MT" w:hAnsi="Gill Sans MT"/>
          <w:color w:val="000000" w:themeColor="text1"/>
        </w:rPr>
        <w:tab/>
      </w:r>
      <w:r w:rsidR="00AA439E">
        <w:rPr>
          <w:rFonts w:ascii="Gill Sans MT" w:hAnsi="Gill Sans MT"/>
          <w:color w:val="000000" w:themeColor="text1"/>
        </w:rPr>
        <w:t xml:space="preserve">It’s similar to the </w:t>
      </w:r>
      <w:r w:rsidR="004C642C">
        <w:rPr>
          <w:rFonts w:ascii="Gill Sans MT" w:hAnsi="Gill Sans MT"/>
          <w:color w:val="000000" w:themeColor="text1"/>
        </w:rPr>
        <w:t>way</w:t>
      </w:r>
      <w:r w:rsidR="00AA439E">
        <w:rPr>
          <w:rFonts w:ascii="Gill Sans MT" w:hAnsi="Gill Sans MT"/>
          <w:color w:val="000000" w:themeColor="text1"/>
        </w:rPr>
        <w:t xml:space="preserve"> the ocean floods into shore then ebbs back out. </w:t>
      </w:r>
    </w:p>
    <w:p w14:paraId="641D787A" w14:textId="77777777" w:rsidR="008C1207" w:rsidRDefault="00AA439E" w:rsidP="00B14A63">
      <w:pPr>
        <w:rPr>
          <w:rFonts w:ascii="Gill Sans MT" w:hAnsi="Gill Sans MT"/>
          <w:color w:val="000000" w:themeColor="text1"/>
        </w:rPr>
      </w:pPr>
      <w:r>
        <w:rPr>
          <w:rFonts w:ascii="Gill Sans MT" w:hAnsi="Gill Sans MT"/>
          <w:color w:val="000000" w:themeColor="text1"/>
        </w:rPr>
        <w:t xml:space="preserve">And what powers the thoracic pump is the </w:t>
      </w:r>
      <w:r w:rsidR="004C642C">
        <w:rPr>
          <w:rFonts w:ascii="Gill Sans MT" w:hAnsi="Gill Sans MT"/>
          <w:color w:val="000000" w:themeColor="text1"/>
        </w:rPr>
        <w:t>diaphragm,</w:t>
      </w:r>
      <w:r w:rsidR="004F6DA1">
        <w:rPr>
          <w:rFonts w:ascii="Gill Sans MT" w:hAnsi="Gill Sans MT"/>
          <w:color w:val="000000" w:themeColor="text1"/>
        </w:rPr>
        <w:t xml:space="preserve"> the muscle that sits </w:t>
      </w:r>
    </w:p>
    <w:p w14:paraId="7C8FBD38" w14:textId="77777777" w:rsidR="008C1207" w:rsidRDefault="008C1207" w:rsidP="00B14A63">
      <w:pPr>
        <w:rPr>
          <w:rFonts w:ascii="Gill Sans MT" w:hAnsi="Gill Sans MT"/>
          <w:color w:val="000000" w:themeColor="text1"/>
        </w:rPr>
      </w:pPr>
      <w:r>
        <w:rPr>
          <w:rFonts w:ascii="Gill Sans MT" w:hAnsi="Gill Sans MT"/>
          <w:color w:val="000000" w:themeColor="text1"/>
        </w:rPr>
        <w:tab/>
      </w:r>
      <w:r w:rsidR="004F6DA1">
        <w:rPr>
          <w:rFonts w:ascii="Gill Sans MT" w:hAnsi="Gill Sans MT"/>
          <w:color w:val="000000" w:themeColor="text1"/>
        </w:rPr>
        <w:t xml:space="preserve">beneath the lungs in the shape of an umbrella. The diaphragm </w:t>
      </w:r>
      <w:r w:rsidR="00515E4A">
        <w:rPr>
          <w:rFonts w:ascii="Gill Sans MT" w:hAnsi="Gill Sans MT"/>
          <w:color w:val="000000" w:themeColor="text1"/>
        </w:rPr>
        <w:t xml:space="preserve">lifts during exhalations, </w:t>
      </w:r>
    </w:p>
    <w:p w14:paraId="315E2C2C" w14:textId="77777777" w:rsidR="00F86B1B" w:rsidRDefault="008C1207" w:rsidP="00B14A63">
      <w:pPr>
        <w:rPr>
          <w:rFonts w:ascii="Gill Sans MT" w:hAnsi="Gill Sans MT"/>
          <w:color w:val="000000" w:themeColor="text1"/>
        </w:rPr>
      </w:pPr>
      <w:r>
        <w:rPr>
          <w:rFonts w:ascii="Gill Sans MT" w:hAnsi="Gill Sans MT"/>
          <w:color w:val="000000" w:themeColor="text1"/>
        </w:rPr>
        <w:tab/>
      </w:r>
      <w:r w:rsidR="00515E4A">
        <w:rPr>
          <w:rFonts w:ascii="Gill Sans MT" w:hAnsi="Gill Sans MT"/>
          <w:color w:val="000000" w:themeColor="text1"/>
        </w:rPr>
        <w:t xml:space="preserve">which shrinks the lungs, then it drops back down to expand them during inhalations. </w:t>
      </w:r>
    </w:p>
    <w:p w14:paraId="3ADD04F6" w14:textId="77777777" w:rsidR="00F86B1B" w:rsidRDefault="00F86B1B"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4C642C">
        <w:rPr>
          <w:rFonts w:ascii="Gill Sans MT" w:hAnsi="Gill Sans MT"/>
          <w:color w:val="000000" w:themeColor="text1"/>
        </w:rPr>
        <w:t>This</w:t>
      </w:r>
      <w:r w:rsidR="00515E4A">
        <w:rPr>
          <w:rFonts w:ascii="Gill Sans MT" w:hAnsi="Gill Sans MT"/>
          <w:color w:val="000000" w:themeColor="text1"/>
        </w:rPr>
        <w:t xml:space="preserve"> up-and-down movement occurs within us some </w:t>
      </w:r>
      <w:r w:rsidR="004C642C">
        <w:rPr>
          <w:rFonts w:ascii="Gill Sans MT" w:hAnsi="Gill Sans MT"/>
          <w:color w:val="000000" w:themeColor="text1"/>
        </w:rPr>
        <w:t>50,000 times a day.</w:t>
      </w:r>
      <w:r w:rsidR="00922408">
        <w:rPr>
          <w:rFonts w:ascii="Gill Sans MT" w:hAnsi="Gill Sans MT"/>
          <w:color w:val="000000" w:themeColor="text1"/>
        </w:rPr>
        <w:t>”</w:t>
      </w:r>
      <w:r w:rsidR="0002604D">
        <w:rPr>
          <w:rStyle w:val="FootnoteReference"/>
          <w:rFonts w:ascii="Gill Sans MT" w:hAnsi="Gill Sans MT"/>
          <w:color w:val="000000" w:themeColor="text1"/>
        </w:rPr>
        <w:footnoteReference w:id="2"/>
      </w:r>
      <w:r w:rsidR="004C642C">
        <w:rPr>
          <w:rFonts w:ascii="Gill Sans MT" w:hAnsi="Gill Sans MT"/>
          <w:color w:val="000000" w:themeColor="text1"/>
        </w:rPr>
        <w:t xml:space="preserve"> </w:t>
      </w:r>
    </w:p>
    <w:p w14:paraId="273CD519" w14:textId="4A385DA4" w:rsidR="0002604D" w:rsidRDefault="00F86B1B"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E41606">
        <w:rPr>
          <w:rFonts w:ascii="Gill Sans MT" w:hAnsi="Gill Sans MT"/>
          <w:color w:val="000000" w:themeColor="text1"/>
        </w:rPr>
        <w:t>M</w:t>
      </w:r>
      <w:r w:rsidR="001A2111">
        <w:rPr>
          <w:rFonts w:ascii="Gill Sans MT" w:hAnsi="Gill Sans MT"/>
          <w:color w:val="000000" w:themeColor="text1"/>
        </w:rPr>
        <w:t>iracle</w:t>
      </w:r>
      <w:r w:rsidR="00E41606">
        <w:rPr>
          <w:rFonts w:ascii="Gill Sans MT" w:hAnsi="Gill Sans MT"/>
          <w:color w:val="000000" w:themeColor="text1"/>
        </w:rPr>
        <w:t>!?!</w:t>
      </w:r>
      <w:r w:rsidR="0002604D">
        <w:rPr>
          <w:rFonts w:ascii="Gill Sans MT" w:hAnsi="Gill Sans MT"/>
          <w:color w:val="000000" w:themeColor="text1"/>
        </w:rPr>
        <w:t xml:space="preserve"> this breathing</w:t>
      </w:r>
      <w:r w:rsidR="001A2111">
        <w:rPr>
          <w:rFonts w:ascii="Gill Sans MT" w:hAnsi="Gill Sans MT"/>
          <w:color w:val="000000" w:themeColor="text1"/>
        </w:rPr>
        <w:t xml:space="preserve">, limited, of course, </w:t>
      </w:r>
    </w:p>
    <w:p w14:paraId="0B06B4BE" w14:textId="77777777" w:rsidR="004372BB" w:rsidRDefault="0002604D" w:rsidP="00B14A63">
      <w:pPr>
        <w:rPr>
          <w:rFonts w:ascii="Gill Sans MT" w:hAnsi="Gill Sans MT"/>
          <w:color w:val="000000" w:themeColor="text1"/>
        </w:rPr>
      </w:pPr>
      <w:r>
        <w:rPr>
          <w:rFonts w:ascii="Gill Sans MT" w:hAnsi="Gill Sans MT"/>
          <w:color w:val="000000" w:themeColor="text1"/>
        </w:rPr>
        <w:tab/>
      </w:r>
      <w:r w:rsidR="001A2111">
        <w:rPr>
          <w:rFonts w:ascii="Gill Sans MT" w:hAnsi="Gill Sans MT"/>
          <w:color w:val="000000" w:themeColor="text1"/>
        </w:rPr>
        <w:t>not only to humans but all those bei</w:t>
      </w:r>
      <w:r w:rsidR="00557C08">
        <w:rPr>
          <w:rFonts w:ascii="Gill Sans MT" w:hAnsi="Gill Sans MT"/>
          <w:color w:val="000000" w:themeColor="text1"/>
        </w:rPr>
        <w:t xml:space="preserve">ngs who engage in this </w:t>
      </w:r>
    </w:p>
    <w:p w14:paraId="0AB8CCD2" w14:textId="123D1E41" w:rsidR="001A2111" w:rsidRDefault="004372BB"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usually unconscious ritual (?)</w:t>
      </w:r>
      <w:r w:rsidR="00557C08">
        <w:rPr>
          <w:rFonts w:ascii="Gill Sans MT" w:hAnsi="Gill Sans MT"/>
          <w:color w:val="000000" w:themeColor="text1"/>
        </w:rPr>
        <w:t xml:space="preserve"> of respiration. </w:t>
      </w:r>
    </w:p>
    <w:p w14:paraId="1A060032" w14:textId="77777777" w:rsidR="004372BB" w:rsidRDefault="004372BB" w:rsidP="00B14A63">
      <w:pPr>
        <w:rPr>
          <w:rFonts w:ascii="Gill Sans MT" w:hAnsi="Gill Sans MT"/>
          <w:color w:val="000000" w:themeColor="text1"/>
        </w:rPr>
      </w:pPr>
    </w:p>
    <w:p w14:paraId="4D351539" w14:textId="426F5D4C" w:rsidR="004372BB" w:rsidRPr="0026639C" w:rsidRDefault="00784B54" w:rsidP="00B14A63">
      <w:pPr>
        <w:rPr>
          <w:rFonts w:ascii="Gill Sans MT" w:hAnsi="Gill Sans MT"/>
          <w:color w:val="000000" w:themeColor="text1"/>
        </w:rPr>
      </w:pPr>
      <w:r>
        <w:rPr>
          <w:rFonts w:ascii="Gill Sans MT" w:hAnsi="Gill Sans MT"/>
          <w:color w:val="000000" w:themeColor="text1"/>
        </w:rPr>
        <w:t xml:space="preserve">I wonder…if Jesus wasn’t re-enacting </w:t>
      </w:r>
      <w:r w:rsidR="009B03A7">
        <w:rPr>
          <w:rFonts w:ascii="Gill Sans MT" w:hAnsi="Gill Sans MT"/>
          <w:color w:val="000000" w:themeColor="text1"/>
        </w:rPr>
        <w:t xml:space="preserve">the Creation Ritual when he entered the room that day? </w:t>
      </w:r>
    </w:p>
    <w:p w14:paraId="6036B6A1" w14:textId="4987B94E" w:rsidR="0026639C" w:rsidRDefault="004665E0" w:rsidP="00B14A63">
      <w:pPr>
        <w:rPr>
          <w:rFonts w:ascii="Gill Sans MT" w:hAnsi="Gill Sans MT"/>
          <w:color w:val="000000" w:themeColor="text1"/>
        </w:rPr>
      </w:pPr>
      <w:r>
        <w:rPr>
          <w:rFonts w:ascii="Gill Sans MT" w:hAnsi="Gill Sans MT"/>
          <w:color w:val="000000" w:themeColor="text1"/>
        </w:rPr>
        <w:tab/>
        <w:t xml:space="preserve">Similar to how God had taken what wasn’t yet enlivened </w:t>
      </w:r>
      <w:r w:rsidR="0007083A">
        <w:rPr>
          <w:rFonts w:ascii="Gill Sans MT" w:hAnsi="Gill Sans MT"/>
          <w:color w:val="000000" w:themeColor="text1"/>
        </w:rPr>
        <w:t xml:space="preserve">(think dust), </w:t>
      </w:r>
    </w:p>
    <w:p w14:paraId="0D291853" w14:textId="2D205DF6" w:rsidR="0007083A" w:rsidRDefault="0007083A"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and breathed </w:t>
      </w:r>
      <w:r w:rsidRPr="00F27775">
        <w:rPr>
          <w:rFonts w:ascii="Gill Sans MT" w:hAnsi="Gill Sans MT"/>
          <w:b/>
          <w:bCs/>
          <w:color w:val="000000" w:themeColor="text1"/>
        </w:rPr>
        <w:t>out of</w:t>
      </w:r>
      <w:r>
        <w:rPr>
          <w:rFonts w:ascii="Gill Sans MT" w:hAnsi="Gill Sans MT"/>
          <w:color w:val="000000" w:themeColor="text1"/>
        </w:rPr>
        <w:t xml:space="preserve"> God’s own self </w:t>
      </w:r>
      <w:r w:rsidRPr="00F27775">
        <w:rPr>
          <w:rFonts w:ascii="Gill Sans MT" w:hAnsi="Gill Sans MT"/>
          <w:b/>
          <w:bCs/>
          <w:color w:val="000000" w:themeColor="text1"/>
        </w:rPr>
        <w:t>and into</w:t>
      </w:r>
      <w:r>
        <w:rPr>
          <w:rFonts w:ascii="Gill Sans MT" w:hAnsi="Gill Sans MT"/>
          <w:color w:val="000000" w:themeColor="text1"/>
        </w:rPr>
        <w:t xml:space="preserve"> this yet-to-be-enlivened dust, </w:t>
      </w:r>
    </w:p>
    <w:p w14:paraId="1240CFDD" w14:textId="5ABEC6D5" w:rsidR="0007083A" w:rsidRDefault="0007083A"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the breath of life…</w:t>
      </w:r>
    </w:p>
    <w:p w14:paraId="691A376E" w14:textId="153E203D" w:rsidR="009A68EA" w:rsidRDefault="00950535" w:rsidP="00B14A63">
      <w:pPr>
        <w:rPr>
          <w:rFonts w:ascii="Gill Sans MT" w:hAnsi="Gill Sans MT"/>
          <w:color w:val="000000" w:themeColor="text1"/>
        </w:rPr>
      </w:pPr>
      <w:r>
        <w:rPr>
          <w:rFonts w:ascii="Gill Sans MT" w:hAnsi="Gill Sans MT"/>
          <w:color w:val="000000" w:themeColor="text1"/>
        </w:rPr>
        <w:tab/>
        <w:t>Was this indeed a “behind locked doors” re-enactment of the same</w:t>
      </w:r>
      <w:r w:rsidR="009A68EA">
        <w:rPr>
          <w:rFonts w:ascii="Gill Sans MT" w:hAnsi="Gill Sans MT"/>
          <w:color w:val="000000" w:themeColor="text1"/>
        </w:rPr>
        <w:t xml:space="preserve"> sequence? </w:t>
      </w:r>
    </w:p>
    <w:p w14:paraId="4EC05E0B" w14:textId="3041FFF3" w:rsidR="007F50C2" w:rsidRDefault="007F50C2"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The disciples huddled there, we imagine them, for fear that what happened to Jesus might happen to </w:t>
      </w:r>
      <w:r w:rsidR="009A3C34">
        <w:rPr>
          <w:rFonts w:ascii="Gill Sans MT" w:hAnsi="Gill Sans MT"/>
          <w:color w:val="000000" w:themeColor="text1"/>
        </w:rPr>
        <w:t>those who legitimately could be guilty by association</w:t>
      </w:r>
      <w:r w:rsidR="00D270BE">
        <w:rPr>
          <w:rFonts w:ascii="Gill Sans MT" w:hAnsi="Gill Sans MT"/>
          <w:color w:val="000000" w:themeColor="text1"/>
        </w:rPr>
        <w:t xml:space="preserve">, </w:t>
      </w:r>
    </w:p>
    <w:p w14:paraId="5A5602C9" w14:textId="46CF05C1" w:rsidR="00896A95" w:rsidRDefault="00D270BE" w:rsidP="00B14A63">
      <w:pPr>
        <w:rPr>
          <w:rFonts w:ascii="Gill Sans MT" w:hAnsi="Gill Sans MT"/>
          <w:color w:val="000000" w:themeColor="text1"/>
        </w:rPr>
      </w:pPr>
      <w:r>
        <w:rPr>
          <w:rFonts w:ascii="Gill Sans MT" w:hAnsi="Gill Sans MT"/>
          <w:color w:val="000000" w:themeColor="text1"/>
        </w:rPr>
        <w:tab/>
        <w:t xml:space="preserve">their </w:t>
      </w:r>
      <w:r w:rsidR="00BE5BB3">
        <w:rPr>
          <w:rFonts w:ascii="Gill Sans MT" w:hAnsi="Gill Sans MT"/>
          <w:color w:val="000000" w:themeColor="text1"/>
        </w:rPr>
        <w:t>nervous system</w:t>
      </w:r>
      <w:r w:rsidR="003513C5">
        <w:rPr>
          <w:rFonts w:ascii="Gill Sans MT" w:hAnsi="Gill Sans MT"/>
          <w:color w:val="000000" w:themeColor="text1"/>
        </w:rPr>
        <w:t>s</w:t>
      </w:r>
      <w:r w:rsidR="00BE5BB3">
        <w:rPr>
          <w:rFonts w:ascii="Gill Sans MT" w:hAnsi="Gill Sans MT"/>
          <w:color w:val="000000" w:themeColor="text1"/>
        </w:rPr>
        <w:t xml:space="preserve"> all in disarray </w:t>
      </w:r>
      <w:r w:rsidR="00896A95">
        <w:rPr>
          <w:rFonts w:ascii="Gill Sans MT" w:hAnsi="Gill Sans MT"/>
          <w:color w:val="000000" w:themeColor="text1"/>
        </w:rPr>
        <w:t>–</w:t>
      </w:r>
      <w:r w:rsidR="00BE5BB3">
        <w:rPr>
          <w:rFonts w:ascii="Gill Sans MT" w:hAnsi="Gill Sans MT"/>
          <w:color w:val="000000" w:themeColor="text1"/>
        </w:rPr>
        <w:t xml:space="preserve"> </w:t>
      </w:r>
    </w:p>
    <w:p w14:paraId="4DBEB235" w14:textId="59AF1F97" w:rsidR="00BE5BB3" w:rsidRDefault="00896A95"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D270BE" w:rsidRPr="00896A95">
        <w:rPr>
          <w:rFonts w:ascii="Gill Sans MT" w:hAnsi="Gill Sans MT"/>
          <w:b/>
          <w:bCs/>
          <w:color w:val="000000" w:themeColor="text1"/>
        </w:rPr>
        <w:t>hearts</w:t>
      </w:r>
      <w:r w:rsidR="00D270BE">
        <w:rPr>
          <w:rFonts w:ascii="Gill Sans MT" w:hAnsi="Gill Sans MT"/>
          <w:color w:val="000000" w:themeColor="text1"/>
        </w:rPr>
        <w:t xml:space="preserve"> grieving the loss</w:t>
      </w:r>
      <w:r w:rsidR="006343BC">
        <w:rPr>
          <w:rFonts w:ascii="Gill Sans MT" w:hAnsi="Gill Sans MT"/>
          <w:color w:val="000000" w:themeColor="text1"/>
        </w:rPr>
        <w:t xml:space="preserve"> of their rabbi</w:t>
      </w:r>
      <w:r w:rsidR="00D270BE">
        <w:rPr>
          <w:rFonts w:ascii="Gill Sans MT" w:hAnsi="Gill Sans MT"/>
          <w:color w:val="000000" w:themeColor="text1"/>
        </w:rPr>
        <w:t xml:space="preserve">, </w:t>
      </w:r>
    </w:p>
    <w:p w14:paraId="2DFBB33F" w14:textId="4E9D795B" w:rsidR="00F77513" w:rsidRDefault="00F7751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896A95">
        <w:rPr>
          <w:rFonts w:ascii="Gill Sans MT" w:hAnsi="Gill Sans MT"/>
          <w:color w:val="000000" w:themeColor="text1"/>
        </w:rPr>
        <w:tab/>
      </w:r>
      <w:r w:rsidRPr="00896A95">
        <w:rPr>
          <w:rFonts w:ascii="Gill Sans MT" w:hAnsi="Gill Sans MT"/>
          <w:b/>
          <w:bCs/>
          <w:color w:val="000000" w:themeColor="text1"/>
        </w:rPr>
        <w:t>bodies</w:t>
      </w:r>
      <w:r>
        <w:rPr>
          <w:rFonts w:ascii="Gill Sans MT" w:hAnsi="Gill Sans MT"/>
          <w:color w:val="000000" w:themeColor="text1"/>
        </w:rPr>
        <w:t xml:space="preserve"> anxious about </w:t>
      </w:r>
      <w:r w:rsidR="00D46FE6">
        <w:rPr>
          <w:rFonts w:ascii="Gill Sans MT" w:hAnsi="Gill Sans MT"/>
          <w:color w:val="000000" w:themeColor="text1"/>
        </w:rPr>
        <w:t xml:space="preserve">all the </w:t>
      </w:r>
      <w:r>
        <w:rPr>
          <w:rFonts w:ascii="Gill Sans MT" w:hAnsi="Gill Sans MT"/>
          <w:color w:val="000000" w:themeColor="text1"/>
        </w:rPr>
        <w:t>what</w:t>
      </w:r>
      <w:r w:rsidR="00D46FE6">
        <w:rPr>
          <w:rFonts w:ascii="Gill Sans MT" w:hAnsi="Gill Sans MT"/>
          <w:color w:val="000000" w:themeColor="text1"/>
        </w:rPr>
        <w:t>-</w:t>
      </w:r>
      <w:r>
        <w:rPr>
          <w:rFonts w:ascii="Gill Sans MT" w:hAnsi="Gill Sans MT"/>
          <w:color w:val="000000" w:themeColor="text1"/>
        </w:rPr>
        <w:t>might</w:t>
      </w:r>
      <w:r w:rsidR="00D46FE6">
        <w:rPr>
          <w:rFonts w:ascii="Gill Sans MT" w:hAnsi="Gill Sans MT"/>
          <w:color w:val="000000" w:themeColor="text1"/>
        </w:rPr>
        <w:t>-</w:t>
      </w:r>
      <w:r>
        <w:rPr>
          <w:rFonts w:ascii="Gill Sans MT" w:hAnsi="Gill Sans MT"/>
          <w:color w:val="000000" w:themeColor="text1"/>
        </w:rPr>
        <w:t>be</w:t>
      </w:r>
      <w:r w:rsidR="00D46FE6">
        <w:rPr>
          <w:rFonts w:ascii="Gill Sans MT" w:hAnsi="Gill Sans MT"/>
          <w:color w:val="000000" w:themeColor="text1"/>
        </w:rPr>
        <w:t>’s</w:t>
      </w:r>
      <w:r w:rsidR="00BC2C11">
        <w:rPr>
          <w:rFonts w:ascii="Gill Sans MT" w:hAnsi="Gill Sans MT"/>
          <w:color w:val="000000" w:themeColor="text1"/>
        </w:rPr>
        <w:t>?</w:t>
      </w:r>
      <w:r>
        <w:rPr>
          <w:rFonts w:ascii="Gill Sans MT" w:hAnsi="Gill Sans MT"/>
          <w:color w:val="000000" w:themeColor="text1"/>
        </w:rPr>
        <w:t xml:space="preserve">, </w:t>
      </w:r>
    </w:p>
    <w:p w14:paraId="25B6AE87" w14:textId="73D0C111" w:rsidR="00D270BE" w:rsidRDefault="00F77513" w:rsidP="00B14A63">
      <w:pPr>
        <w:rPr>
          <w:rFonts w:ascii="Gill Sans MT" w:hAnsi="Gill Sans MT"/>
          <w:color w:val="000000" w:themeColor="text1"/>
        </w:rPr>
      </w:pPr>
      <w:r>
        <w:rPr>
          <w:rFonts w:ascii="Gill Sans MT" w:hAnsi="Gill Sans MT"/>
          <w:color w:val="000000" w:themeColor="text1"/>
        </w:rPr>
        <w:tab/>
      </w:r>
      <w:r w:rsidR="00BE5BB3">
        <w:rPr>
          <w:rFonts w:ascii="Gill Sans MT" w:hAnsi="Gill Sans MT"/>
          <w:color w:val="000000" w:themeColor="text1"/>
        </w:rPr>
        <w:tab/>
      </w:r>
      <w:r w:rsidR="00BE5BB3">
        <w:rPr>
          <w:rFonts w:ascii="Gill Sans MT" w:hAnsi="Gill Sans MT"/>
          <w:color w:val="000000" w:themeColor="text1"/>
        </w:rPr>
        <w:tab/>
      </w:r>
      <w:r w:rsidR="00C93888">
        <w:rPr>
          <w:rFonts w:ascii="Gill Sans MT" w:hAnsi="Gill Sans MT"/>
          <w:color w:val="000000" w:themeColor="text1"/>
        </w:rPr>
        <w:tab/>
      </w:r>
      <w:r w:rsidR="00D270BE" w:rsidRPr="00C93888">
        <w:rPr>
          <w:rFonts w:ascii="Gill Sans MT" w:hAnsi="Gill Sans MT"/>
          <w:b/>
          <w:bCs/>
          <w:color w:val="000000" w:themeColor="text1"/>
        </w:rPr>
        <w:t>minds</w:t>
      </w:r>
      <w:r w:rsidR="00D270BE">
        <w:rPr>
          <w:rFonts w:ascii="Gill Sans MT" w:hAnsi="Gill Sans MT"/>
          <w:color w:val="000000" w:themeColor="text1"/>
        </w:rPr>
        <w:t xml:space="preserve"> worried </w:t>
      </w:r>
      <w:r w:rsidR="00BE5BB3">
        <w:rPr>
          <w:rFonts w:ascii="Gill Sans MT" w:hAnsi="Gill Sans MT"/>
          <w:color w:val="000000" w:themeColor="text1"/>
        </w:rPr>
        <w:t>about what</w:t>
      </w:r>
      <w:r w:rsidR="00D165D3">
        <w:rPr>
          <w:rFonts w:ascii="Gill Sans MT" w:hAnsi="Gill Sans MT"/>
          <w:color w:val="000000" w:themeColor="text1"/>
        </w:rPr>
        <w:t xml:space="preserve"> could be THEIR fate</w:t>
      </w:r>
      <w:r w:rsidR="003B1AC7">
        <w:rPr>
          <w:rFonts w:ascii="Gill Sans MT" w:hAnsi="Gill Sans MT"/>
          <w:color w:val="000000" w:themeColor="text1"/>
        </w:rPr>
        <w:t xml:space="preserve">. </w:t>
      </w:r>
    </w:p>
    <w:p w14:paraId="4BD3B449" w14:textId="77777777" w:rsidR="00A94317" w:rsidRDefault="003B1AC7" w:rsidP="00B14A63">
      <w:pPr>
        <w:rPr>
          <w:rFonts w:ascii="Gill Sans MT" w:hAnsi="Gill Sans MT"/>
          <w:color w:val="000000" w:themeColor="text1"/>
        </w:rPr>
      </w:pPr>
      <w:r>
        <w:rPr>
          <w:rFonts w:ascii="Gill Sans MT" w:hAnsi="Gill Sans MT"/>
          <w:color w:val="000000" w:themeColor="text1"/>
        </w:rPr>
        <w:tab/>
      </w:r>
    </w:p>
    <w:p w14:paraId="3322AF84" w14:textId="78C6A07E" w:rsidR="00A94317" w:rsidRDefault="003B1AC7" w:rsidP="00B14A63">
      <w:pPr>
        <w:rPr>
          <w:rFonts w:ascii="Gill Sans MT" w:hAnsi="Gill Sans MT"/>
          <w:color w:val="000000" w:themeColor="text1"/>
        </w:rPr>
      </w:pPr>
      <w:r>
        <w:rPr>
          <w:rFonts w:ascii="Gill Sans MT" w:hAnsi="Gill Sans MT"/>
          <w:color w:val="000000" w:themeColor="text1"/>
        </w:rPr>
        <w:t>To this lot</w:t>
      </w:r>
      <w:r w:rsidR="00A94317">
        <w:rPr>
          <w:rFonts w:ascii="Gill Sans MT" w:hAnsi="Gill Sans MT"/>
          <w:color w:val="000000" w:themeColor="text1"/>
        </w:rPr>
        <w:t xml:space="preserve">, struggling to be enlivened on that confusing </w:t>
      </w:r>
      <w:r w:rsidR="00774638">
        <w:rPr>
          <w:rFonts w:ascii="Gill Sans MT" w:hAnsi="Gill Sans MT"/>
          <w:color w:val="000000" w:themeColor="text1"/>
        </w:rPr>
        <w:t>“first day of the week”</w:t>
      </w:r>
      <w:r w:rsidR="00A94317">
        <w:rPr>
          <w:rFonts w:ascii="Gill Sans MT" w:hAnsi="Gill Sans MT"/>
          <w:color w:val="000000" w:themeColor="text1"/>
        </w:rPr>
        <w:t>…</w:t>
      </w:r>
    </w:p>
    <w:p w14:paraId="423B784A" w14:textId="54B43551" w:rsidR="006B2D62" w:rsidRDefault="00A94317" w:rsidP="00B14A63">
      <w:pPr>
        <w:rPr>
          <w:rFonts w:ascii="Gill Sans MT" w:hAnsi="Gill Sans MT"/>
          <w:color w:val="000000" w:themeColor="text1"/>
        </w:rPr>
      </w:pPr>
      <w:r>
        <w:rPr>
          <w:rFonts w:ascii="Gill Sans MT" w:hAnsi="Gill Sans MT"/>
          <w:color w:val="000000" w:themeColor="text1"/>
        </w:rPr>
        <w:tab/>
      </w:r>
      <w:r w:rsidR="003B1AC7">
        <w:rPr>
          <w:rFonts w:ascii="Gill Sans MT" w:hAnsi="Gill Sans MT"/>
          <w:color w:val="000000" w:themeColor="text1"/>
        </w:rPr>
        <w:t>comes Jesus, first offering them</w:t>
      </w:r>
      <w:r w:rsidR="006B2D62">
        <w:rPr>
          <w:rFonts w:ascii="Gill Sans MT" w:hAnsi="Gill Sans MT"/>
          <w:color w:val="000000" w:themeColor="text1"/>
        </w:rPr>
        <w:t xml:space="preserve"> word</w:t>
      </w:r>
      <w:r w:rsidR="00A11AE7">
        <w:rPr>
          <w:rFonts w:ascii="Gill Sans MT" w:hAnsi="Gill Sans MT"/>
          <w:color w:val="000000" w:themeColor="text1"/>
        </w:rPr>
        <w:t>s</w:t>
      </w:r>
      <w:r w:rsidR="006B2D62">
        <w:rPr>
          <w:rFonts w:ascii="Gill Sans MT" w:hAnsi="Gill Sans MT"/>
          <w:color w:val="000000" w:themeColor="text1"/>
        </w:rPr>
        <w:t xml:space="preserve"> </w:t>
      </w:r>
    </w:p>
    <w:p w14:paraId="49DA0484" w14:textId="77777777" w:rsidR="00AA7E1E" w:rsidRDefault="006B2D62"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he </w:t>
      </w:r>
      <w:r w:rsidRPr="00FD2588">
        <w:rPr>
          <w:rFonts w:ascii="Gill Sans MT" w:hAnsi="Gill Sans MT"/>
          <w:b/>
          <w:bCs/>
          <w:color w:val="000000" w:themeColor="text1"/>
        </w:rPr>
        <w:t>knows</w:t>
      </w:r>
      <w:r>
        <w:rPr>
          <w:rFonts w:ascii="Gill Sans MT" w:hAnsi="Gill Sans MT"/>
          <w:color w:val="000000" w:themeColor="text1"/>
        </w:rPr>
        <w:t xml:space="preserve"> will be a balm in their Gilead, “Peace</w:t>
      </w:r>
      <w:r w:rsidR="00FD2588">
        <w:rPr>
          <w:rFonts w:ascii="Gill Sans MT" w:hAnsi="Gill Sans MT"/>
          <w:color w:val="000000" w:themeColor="text1"/>
        </w:rPr>
        <w:t>…to you</w:t>
      </w:r>
      <w:r w:rsidR="00AA7E1E">
        <w:rPr>
          <w:rFonts w:ascii="Gill Sans MT" w:hAnsi="Gill Sans MT"/>
          <w:color w:val="000000" w:themeColor="text1"/>
        </w:rPr>
        <w:t>,</w:t>
      </w:r>
      <w:r>
        <w:rPr>
          <w:rFonts w:ascii="Gill Sans MT" w:hAnsi="Gill Sans MT"/>
          <w:color w:val="000000" w:themeColor="text1"/>
        </w:rPr>
        <w:t>”</w:t>
      </w:r>
    </w:p>
    <w:p w14:paraId="308071AA" w14:textId="54D020C7" w:rsidR="00AA7E1E" w:rsidRDefault="00AA7E1E"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7D58E2">
        <w:rPr>
          <w:rFonts w:ascii="Gill Sans MT" w:hAnsi="Gill Sans MT"/>
          <w:color w:val="000000" w:themeColor="text1"/>
        </w:rPr>
        <w:t>Then Jesus goes through</w:t>
      </w:r>
      <w:r w:rsidR="00AA6F79">
        <w:rPr>
          <w:rFonts w:ascii="Gill Sans MT" w:hAnsi="Gill Sans MT"/>
          <w:color w:val="000000" w:themeColor="text1"/>
        </w:rPr>
        <w:t xml:space="preserve"> own two-step authentication process, </w:t>
      </w:r>
    </w:p>
    <w:p w14:paraId="0A2098CB" w14:textId="77777777" w:rsidR="00A148CA" w:rsidRDefault="00AA6F79"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showing them</w:t>
      </w:r>
      <w:r w:rsidR="00C87212">
        <w:rPr>
          <w:rFonts w:ascii="Gill Sans MT" w:hAnsi="Gill Sans MT"/>
          <w:color w:val="000000" w:themeColor="text1"/>
        </w:rPr>
        <w:t xml:space="preserve">…his hands and his side. They didn’t have to receive a verification text in order to know that this was REALLY Jesus. </w:t>
      </w:r>
      <w:r w:rsidR="00A148CA">
        <w:rPr>
          <w:rFonts w:ascii="Gill Sans MT" w:hAnsi="Gill Sans MT"/>
          <w:color w:val="000000" w:themeColor="text1"/>
        </w:rPr>
        <w:t xml:space="preserve">“Master,” they recognized. </w:t>
      </w:r>
    </w:p>
    <w:p w14:paraId="79196B03" w14:textId="250010B9" w:rsidR="00AA6F79" w:rsidRDefault="00A148CA" w:rsidP="00B14A63">
      <w:pPr>
        <w:rPr>
          <w:rFonts w:ascii="Gill Sans MT" w:hAnsi="Gill Sans MT"/>
          <w:color w:val="000000" w:themeColor="text1"/>
        </w:rPr>
      </w:pPr>
      <w:r>
        <w:rPr>
          <w:rFonts w:ascii="Gill Sans MT" w:hAnsi="Gill Sans MT"/>
          <w:color w:val="000000" w:themeColor="text1"/>
        </w:rPr>
        <w:tab/>
        <w:t>Jesus s</w:t>
      </w:r>
      <w:r w:rsidR="00C87212">
        <w:rPr>
          <w:rFonts w:ascii="Gill Sans MT" w:hAnsi="Gill Sans MT"/>
          <w:color w:val="000000" w:themeColor="text1"/>
        </w:rPr>
        <w:t>omehow</w:t>
      </w:r>
      <w:r>
        <w:rPr>
          <w:rFonts w:ascii="Gill Sans MT" w:hAnsi="Gill Sans MT"/>
          <w:color w:val="000000" w:themeColor="text1"/>
        </w:rPr>
        <w:t xml:space="preserve"> s</w:t>
      </w:r>
      <w:r w:rsidR="00335ED5">
        <w:rPr>
          <w:rFonts w:ascii="Gill Sans MT" w:hAnsi="Gill Sans MT"/>
          <w:color w:val="000000" w:themeColor="text1"/>
        </w:rPr>
        <w:t xml:space="preserve">tanding </w:t>
      </w:r>
      <w:r w:rsidR="00335ED5" w:rsidRPr="000F7E51">
        <w:rPr>
          <w:rFonts w:ascii="Gill Sans MT" w:hAnsi="Gill Sans MT"/>
          <w:b/>
          <w:bCs/>
          <w:i/>
          <w:iCs/>
          <w:color w:val="000000" w:themeColor="text1"/>
        </w:rPr>
        <w:t>among them</w:t>
      </w:r>
      <w:r w:rsidR="00442113">
        <w:rPr>
          <w:rFonts w:ascii="Gill Sans MT" w:hAnsi="Gill Sans MT"/>
          <w:color w:val="000000" w:themeColor="text1"/>
        </w:rPr>
        <w:t>…</w:t>
      </w:r>
    </w:p>
    <w:p w14:paraId="486C389F" w14:textId="6F975263" w:rsidR="00116F01" w:rsidRDefault="0044211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“Peter, </w:t>
      </w:r>
      <w:r w:rsidR="001E5B2A">
        <w:rPr>
          <w:rFonts w:ascii="Gill Sans MT" w:hAnsi="Gill Sans MT"/>
          <w:color w:val="000000" w:themeColor="text1"/>
        </w:rPr>
        <w:t xml:space="preserve">we </w:t>
      </w:r>
      <w:r>
        <w:rPr>
          <w:rFonts w:ascii="Gill Sans MT" w:hAnsi="Gill Sans MT"/>
          <w:color w:val="000000" w:themeColor="text1"/>
        </w:rPr>
        <w:t>thought you said you</w:t>
      </w:r>
      <w:r w:rsidR="003D3665">
        <w:rPr>
          <w:rFonts w:ascii="Gill Sans MT" w:hAnsi="Gill Sans MT"/>
          <w:color w:val="000000" w:themeColor="text1"/>
        </w:rPr>
        <w:t>’</w:t>
      </w:r>
      <w:r>
        <w:rPr>
          <w:rFonts w:ascii="Gill Sans MT" w:hAnsi="Gill Sans MT"/>
          <w:color w:val="000000" w:themeColor="text1"/>
        </w:rPr>
        <w:t xml:space="preserve">d </w:t>
      </w:r>
      <w:r w:rsidRPr="003D3665">
        <w:rPr>
          <w:rFonts w:ascii="Gill Sans MT" w:hAnsi="Gill Sans MT"/>
          <w:b/>
          <w:bCs/>
          <w:i/>
          <w:iCs/>
          <w:color w:val="000000" w:themeColor="text1"/>
        </w:rPr>
        <w:t>locked</w:t>
      </w:r>
      <w:r>
        <w:rPr>
          <w:rFonts w:ascii="Gill Sans MT" w:hAnsi="Gill Sans MT"/>
          <w:color w:val="000000" w:themeColor="text1"/>
        </w:rPr>
        <w:t xml:space="preserve"> the door</w:t>
      </w:r>
      <w:r w:rsidR="00370C0C">
        <w:rPr>
          <w:rFonts w:ascii="Gill Sans MT" w:hAnsi="Gill Sans MT"/>
          <w:color w:val="000000" w:themeColor="text1"/>
        </w:rPr>
        <w:t>s</w:t>
      </w:r>
      <w:r>
        <w:rPr>
          <w:rFonts w:ascii="Gill Sans MT" w:hAnsi="Gill Sans MT"/>
          <w:color w:val="000000" w:themeColor="text1"/>
        </w:rPr>
        <w:t>?</w:t>
      </w:r>
      <w:r w:rsidR="00370C0C">
        <w:rPr>
          <w:rFonts w:ascii="Gill Sans MT" w:hAnsi="Gill Sans MT"/>
          <w:color w:val="000000" w:themeColor="text1"/>
        </w:rPr>
        <w:t>!</w:t>
      </w:r>
      <w:r w:rsidR="00116F01">
        <w:rPr>
          <w:rFonts w:ascii="Gill Sans MT" w:hAnsi="Gill Sans MT"/>
          <w:color w:val="000000" w:themeColor="text1"/>
        </w:rPr>
        <w:t>”</w:t>
      </w:r>
      <w:r w:rsidR="003D3665">
        <w:rPr>
          <w:rFonts w:ascii="Gill Sans MT" w:hAnsi="Gill Sans MT"/>
          <w:color w:val="000000" w:themeColor="text1"/>
        </w:rPr>
        <w:t xml:space="preserve"> </w:t>
      </w:r>
    </w:p>
    <w:p w14:paraId="7809C4CB" w14:textId="77777777" w:rsidR="00116F01" w:rsidRDefault="00116F01"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3D3665">
        <w:rPr>
          <w:rFonts w:ascii="Gill Sans MT" w:hAnsi="Gill Sans MT"/>
          <w:color w:val="000000" w:themeColor="text1"/>
        </w:rPr>
        <w:t>But no matter! It</w:t>
      </w:r>
      <w:r>
        <w:rPr>
          <w:rFonts w:ascii="Gill Sans MT" w:hAnsi="Gill Sans MT"/>
          <w:color w:val="000000" w:themeColor="text1"/>
        </w:rPr>
        <w:t xml:space="preserve"> is Jesus, most of them recognized </w:t>
      </w:r>
    </w:p>
    <w:p w14:paraId="3434C91A" w14:textId="334E2603" w:rsidR="00116F01" w:rsidRDefault="00116F01"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(save Thomas – a story for another Sunday).</w:t>
      </w:r>
    </w:p>
    <w:p w14:paraId="4C5F9B1F" w14:textId="435F4C3B" w:rsidR="002A37F3" w:rsidRDefault="002A37F3" w:rsidP="00B14A63">
      <w:pPr>
        <w:rPr>
          <w:rFonts w:ascii="Gill Sans MT" w:hAnsi="Gill Sans MT"/>
          <w:color w:val="000000" w:themeColor="text1"/>
        </w:rPr>
      </w:pPr>
      <w:r>
        <w:rPr>
          <w:rFonts w:ascii="Gill Sans MT" w:hAnsi="Gill Sans MT"/>
          <w:color w:val="000000" w:themeColor="text1"/>
        </w:rPr>
        <w:tab/>
        <w:t>Just in case the</w:t>
      </w:r>
      <w:r w:rsidR="00607F29">
        <w:rPr>
          <w:rFonts w:ascii="Gill Sans MT" w:hAnsi="Gill Sans MT"/>
          <w:color w:val="000000" w:themeColor="text1"/>
        </w:rPr>
        <w:t xml:space="preserve"> Jesus-offered “P</w:t>
      </w:r>
      <w:r>
        <w:rPr>
          <w:rFonts w:ascii="Gill Sans MT" w:hAnsi="Gill Sans MT"/>
          <w:color w:val="000000" w:themeColor="text1"/>
        </w:rPr>
        <w:t>eace</w:t>
      </w:r>
      <w:r w:rsidR="00607F29">
        <w:rPr>
          <w:rFonts w:ascii="Gill Sans MT" w:hAnsi="Gill Sans MT"/>
          <w:color w:val="000000" w:themeColor="text1"/>
        </w:rPr>
        <w:t xml:space="preserve"> to you”</w:t>
      </w:r>
    </w:p>
    <w:p w14:paraId="50FEDAD7" w14:textId="77777777" w:rsidR="002A37F3" w:rsidRDefault="002A37F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hadn’t</w:t>
      </w:r>
    </w:p>
    <w:p w14:paraId="1E93F81A" w14:textId="11D41F61" w:rsidR="00C87212" w:rsidRDefault="002A37F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settled? </w:t>
      </w:r>
    </w:p>
    <w:p w14:paraId="4CB17ECC" w14:textId="2EBF2206" w:rsidR="003B1AC7" w:rsidRDefault="006B2D62" w:rsidP="00B14A63">
      <w:pPr>
        <w:rPr>
          <w:rFonts w:ascii="Gill Sans MT" w:hAnsi="Gill Sans MT"/>
          <w:color w:val="000000" w:themeColor="text1"/>
        </w:rPr>
      </w:pPr>
      <w:r>
        <w:rPr>
          <w:rFonts w:ascii="Gill Sans MT" w:hAnsi="Gill Sans MT"/>
          <w:color w:val="000000" w:themeColor="text1"/>
        </w:rPr>
        <w:t xml:space="preserve"> </w:t>
      </w:r>
      <w:r w:rsidR="00665580">
        <w:rPr>
          <w:rFonts w:ascii="Gill Sans MT" w:hAnsi="Gill Sans MT"/>
          <w:color w:val="000000" w:themeColor="text1"/>
        </w:rPr>
        <w:tab/>
      </w:r>
      <w:r w:rsidR="001E5B2A">
        <w:rPr>
          <w:rFonts w:ascii="Gill Sans MT" w:hAnsi="Gill Sans MT"/>
          <w:color w:val="000000" w:themeColor="text1"/>
        </w:rPr>
        <w:t>Jesus t</w:t>
      </w:r>
      <w:r w:rsidR="00665580">
        <w:rPr>
          <w:rFonts w:ascii="Gill Sans MT" w:hAnsi="Gill Sans MT"/>
          <w:color w:val="000000" w:themeColor="text1"/>
        </w:rPr>
        <w:t>ake</w:t>
      </w:r>
      <w:r w:rsidR="001E5B2A">
        <w:rPr>
          <w:rFonts w:ascii="Gill Sans MT" w:hAnsi="Gill Sans MT"/>
          <w:color w:val="000000" w:themeColor="text1"/>
        </w:rPr>
        <w:t>s</w:t>
      </w:r>
      <w:r w:rsidR="00665580">
        <w:rPr>
          <w:rFonts w:ascii="Gill Sans MT" w:hAnsi="Gill Sans MT"/>
          <w:color w:val="000000" w:themeColor="text1"/>
        </w:rPr>
        <w:t xml:space="preserve"> two: </w:t>
      </w:r>
      <w:r w:rsidR="00665580" w:rsidRPr="00665580">
        <w:rPr>
          <w:rFonts w:ascii="Gill Sans MT" w:hAnsi="Gill Sans MT"/>
          <w:color w:val="000000" w:themeColor="text1"/>
        </w:rPr>
        <w:t>“Peace to you. Just as the Father sent me, I send you.”</w:t>
      </w:r>
    </w:p>
    <w:p w14:paraId="0344DEFB" w14:textId="66704766" w:rsidR="000A2F5A" w:rsidRDefault="0059525A" w:rsidP="00B14A63">
      <w:pPr>
        <w:rPr>
          <w:rFonts w:ascii="Gill Sans MT" w:hAnsi="Gill Sans MT"/>
          <w:color w:val="000000" w:themeColor="text1"/>
        </w:rPr>
      </w:pPr>
      <w:r>
        <w:rPr>
          <w:rFonts w:ascii="Gill Sans MT" w:hAnsi="Gill Sans MT"/>
          <w:color w:val="000000" w:themeColor="text1"/>
        </w:rPr>
        <w:tab/>
      </w:r>
      <w:r w:rsidR="007B769D">
        <w:rPr>
          <w:rFonts w:ascii="Gill Sans MT" w:hAnsi="Gill Sans MT"/>
          <w:color w:val="000000" w:themeColor="text1"/>
        </w:rPr>
        <w:t xml:space="preserve">And </w:t>
      </w:r>
      <w:r w:rsidR="007B769D">
        <w:rPr>
          <w:rFonts w:ascii="Gill Sans MT" w:hAnsi="Gill Sans MT"/>
          <w:b/>
          <w:bCs/>
          <w:color w:val="000000" w:themeColor="text1"/>
        </w:rPr>
        <w:t xml:space="preserve">here </w:t>
      </w:r>
      <w:r w:rsidR="007B769D">
        <w:rPr>
          <w:rFonts w:ascii="Gill Sans MT" w:hAnsi="Gill Sans MT"/>
          <w:color w:val="000000" w:themeColor="text1"/>
        </w:rPr>
        <w:t xml:space="preserve"> is where Jesus </w:t>
      </w:r>
      <w:r w:rsidR="00570236">
        <w:rPr>
          <w:rFonts w:ascii="Gill Sans MT" w:hAnsi="Gill Sans MT"/>
          <w:color w:val="000000" w:themeColor="text1"/>
        </w:rPr>
        <w:t>re-enacts the Creation Story</w:t>
      </w:r>
      <w:r w:rsidR="009453AE">
        <w:rPr>
          <w:rFonts w:ascii="Gill Sans MT" w:hAnsi="Gill Sans MT"/>
          <w:color w:val="000000" w:themeColor="text1"/>
        </w:rPr>
        <w:t>…breathing on</w:t>
      </w:r>
      <w:r w:rsidR="006B2094">
        <w:rPr>
          <w:rFonts w:ascii="Gill Sans MT" w:hAnsi="Gill Sans MT"/>
          <w:color w:val="000000" w:themeColor="text1"/>
        </w:rPr>
        <w:t>/into</w:t>
      </w:r>
      <w:r w:rsidR="009453AE">
        <w:rPr>
          <w:rFonts w:ascii="Gill Sans MT" w:hAnsi="Gill Sans MT"/>
          <w:color w:val="000000" w:themeColor="text1"/>
        </w:rPr>
        <w:t xml:space="preserve"> the</w:t>
      </w:r>
      <w:r w:rsidR="000A2F5A">
        <w:rPr>
          <w:rFonts w:ascii="Gill Sans MT" w:hAnsi="Gill Sans MT"/>
          <w:color w:val="000000" w:themeColor="text1"/>
        </w:rPr>
        <w:t>m…</w:t>
      </w:r>
    </w:p>
    <w:p w14:paraId="01E624D0" w14:textId="181B577B" w:rsidR="000A2F5A" w:rsidRDefault="00FE4827"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the </w:t>
      </w:r>
      <w:r w:rsidR="00522115">
        <w:rPr>
          <w:rFonts w:ascii="Gill Sans MT" w:hAnsi="Gill Sans MT"/>
          <w:color w:val="000000" w:themeColor="text1"/>
        </w:rPr>
        <w:t xml:space="preserve">wind, the </w:t>
      </w:r>
      <w:r>
        <w:rPr>
          <w:rFonts w:ascii="Gill Sans MT" w:hAnsi="Gill Sans MT"/>
          <w:color w:val="000000" w:themeColor="text1"/>
        </w:rPr>
        <w:t>breath</w:t>
      </w:r>
      <w:r w:rsidR="00522115">
        <w:rPr>
          <w:rFonts w:ascii="Gill Sans MT" w:hAnsi="Gill Sans MT"/>
          <w:color w:val="000000" w:themeColor="text1"/>
        </w:rPr>
        <w:t>, the Spirit</w:t>
      </w:r>
      <w:r>
        <w:rPr>
          <w:rFonts w:ascii="Gill Sans MT" w:hAnsi="Gill Sans MT"/>
          <w:color w:val="000000" w:themeColor="text1"/>
        </w:rPr>
        <w:t xml:space="preserve"> of life. </w:t>
      </w:r>
    </w:p>
    <w:p w14:paraId="02F4BA0C" w14:textId="77777777" w:rsidR="00FE4827" w:rsidRDefault="00FE4827" w:rsidP="00B14A63">
      <w:pPr>
        <w:rPr>
          <w:rFonts w:ascii="Gill Sans MT" w:hAnsi="Gill Sans MT"/>
          <w:color w:val="000000" w:themeColor="text1"/>
        </w:rPr>
      </w:pPr>
    </w:p>
    <w:p w14:paraId="5AA0BD7A" w14:textId="24C3381A" w:rsidR="00FE4827" w:rsidRDefault="00FE4827" w:rsidP="00B14A63">
      <w:pPr>
        <w:rPr>
          <w:rFonts w:ascii="Gill Sans MT" w:hAnsi="Gill Sans MT"/>
          <w:color w:val="000000" w:themeColor="text1"/>
        </w:rPr>
      </w:pPr>
      <w:r>
        <w:rPr>
          <w:rFonts w:ascii="Gill Sans MT" w:hAnsi="Gill Sans MT"/>
          <w:color w:val="000000" w:themeColor="text1"/>
        </w:rPr>
        <w:tab/>
        <w:t>Breathing upon those who</w:t>
      </w:r>
      <w:r w:rsidR="00C6584D">
        <w:rPr>
          <w:rFonts w:ascii="Gill Sans MT" w:hAnsi="Gill Sans MT"/>
          <w:color w:val="000000" w:themeColor="text1"/>
        </w:rPr>
        <w:t xml:space="preserve">, though not </w:t>
      </w:r>
      <w:r w:rsidR="00883293">
        <w:rPr>
          <w:rFonts w:ascii="Gill Sans MT" w:hAnsi="Gill Sans MT"/>
          <w:color w:val="000000" w:themeColor="text1"/>
        </w:rPr>
        <w:t xml:space="preserve">quite inanimate dust, </w:t>
      </w:r>
    </w:p>
    <w:p w14:paraId="42F1E4CC" w14:textId="21071C77" w:rsidR="001B3D97" w:rsidRDefault="0088329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have had the breath knocked out of them, so to speak,</w:t>
      </w:r>
    </w:p>
    <w:p w14:paraId="36789436" w14:textId="77777777" w:rsidR="00CF6CDB" w:rsidRDefault="00A02693" w:rsidP="00B14A63">
      <w:pPr>
        <w:rPr>
          <w:rFonts w:ascii="Gill Sans MT" w:hAnsi="Gill Sans MT"/>
          <w:color w:val="000000" w:themeColor="text1"/>
        </w:rPr>
      </w:pPr>
      <w:r>
        <w:rPr>
          <w:rFonts w:ascii="Gill Sans MT" w:hAnsi="Gill Sans MT"/>
          <w:color w:val="000000" w:themeColor="text1"/>
        </w:rPr>
        <w:tab/>
        <w:t xml:space="preserve">the </w:t>
      </w:r>
      <w:r w:rsidR="00FF5364">
        <w:rPr>
          <w:rFonts w:ascii="Gill Sans MT" w:hAnsi="Gill Sans MT"/>
          <w:color w:val="000000" w:themeColor="text1"/>
        </w:rPr>
        <w:t xml:space="preserve">life-spirit </w:t>
      </w:r>
      <w:r w:rsidR="00CC4595">
        <w:rPr>
          <w:rFonts w:ascii="Gill Sans MT" w:hAnsi="Gill Sans MT"/>
          <w:color w:val="000000" w:themeColor="text1"/>
        </w:rPr>
        <w:t xml:space="preserve">extinguished </w:t>
      </w:r>
      <w:r w:rsidR="001B3D97">
        <w:rPr>
          <w:rFonts w:ascii="Gill Sans MT" w:hAnsi="Gill Sans MT"/>
          <w:color w:val="000000" w:themeColor="text1"/>
        </w:rPr>
        <w:t xml:space="preserve">with the “just three days ago” death of </w:t>
      </w:r>
    </w:p>
    <w:p w14:paraId="6C939323" w14:textId="5F44D1B4" w:rsidR="00872D6A" w:rsidRDefault="001B3D97" w:rsidP="00B14A63">
      <w:pPr>
        <w:rPr>
          <w:rFonts w:ascii="Gill Sans MT" w:hAnsi="Gill Sans MT"/>
          <w:color w:val="000000" w:themeColor="text1"/>
        </w:rPr>
      </w:pPr>
      <w:r>
        <w:rPr>
          <w:rFonts w:ascii="Gill Sans MT" w:hAnsi="Gill Sans MT"/>
          <w:color w:val="000000" w:themeColor="text1"/>
        </w:rPr>
        <w:t xml:space="preserve">the One they </w:t>
      </w:r>
      <w:r w:rsidRPr="00CF6CDB">
        <w:rPr>
          <w:rFonts w:ascii="Gill Sans MT" w:hAnsi="Gill Sans MT"/>
          <w:b/>
          <w:bCs/>
          <w:color w:val="000000" w:themeColor="text1"/>
        </w:rPr>
        <w:t>thought</w:t>
      </w:r>
      <w:r w:rsidR="002606CE">
        <w:rPr>
          <w:rFonts w:ascii="Gill Sans MT" w:hAnsi="Gill Sans MT"/>
          <w:color w:val="000000" w:themeColor="text1"/>
        </w:rPr>
        <w:t>-</w:t>
      </w:r>
      <w:r>
        <w:rPr>
          <w:rFonts w:ascii="Gill Sans MT" w:hAnsi="Gill Sans MT"/>
          <w:color w:val="000000" w:themeColor="text1"/>
        </w:rPr>
        <w:t>would</w:t>
      </w:r>
      <w:r w:rsidR="002606CE">
        <w:rPr>
          <w:rFonts w:ascii="Gill Sans MT" w:hAnsi="Gill Sans MT"/>
          <w:color w:val="000000" w:themeColor="text1"/>
        </w:rPr>
        <w:t>-</w:t>
      </w:r>
      <w:r>
        <w:rPr>
          <w:rFonts w:ascii="Gill Sans MT" w:hAnsi="Gill Sans MT"/>
          <w:color w:val="000000" w:themeColor="text1"/>
        </w:rPr>
        <w:t>BE the</w:t>
      </w:r>
      <w:r w:rsidR="002606CE">
        <w:rPr>
          <w:rFonts w:ascii="Gill Sans MT" w:hAnsi="Gill Sans MT"/>
          <w:color w:val="000000" w:themeColor="text1"/>
        </w:rPr>
        <w:t>-</w:t>
      </w:r>
      <w:r>
        <w:rPr>
          <w:rFonts w:ascii="Gill Sans MT" w:hAnsi="Gill Sans MT"/>
          <w:color w:val="000000" w:themeColor="text1"/>
        </w:rPr>
        <w:t>One</w:t>
      </w:r>
      <w:r w:rsidR="002606CE">
        <w:rPr>
          <w:rFonts w:ascii="Gill Sans MT" w:hAnsi="Gill Sans MT"/>
          <w:color w:val="000000" w:themeColor="text1"/>
        </w:rPr>
        <w:t xml:space="preserve">, but </w:t>
      </w:r>
      <w:r w:rsidR="00231D00">
        <w:rPr>
          <w:rFonts w:ascii="Gill Sans MT" w:hAnsi="Gill Sans MT"/>
          <w:color w:val="000000" w:themeColor="text1"/>
        </w:rPr>
        <w:t xml:space="preserve">now </w:t>
      </w:r>
      <w:r w:rsidR="009A1CC2">
        <w:rPr>
          <w:rFonts w:ascii="Gill Sans MT" w:hAnsi="Gill Sans MT"/>
          <w:color w:val="000000" w:themeColor="text1"/>
        </w:rPr>
        <w:t xml:space="preserve">they </w:t>
      </w:r>
      <w:r w:rsidR="002606CE">
        <w:rPr>
          <w:rFonts w:ascii="Gill Sans MT" w:hAnsi="Gill Sans MT"/>
          <w:color w:val="000000" w:themeColor="text1"/>
        </w:rPr>
        <w:t xml:space="preserve">couldn’t be quite sure, </w:t>
      </w:r>
    </w:p>
    <w:p w14:paraId="14D7BA11" w14:textId="15832A6B" w:rsidR="001B3D97" w:rsidRDefault="00872D6A"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2606CE">
        <w:rPr>
          <w:rFonts w:ascii="Gill Sans MT" w:hAnsi="Gill Sans MT"/>
          <w:color w:val="000000" w:themeColor="text1"/>
        </w:rPr>
        <w:t>all things considered.</w:t>
      </w:r>
    </w:p>
    <w:p w14:paraId="169F9187" w14:textId="77777777" w:rsidR="00E96B4F" w:rsidRDefault="00E96B4F" w:rsidP="00B14A63">
      <w:pPr>
        <w:rPr>
          <w:rFonts w:ascii="Gill Sans MT" w:hAnsi="Gill Sans MT"/>
          <w:color w:val="000000" w:themeColor="text1"/>
        </w:rPr>
      </w:pPr>
    </w:p>
    <w:p w14:paraId="790C34CA" w14:textId="4970427E" w:rsidR="00231D00" w:rsidRDefault="00231D00" w:rsidP="00B14A63">
      <w:pPr>
        <w:rPr>
          <w:rFonts w:ascii="Gill Sans MT" w:hAnsi="Gill Sans MT"/>
          <w:color w:val="000000" w:themeColor="text1"/>
        </w:rPr>
      </w:pPr>
      <w:r>
        <w:rPr>
          <w:rFonts w:ascii="Gill Sans MT" w:hAnsi="Gill Sans MT"/>
          <w:color w:val="000000" w:themeColor="text1"/>
        </w:rPr>
        <w:tab/>
        <w:t xml:space="preserve">Their resurrected rabbi </w:t>
      </w:r>
      <w:r w:rsidR="00EE19FD" w:rsidRPr="00EE19FD">
        <w:rPr>
          <w:rFonts w:ascii="Gill Sans MT" w:hAnsi="Gill Sans MT"/>
          <w:b/>
          <w:bCs/>
          <w:i/>
          <w:iCs/>
          <w:color w:val="000000" w:themeColor="text1"/>
        </w:rPr>
        <w:t>knew</w:t>
      </w:r>
      <w:r w:rsidR="00EE19FD">
        <w:rPr>
          <w:rFonts w:ascii="Gill Sans MT" w:hAnsi="Gill Sans MT"/>
          <w:color w:val="000000" w:themeColor="text1"/>
        </w:rPr>
        <w:t xml:space="preserve"> that </w:t>
      </w:r>
      <w:r w:rsidR="00DF6669">
        <w:rPr>
          <w:rFonts w:ascii="Gill Sans MT" w:hAnsi="Gill Sans MT"/>
          <w:color w:val="000000" w:themeColor="text1"/>
        </w:rPr>
        <w:t xml:space="preserve">they needed not a </w:t>
      </w:r>
      <w:r w:rsidR="00872D6A">
        <w:rPr>
          <w:rFonts w:ascii="Gill Sans MT" w:hAnsi="Gill Sans MT"/>
          <w:color w:val="000000" w:themeColor="text1"/>
        </w:rPr>
        <w:t>far-off</w:t>
      </w:r>
      <w:r w:rsidR="00DF6669">
        <w:rPr>
          <w:rFonts w:ascii="Gill Sans MT" w:hAnsi="Gill Sans MT"/>
          <w:color w:val="000000" w:themeColor="text1"/>
        </w:rPr>
        <w:t xml:space="preserve"> </w:t>
      </w:r>
      <w:r w:rsidR="00322EFA">
        <w:rPr>
          <w:rFonts w:ascii="Gill Sans MT" w:hAnsi="Gill Sans MT"/>
          <w:color w:val="000000" w:themeColor="text1"/>
        </w:rPr>
        <w:t xml:space="preserve">force, </w:t>
      </w:r>
    </w:p>
    <w:p w14:paraId="044318D4" w14:textId="5A8B936F" w:rsidR="00322EFA" w:rsidRDefault="00322EFA"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not something </w:t>
      </w:r>
      <w:r w:rsidR="00AE47AB">
        <w:rPr>
          <w:rFonts w:ascii="Gill Sans MT" w:hAnsi="Gill Sans MT"/>
          <w:color w:val="000000" w:themeColor="text1"/>
        </w:rPr>
        <w:t>external</w:t>
      </w:r>
      <w:r w:rsidR="00CE5E86">
        <w:rPr>
          <w:rFonts w:ascii="Gill Sans MT" w:hAnsi="Gill Sans MT"/>
          <w:color w:val="000000" w:themeColor="text1"/>
        </w:rPr>
        <w:t xml:space="preserve"> or </w:t>
      </w:r>
      <w:r w:rsidR="00AE47AB">
        <w:rPr>
          <w:rFonts w:ascii="Gill Sans MT" w:hAnsi="Gill Sans MT"/>
          <w:color w:val="000000" w:themeColor="text1"/>
        </w:rPr>
        <w:t>foreign</w:t>
      </w:r>
      <w:r w:rsidR="00CE5E86">
        <w:rPr>
          <w:rFonts w:ascii="Gill Sans MT" w:hAnsi="Gill Sans MT"/>
          <w:color w:val="000000" w:themeColor="text1"/>
        </w:rPr>
        <w:t xml:space="preserve">. </w:t>
      </w:r>
    </w:p>
    <w:p w14:paraId="1C6D2EC6" w14:textId="7ED40ECC" w:rsidR="006A0E14" w:rsidRDefault="00CE5E86" w:rsidP="00B14A63">
      <w:pPr>
        <w:rPr>
          <w:rFonts w:ascii="Gill Sans MT" w:hAnsi="Gill Sans MT"/>
          <w:color w:val="000000" w:themeColor="text1"/>
        </w:rPr>
      </w:pPr>
      <w:r>
        <w:rPr>
          <w:rFonts w:ascii="Gill Sans MT" w:hAnsi="Gill Sans MT"/>
          <w:color w:val="000000" w:themeColor="text1"/>
        </w:rPr>
        <w:tab/>
        <w:t>Instead, something close</w:t>
      </w:r>
      <w:r w:rsidR="005F228C">
        <w:rPr>
          <w:rFonts w:ascii="Gill Sans MT" w:hAnsi="Gill Sans MT"/>
          <w:color w:val="000000" w:themeColor="text1"/>
        </w:rPr>
        <w:t xml:space="preserve">, </w:t>
      </w:r>
      <w:r>
        <w:rPr>
          <w:rFonts w:ascii="Gill Sans MT" w:hAnsi="Gill Sans MT"/>
          <w:color w:val="000000" w:themeColor="text1"/>
        </w:rPr>
        <w:t xml:space="preserve">something </w:t>
      </w:r>
      <w:r w:rsidR="006A0E14">
        <w:rPr>
          <w:rFonts w:ascii="Gill Sans MT" w:hAnsi="Gill Sans MT"/>
          <w:color w:val="000000" w:themeColor="text1"/>
        </w:rPr>
        <w:t xml:space="preserve">reachable, </w:t>
      </w:r>
      <w:r>
        <w:rPr>
          <w:rFonts w:ascii="Gill Sans MT" w:hAnsi="Gill Sans MT"/>
          <w:color w:val="000000" w:themeColor="text1"/>
        </w:rPr>
        <w:t xml:space="preserve">relatable, </w:t>
      </w:r>
    </w:p>
    <w:p w14:paraId="1CD2DCF7" w14:textId="5F091B55" w:rsidR="00CE5E86" w:rsidRDefault="006A0E14"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CE5E86">
        <w:rPr>
          <w:rFonts w:ascii="Gill Sans MT" w:hAnsi="Gill Sans MT"/>
          <w:color w:val="000000" w:themeColor="text1"/>
        </w:rPr>
        <w:t xml:space="preserve">something </w:t>
      </w:r>
      <w:r w:rsidR="00AA2CF7">
        <w:rPr>
          <w:rFonts w:ascii="Gill Sans MT" w:hAnsi="Gill Sans MT"/>
          <w:color w:val="000000" w:themeColor="text1"/>
        </w:rPr>
        <w:t>familiar…something inspiring.</w:t>
      </w:r>
    </w:p>
    <w:p w14:paraId="75268A56" w14:textId="573C6374" w:rsidR="001E1BC7" w:rsidRDefault="001E1BC7" w:rsidP="00B14A63">
      <w:pPr>
        <w:rPr>
          <w:rFonts w:ascii="Gill Sans MT" w:hAnsi="Gill Sans MT"/>
          <w:color w:val="000000" w:themeColor="text1"/>
        </w:rPr>
      </w:pPr>
      <w:r>
        <w:rPr>
          <w:rFonts w:ascii="Gill Sans MT" w:hAnsi="Gill Sans MT"/>
          <w:color w:val="000000" w:themeColor="text1"/>
        </w:rPr>
        <w:t>The breath (the wind, the spirit…it’s all the same</w:t>
      </w:r>
      <w:r w:rsidR="002D10E6">
        <w:rPr>
          <w:rFonts w:ascii="Gill Sans MT" w:hAnsi="Gill Sans MT"/>
          <w:color w:val="000000" w:themeColor="text1"/>
        </w:rPr>
        <w:t xml:space="preserve"> in both </w:t>
      </w:r>
      <w:r w:rsidR="00BE0B4D">
        <w:rPr>
          <w:rFonts w:ascii="Gill Sans MT" w:hAnsi="Gill Sans MT"/>
          <w:color w:val="000000" w:themeColor="text1"/>
        </w:rPr>
        <w:t xml:space="preserve">of the original biblical languages: </w:t>
      </w:r>
      <w:r w:rsidR="002D10E6">
        <w:rPr>
          <w:rFonts w:ascii="Gill Sans MT" w:hAnsi="Gill Sans MT"/>
          <w:color w:val="000000" w:themeColor="text1"/>
        </w:rPr>
        <w:t>Greek and Hebrew</w:t>
      </w:r>
      <w:r w:rsidR="00BE0B4D">
        <w:rPr>
          <w:rFonts w:ascii="Gill Sans MT" w:hAnsi="Gill Sans MT"/>
          <w:color w:val="000000" w:themeColor="text1"/>
        </w:rPr>
        <w:t xml:space="preserve"> </w:t>
      </w:r>
      <w:r w:rsidR="0087662D">
        <w:rPr>
          <w:rFonts w:ascii="Gill Sans MT" w:hAnsi="Gill Sans MT"/>
          <w:color w:val="000000" w:themeColor="text1"/>
        </w:rPr>
        <w:t>– Pneuma, Ruah – breath, wind, Spirit</w:t>
      </w:r>
      <w:r>
        <w:rPr>
          <w:rFonts w:ascii="Gill Sans MT" w:hAnsi="Gill Sans MT"/>
          <w:color w:val="000000" w:themeColor="text1"/>
        </w:rPr>
        <w:t xml:space="preserve">)! </w:t>
      </w:r>
    </w:p>
    <w:p w14:paraId="2AFAE7F7" w14:textId="101D7974" w:rsidR="006E1F28" w:rsidRDefault="006E1F28" w:rsidP="00B14A63">
      <w:pPr>
        <w:rPr>
          <w:rFonts w:ascii="Gill Sans MT" w:hAnsi="Gill Sans MT"/>
          <w:color w:val="000000" w:themeColor="text1"/>
        </w:rPr>
      </w:pPr>
      <w:r>
        <w:rPr>
          <w:rFonts w:ascii="Gill Sans MT" w:hAnsi="Gill Sans MT"/>
          <w:color w:val="000000" w:themeColor="text1"/>
        </w:rPr>
        <w:tab/>
        <w:t xml:space="preserve">As odd (and mundane!) as it may sound, </w:t>
      </w:r>
      <w:r w:rsidR="00517B33">
        <w:rPr>
          <w:rFonts w:ascii="Gill Sans MT" w:hAnsi="Gill Sans MT"/>
          <w:color w:val="000000" w:themeColor="text1"/>
        </w:rPr>
        <w:t>he breathes on those gathered there</w:t>
      </w:r>
    </w:p>
    <w:p w14:paraId="1F0A85A8" w14:textId="3C20DE3F" w:rsidR="00517B33" w:rsidRDefault="00517B3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the breath of life</w:t>
      </w:r>
      <w:r w:rsidR="00261E0B">
        <w:rPr>
          <w:rFonts w:ascii="Gill Sans MT" w:hAnsi="Gill Sans MT"/>
          <w:color w:val="000000" w:themeColor="text1"/>
        </w:rPr>
        <w:t>, that they might live, anew</w:t>
      </w:r>
      <w:r w:rsidR="00F261E6">
        <w:rPr>
          <w:rFonts w:ascii="Gill Sans MT" w:hAnsi="Gill Sans MT"/>
          <w:color w:val="000000" w:themeColor="text1"/>
        </w:rPr>
        <w:t>, a next chapter</w:t>
      </w:r>
      <w:r w:rsidR="00261E0B">
        <w:rPr>
          <w:rFonts w:ascii="Gill Sans MT" w:hAnsi="Gill Sans MT"/>
          <w:color w:val="000000" w:themeColor="text1"/>
        </w:rPr>
        <w:t xml:space="preserve">! </w:t>
      </w:r>
    </w:p>
    <w:p w14:paraId="46FFF463" w14:textId="19267D84" w:rsidR="00187577" w:rsidRDefault="00187577" w:rsidP="00B14A63">
      <w:pPr>
        <w:rPr>
          <w:rFonts w:ascii="Gill Sans MT" w:hAnsi="Gill Sans MT"/>
          <w:color w:val="000000" w:themeColor="text1"/>
        </w:rPr>
      </w:pPr>
      <w:r>
        <w:rPr>
          <w:rFonts w:ascii="Gill Sans MT" w:hAnsi="Gill Sans MT"/>
          <w:color w:val="000000" w:themeColor="text1"/>
        </w:rPr>
        <w:tab/>
      </w:r>
      <w:r w:rsidR="00F261E6">
        <w:rPr>
          <w:rFonts w:ascii="Gill Sans MT" w:hAnsi="Gill Sans MT"/>
          <w:color w:val="000000" w:themeColor="text1"/>
        </w:rPr>
        <w:t>S</w:t>
      </w:r>
      <w:r>
        <w:rPr>
          <w:rFonts w:ascii="Gill Sans MT" w:hAnsi="Gill Sans MT"/>
          <w:color w:val="000000" w:themeColor="text1"/>
        </w:rPr>
        <w:t>uch an ordinary thing</w:t>
      </w:r>
      <w:r w:rsidR="005C5C51">
        <w:rPr>
          <w:rFonts w:ascii="Gill Sans MT" w:hAnsi="Gill Sans MT"/>
          <w:color w:val="000000" w:themeColor="text1"/>
        </w:rPr>
        <w:t xml:space="preserve">, which ought not to surprise us, given the source: </w:t>
      </w:r>
    </w:p>
    <w:p w14:paraId="7C49F64B" w14:textId="397D312F" w:rsidR="005C5C51" w:rsidRDefault="00EA1718"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Incarnate God, living in the same flesh as ours, </w:t>
      </w:r>
    </w:p>
    <w:p w14:paraId="03362125" w14:textId="4BE5851F" w:rsidR="00EA1718" w:rsidRDefault="00EA1718" w:rsidP="00B14A63">
      <w:pPr>
        <w:rPr>
          <w:rFonts w:ascii="Gill Sans MT" w:hAnsi="Gill Sans MT"/>
          <w:color w:val="000000" w:themeColor="text1"/>
        </w:rPr>
      </w:pPr>
      <w:r>
        <w:rPr>
          <w:rFonts w:ascii="Gill Sans MT" w:hAnsi="Gill Sans MT"/>
          <w:color w:val="000000" w:themeColor="text1"/>
        </w:rPr>
        <w:lastRenderedPageBreak/>
        <w:tab/>
      </w:r>
      <w:r>
        <w:rPr>
          <w:rFonts w:ascii="Gill Sans MT" w:hAnsi="Gill Sans MT"/>
          <w:color w:val="000000" w:themeColor="text1"/>
        </w:rPr>
        <w:tab/>
      </w:r>
      <w:r>
        <w:rPr>
          <w:rFonts w:ascii="Gill Sans MT" w:hAnsi="Gill Sans MT"/>
          <w:color w:val="000000" w:themeColor="text1"/>
        </w:rPr>
        <w:tab/>
      </w:r>
      <w:r w:rsidR="00237381">
        <w:rPr>
          <w:rFonts w:ascii="Gill Sans MT" w:hAnsi="Gill Sans MT"/>
          <w:color w:val="000000" w:themeColor="text1"/>
        </w:rPr>
        <w:t xml:space="preserve">dependent upon the breath, the wind, the spirit </w:t>
      </w:r>
      <w:r w:rsidR="0086644C">
        <w:rPr>
          <w:rFonts w:ascii="Gill Sans MT" w:hAnsi="Gill Sans MT"/>
          <w:color w:val="000000" w:themeColor="text1"/>
        </w:rPr>
        <w:t xml:space="preserve">50,000 times a day </w:t>
      </w:r>
    </w:p>
    <w:p w14:paraId="72D81B12" w14:textId="73712637" w:rsidR="0086644C" w:rsidRDefault="0086644C"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304CC0">
        <w:rPr>
          <w:rFonts w:ascii="Gill Sans MT" w:hAnsi="Gill Sans MT"/>
          <w:color w:val="000000" w:themeColor="text1"/>
        </w:rPr>
        <w:t xml:space="preserve">repeating the pattern: </w:t>
      </w:r>
      <w:r>
        <w:rPr>
          <w:rFonts w:ascii="Gill Sans MT" w:hAnsi="Gill Sans MT"/>
          <w:color w:val="000000" w:themeColor="text1"/>
        </w:rPr>
        <w:t>inhal</w:t>
      </w:r>
      <w:r w:rsidR="00304CC0">
        <w:rPr>
          <w:rFonts w:ascii="Gill Sans MT" w:hAnsi="Gill Sans MT"/>
          <w:color w:val="000000" w:themeColor="text1"/>
        </w:rPr>
        <w:t>e</w:t>
      </w:r>
      <w:r>
        <w:rPr>
          <w:rFonts w:ascii="Gill Sans MT" w:hAnsi="Gill Sans MT"/>
          <w:color w:val="000000" w:themeColor="text1"/>
        </w:rPr>
        <w:t xml:space="preserve"> and exhal</w:t>
      </w:r>
      <w:r w:rsidR="00304CC0">
        <w:rPr>
          <w:rFonts w:ascii="Gill Sans MT" w:hAnsi="Gill Sans MT"/>
          <w:color w:val="000000" w:themeColor="text1"/>
        </w:rPr>
        <w:t>e, inhale and exhale…repeat</w:t>
      </w:r>
      <w:r w:rsidR="005D0D51">
        <w:rPr>
          <w:rFonts w:ascii="Gill Sans MT" w:hAnsi="Gill Sans MT"/>
          <w:color w:val="000000" w:themeColor="text1"/>
        </w:rPr>
        <w:t xml:space="preserve">. </w:t>
      </w:r>
    </w:p>
    <w:p w14:paraId="1CF03AC3" w14:textId="609F0AEF" w:rsidR="005D0D51" w:rsidRDefault="005D0D51"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Sometimes consciously, </w:t>
      </w:r>
      <w:r w:rsidR="00231B57">
        <w:rPr>
          <w:rFonts w:ascii="Gill Sans MT" w:hAnsi="Gill Sans MT"/>
          <w:color w:val="000000" w:themeColor="text1"/>
        </w:rPr>
        <w:t xml:space="preserve">though seldom. </w:t>
      </w:r>
    </w:p>
    <w:p w14:paraId="1D3E8085" w14:textId="77777777" w:rsidR="00E9554C" w:rsidRDefault="00231B57"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Most frequently unconsciously, </w:t>
      </w:r>
      <w:r w:rsidR="00E9554C">
        <w:rPr>
          <w:rFonts w:ascii="Gill Sans MT" w:hAnsi="Gill Sans MT"/>
          <w:color w:val="000000" w:themeColor="text1"/>
        </w:rPr>
        <w:tab/>
      </w:r>
    </w:p>
    <w:p w14:paraId="77642CF9" w14:textId="4650C2A6" w:rsidR="00231B57" w:rsidRDefault="00E9554C"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breathing – on auto-pilot- </w:t>
      </w:r>
      <w:r w:rsidR="00231B57">
        <w:rPr>
          <w:rFonts w:ascii="Gill Sans MT" w:hAnsi="Gill Sans MT"/>
          <w:color w:val="000000" w:themeColor="text1"/>
        </w:rPr>
        <w:t xml:space="preserve">waking or sleeping, </w:t>
      </w:r>
    </w:p>
    <w:p w14:paraId="6FA7B200" w14:textId="77777777" w:rsidR="007E604F" w:rsidRDefault="00231B57"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exchanging the breath/wind/Spirit in and out</w:t>
      </w:r>
      <w:r w:rsidR="00A5713C">
        <w:rPr>
          <w:rFonts w:ascii="Gill Sans MT" w:hAnsi="Gill Sans MT"/>
          <w:color w:val="000000" w:themeColor="text1"/>
        </w:rPr>
        <w:t xml:space="preserve">, </w:t>
      </w:r>
    </w:p>
    <w:p w14:paraId="5962802B" w14:textId="36B9E351" w:rsidR="00231B57" w:rsidRDefault="007E604F"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A5713C">
        <w:rPr>
          <w:rFonts w:ascii="Gill Sans MT" w:hAnsi="Gill Sans MT"/>
          <w:color w:val="000000" w:themeColor="text1"/>
        </w:rPr>
        <w:t>exchanging</w:t>
      </w:r>
      <w:r>
        <w:rPr>
          <w:rFonts w:ascii="Gill Sans MT" w:hAnsi="Gill Sans MT"/>
          <w:color w:val="000000" w:themeColor="text1"/>
        </w:rPr>
        <w:t>…peace…with every breath.</w:t>
      </w:r>
    </w:p>
    <w:p w14:paraId="3B515A38" w14:textId="77777777" w:rsidR="007E604F" w:rsidRDefault="007E604F" w:rsidP="00B14A63">
      <w:pPr>
        <w:rPr>
          <w:rFonts w:ascii="Gill Sans MT" w:hAnsi="Gill Sans MT"/>
          <w:color w:val="000000" w:themeColor="text1"/>
        </w:rPr>
      </w:pPr>
    </w:p>
    <w:p w14:paraId="76B2FCB8" w14:textId="45BFE097" w:rsidR="001C670E" w:rsidRDefault="001C670E"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I feel like </w:t>
      </w:r>
      <w:r w:rsidRPr="004A4694">
        <w:rPr>
          <w:rFonts w:ascii="Gill Sans MT" w:hAnsi="Gill Sans MT"/>
          <w:b/>
          <w:bCs/>
          <w:color w:val="000000" w:themeColor="text1"/>
        </w:rPr>
        <w:t>we</w:t>
      </w:r>
      <w:r>
        <w:rPr>
          <w:rFonts w:ascii="Gill Sans MT" w:hAnsi="Gill Sans MT"/>
          <w:color w:val="000000" w:themeColor="text1"/>
        </w:rPr>
        <w:t xml:space="preserve"> should practice it</w:t>
      </w:r>
      <w:r w:rsidR="004A4694">
        <w:rPr>
          <w:rFonts w:ascii="Gill Sans MT" w:hAnsi="Gill Sans MT"/>
          <w:color w:val="000000" w:themeColor="text1"/>
        </w:rPr>
        <w:t xml:space="preserve">. Can we? </w:t>
      </w:r>
    </w:p>
    <w:p w14:paraId="48D15D74" w14:textId="74090D1B" w:rsidR="004A4694" w:rsidRDefault="004A4694"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3868A9">
        <w:rPr>
          <w:rFonts w:ascii="Gill Sans MT" w:hAnsi="Gill Sans MT"/>
          <w:color w:val="000000" w:themeColor="text1"/>
        </w:rPr>
        <w:t xml:space="preserve">Bringing awareness to our own breath. </w:t>
      </w:r>
    </w:p>
    <w:p w14:paraId="4E8EF765" w14:textId="77777777" w:rsidR="00A02BC2" w:rsidRDefault="003868A9"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Simply noticing, for</w:t>
      </w:r>
      <w:r w:rsidR="00A02BC2">
        <w:rPr>
          <w:rFonts w:ascii="Gill Sans MT" w:hAnsi="Gill Sans MT"/>
          <w:color w:val="000000" w:themeColor="text1"/>
        </w:rPr>
        <w:t xml:space="preserve"> this handful of breaths (of the 50,000 a day)</w:t>
      </w:r>
      <w:r>
        <w:rPr>
          <w:rFonts w:ascii="Gill Sans MT" w:hAnsi="Gill Sans MT"/>
          <w:color w:val="000000" w:themeColor="text1"/>
        </w:rPr>
        <w:t xml:space="preserve">, </w:t>
      </w:r>
    </w:p>
    <w:p w14:paraId="73760486" w14:textId="5DB5C76A" w:rsidR="003868A9" w:rsidRDefault="00A02BC2" w:rsidP="00B14A63">
      <w:pPr>
        <w:rPr>
          <w:rFonts w:ascii="Gill Sans MT" w:hAnsi="Gill Sans MT"/>
          <w:color w:val="000000" w:themeColor="text1"/>
        </w:rPr>
      </w:pPr>
      <w:r>
        <w:rPr>
          <w:rFonts w:ascii="Gill Sans MT" w:hAnsi="Gill Sans MT"/>
          <w:color w:val="000000" w:themeColor="text1"/>
        </w:rPr>
        <w:tab/>
      </w:r>
      <w:r w:rsidR="003868A9">
        <w:rPr>
          <w:rFonts w:ascii="Gill Sans MT" w:hAnsi="Gill Sans MT"/>
          <w:color w:val="000000" w:themeColor="text1"/>
        </w:rPr>
        <w:t xml:space="preserve">what the ebb and flow feels like, </w:t>
      </w:r>
    </w:p>
    <w:p w14:paraId="5B67EB2F" w14:textId="11D6ADC2" w:rsidR="0095530E" w:rsidRDefault="003868A9"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inhale, exhale. </w:t>
      </w:r>
      <w:r w:rsidR="0095530E">
        <w:rPr>
          <w:rFonts w:ascii="Gill Sans MT" w:hAnsi="Gill Sans MT"/>
          <w:color w:val="000000" w:themeColor="text1"/>
        </w:rPr>
        <w:t xml:space="preserve"> Spi</w:t>
      </w:r>
      <w:r w:rsidR="00EE61A7">
        <w:rPr>
          <w:rFonts w:ascii="Gill Sans MT" w:hAnsi="Gill Sans MT"/>
          <w:color w:val="000000" w:themeColor="text1"/>
        </w:rPr>
        <w:t>r-</w:t>
      </w:r>
      <w:r w:rsidR="0095530E">
        <w:rPr>
          <w:rFonts w:ascii="Gill Sans MT" w:hAnsi="Gill Sans MT"/>
          <w:color w:val="000000" w:themeColor="text1"/>
        </w:rPr>
        <w:t>it</w:t>
      </w:r>
      <w:r w:rsidR="009F7553">
        <w:rPr>
          <w:rFonts w:ascii="Gill Sans MT" w:hAnsi="Gill Sans MT"/>
          <w:color w:val="000000" w:themeColor="text1"/>
        </w:rPr>
        <w:t>, spi</w:t>
      </w:r>
      <w:r w:rsidR="00752784">
        <w:rPr>
          <w:rFonts w:ascii="Gill Sans MT" w:hAnsi="Gill Sans MT"/>
          <w:color w:val="000000" w:themeColor="text1"/>
        </w:rPr>
        <w:t>r-</w:t>
      </w:r>
      <w:r w:rsidR="009F7553">
        <w:rPr>
          <w:rFonts w:ascii="Gill Sans MT" w:hAnsi="Gill Sans MT"/>
          <w:color w:val="000000" w:themeColor="text1"/>
        </w:rPr>
        <w:t>it.</w:t>
      </w:r>
    </w:p>
    <w:p w14:paraId="360B0222" w14:textId="79B9F2D8" w:rsidR="009F7553" w:rsidRDefault="009F755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Spirit, peace, with every breath.</w:t>
      </w:r>
    </w:p>
    <w:p w14:paraId="587CC92D" w14:textId="77777777" w:rsidR="001C670E" w:rsidRDefault="001C670E" w:rsidP="00B14A63">
      <w:pPr>
        <w:rPr>
          <w:rFonts w:ascii="Gill Sans MT" w:hAnsi="Gill Sans MT"/>
          <w:color w:val="000000" w:themeColor="text1"/>
        </w:rPr>
      </w:pPr>
    </w:p>
    <w:p w14:paraId="60B013FD" w14:textId="3A836830" w:rsidR="007E604F" w:rsidRDefault="007E604F" w:rsidP="00B14A63">
      <w:pPr>
        <w:rPr>
          <w:rFonts w:ascii="Gill Sans MT" w:hAnsi="Gill Sans MT"/>
          <w:color w:val="000000" w:themeColor="text1"/>
        </w:rPr>
      </w:pPr>
      <w:r>
        <w:rPr>
          <w:rFonts w:ascii="Gill Sans MT" w:hAnsi="Gill Sans MT"/>
          <w:color w:val="000000" w:themeColor="text1"/>
        </w:rPr>
        <w:tab/>
      </w:r>
      <w:r w:rsidR="00F532B5">
        <w:rPr>
          <w:rFonts w:ascii="Gill Sans MT" w:hAnsi="Gill Sans MT"/>
          <w:color w:val="000000" w:themeColor="text1"/>
        </w:rPr>
        <w:t>Peace which they need</w:t>
      </w:r>
      <w:r w:rsidR="00752784">
        <w:rPr>
          <w:rFonts w:ascii="Gill Sans MT" w:hAnsi="Gill Sans MT"/>
          <w:color w:val="000000" w:themeColor="text1"/>
        </w:rPr>
        <w:t>ed, as do we</w:t>
      </w:r>
      <w:r w:rsidR="00F532B5">
        <w:rPr>
          <w:rFonts w:ascii="Gill Sans MT" w:hAnsi="Gill Sans MT"/>
          <w:color w:val="000000" w:themeColor="text1"/>
        </w:rPr>
        <w:t>…</w:t>
      </w:r>
    </w:p>
    <w:p w14:paraId="54572EF4" w14:textId="62ECBAB6" w:rsidR="00F532B5" w:rsidRDefault="00F532B5" w:rsidP="00B14A63">
      <w:pPr>
        <w:rPr>
          <w:rFonts w:ascii="Gill Sans MT" w:hAnsi="Gill Sans MT"/>
          <w:color w:val="000000" w:themeColor="text1"/>
        </w:rPr>
      </w:pPr>
      <w:r>
        <w:rPr>
          <w:rFonts w:ascii="Gill Sans MT" w:hAnsi="Gill Sans MT"/>
          <w:color w:val="000000" w:themeColor="text1"/>
        </w:rPr>
        <w:tab/>
      </w:r>
    </w:p>
    <w:p w14:paraId="4AE44F37" w14:textId="205B388B" w:rsidR="003602C8" w:rsidRDefault="003602C8" w:rsidP="00B14A63">
      <w:pPr>
        <w:rPr>
          <w:rFonts w:ascii="Gill Sans MT" w:hAnsi="Gill Sans MT"/>
          <w:color w:val="000000" w:themeColor="text1"/>
        </w:rPr>
      </w:pPr>
      <w:r>
        <w:rPr>
          <w:rFonts w:ascii="Gill Sans MT" w:hAnsi="Gill Sans MT"/>
          <w:color w:val="000000" w:themeColor="text1"/>
        </w:rPr>
        <w:tab/>
      </w:r>
      <w:r w:rsidRPr="00291183">
        <w:rPr>
          <w:rFonts w:ascii="Gill Sans MT" w:hAnsi="Gill Sans MT"/>
          <w:color w:val="000000" w:themeColor="text1"/>
          <w:sz w:val="22"/>
          <w:szCs w:val="22"/>
        </w:rPr>
        <w:t>Thich Nhat Hanh</w:t>
      </w:r>
      <w:r w:rsidR="00752784">
        <w:rPr>
          <w:rFonts w:ascii="Gill Sans MT" w:hAnsi="Gill Sans MT"/>
          <w:color w:val="000000" w:themeColor="text1"/>
          <w:sz w:val="22"/>
          <w:szCs w:val="22"/>
        </w:rPr>
        <w:t>, regarding breathing,</w:t>
      </w:r>
      <w:r>
        <w:rPr>
          <w:rFonts w:ascii="Gill Sans MT" w:hAnsi="Gill Sans MT"/>
          <w:color w:val="000000" w:themeColor="text1"/>
          <w:sz w:val="22"/>
          <w:szCs w:val="22"/>
        </w:rPr>
        <w:t xml:space="preserve"> put it this way: </w:t>
      </w:r>
    </w:p>
    <w:p w14:paraId="5D8B9488"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Breathing in, I see myself as a flower.</w:t>
      </w:r>
    </w:p>
    <w:p w14:paraId="4FAEE698" w14:textId="657E1A35"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I am the freshness</w:t>
      </w:r>
      <w:r w:rsidR="006729EB">
        <w:rPr>
          <w:rFonts w:ascii="Gill Sans MT" w:hAnsi="Gill Sans MT"/>
          <w:color w:val="000000" w:themeColor="text1"/>
          <w:sz w:val="22"/>
          <w:szCs w:val="22"/>
        </w:rPr>
        <w:t xml:space="preserve"> </w:t>
      </w:r>
      <w:r w:rsidRPr="00291183">
        <w:rPr>
          <w:rFonts w:ascii="Gill Sans MT" w:hAnsi="Gill Sans MT"/>
          <w:color w:val="000000" w:themeColor="text1"/>
          <w:sz w:val="22"/>
          <w:szCs w:val="22"/>
        </w:rPr>
        <w:t>of a dewdrop.</w:t>
      </w:r>
    </w:p>
    <w:p w14:paraId="03D12938"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Breathing out,</w:t>
      </w:r>
    </w:p>
    <w:p w14:paraId="0A26EE36"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my eyes have become flowers.</w:t>
      </w:r>
    </w:p>
    <w:p w14:paraId="3469242A" w14:textId="18C7C2F9"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Please look at me.</w:t>
      </w:r>
      <w:r w:rsidR="006729EB">
        <w:rPr>
          <w:rFonts w:ascii="Gill Sans MT" w:hAnsi="Gill Sans MT"/>
          <w:color w:val="000000" w:themeColor="text1"/>
          <w:sz w:val="22"/>
          <w:szCs w:val="22"/>
        </w:rPr>
        <w:t xml:space="preserve"> </w:t>
      </w:r>
      <w:r w:rsidRPr="00291183">
        <w:rPr>
          <w:rFonts w:ascii="Gill Sans MT" w:hAnsi="Gill Sans MT"/>
          <w:color w:val="000000" w:themeColor="text1"/>
          <w:sz w:val="22"/>
          <w:szCs w:val="22"/>
        </w:rPr>
        <w:t>I am looking</w:t>
      </w:r>
      <w:r w:rsidR="006729EB">
        <w:rPr>
          <w:rFonts w:ascii="Gill Sans MT" w:hAnsi="Gill Sans MT"/>
          <w:color w:val="000000" w:themeColor="text1"/>
          <w:sz w:val="22"/>
          <w:szCs w:val="22"/>
        </w:rPr>
        <w:t xml:space="preserve"> </w:t>
      </w:r>
      <w:r w:rsidRPr="00291183">
        <w:rPr>
          <w:rFonts w:ascii="Gill Sans MT" w:hAnsi="Gill Sans MT"/>
          <w:color w:val="000000" w:themeColor="text1"/>
          <w:sz w:val="22"/>
          <w:szCs w:val="22"/>
        </w:rPr>
        <w:t>with the eyes of love.</w:t>
      </w:r>
    </w:p>
    <w:p w14:paraId="409D2730"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Breathing in, I am a mountain,</w:t>
      </w:r>
    </w:p>
    <w:p w14:paraId="67F544A9"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imperturbable,</w:t>
      </w:r>
    </w:p>
    <w:p w14:paraId="4757FAA2"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still,</w:t>
      </w:r>
    </w:p>
    <w:p w14:paraId="153700A1"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alive, vigorous.</w:t>
      </w:r>
    </w:p>
    <w:p w14:paraId="7A1FE9EA"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Breathing out,</w:t>
      </w:r>
    </w:p>
    <w:p w14:paraId="355DB683"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I feel solid.</w:t>
      </w:r>
    </w:p>
    <w:p w14:paraId="672F86D8"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The waves of emotion</w:t>
      </w:r>
    </w:p>
    <w:p w14:paraId="255502B5"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can never carry me away.</w:t>
      </w:r>
    </w:p>
    <w:p w14:paraId="615DB353" w14:textId="77777777" w:rsidR="00044E1C" w:rsidRDefault="00044E1C" w:rsidP="003602C8">
      <w:pPr>
        <w:ind w:left="2430"/>
        <w:rPr>
          <w:rFonts w:ascii="Gill Sans MT" w:hAnsi="Gill Sans MT"/>
          <w:color w:val="000000" w:themeColor="text1"/>
          <w:sz w:val="22"/>
          <w:szCs w:val="22"/>
        </w:rPr>
      </w:pPr>
      <w:r>
        <w:rPr>
          <w:rFonts w:ascii="Gill Sans MT" w:hAnsi="Gill Sans MT"/>
          <w:color w:val="000000" w:themeColor="text1"/>
          <w:sz w:val="22"/>
          <w:szCs w:val="22"/>
        </w:rPr>
        <w:t>…</w:t>
      </w:r>
    </w:p>
    <w:p w14:paraId="6E5D4CBD" w14:textId="6856B4A9"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Breathing in,</w:t>
      </w:r>
    </w:p>
    <w:p w14:paraId="0C55F276"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I have become space</w:t>
      </w:r>
    </w:p>
    <w:p w14:paraId="58435FD3"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without boundaries.</w:t>
      </w:r>
    </w:p>
    <w:p w14:paraId="7F340189" w14:textId="7085CD93"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I have no plans left.</w:t>
      </w:r>
      <w:r w:rsidR="00044E1C">
        <w:rPr>
          <w:rFonts w:ascii="Gill Sans MT" w:hAnsi="Gill Sans MT"/>
          <w:color w:val="000000" w:themeColor="text1"/>
          <w:sz w:val="22"/>
          <w:szCs w:val="22"/>
        </w:rPr>
        <w:t xml:space="preserve"> </w:t>
      </w:r>
      <w:r w:rsidRPr="00291183">
        <w:rPr>
          <w:rFonts w:ascii="Gill Sans MT" w:hAnsi="Gill Sans MT"/>
          <w:color w:val="000000" w:themeColor="text1"/>
          <w:sz w:val="22"/>
          <w:szCs w:val="22"/>
        </w:rPr>
        <w:t>I have no luggage.</w:t>
      </w:r>
    </w:p>
    <w:p w14:paraId="092BEE0B"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Breathing out, I am the moon</w:t>
      </w:r>
    </w:p>
    <w:p w14:paraId="7557C67A"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that is sailing through the sky of utmost emptiness.</w:t>
      </w:r>
    </w:p>
    <w:p w14:paraId="43663626" w14:textId="77777777" w:rsidR="003602C8" w:rsidRPr="00291183" w:rsidRDefault="003602C8" w:rsidP="003602C8">
      <w:pPr>
        <w:ind w:left="2430"/>
        <w:rPr>
          <w:rFonts w:ascii="Gill Sans MT" w:hAnsi="Gill Sans MT"/>
          <w:color w:val="000000" w:themeColor="text1"/>
          <w:sz w:val="22"/>
          <w:szCs w:val="22"/>
        </w:rPr>
      </w:pPr>
      <w:r w:rsidRPr="00291183">
        <w:rPr>
          <w:rFonts w:ascii="Gill Sans MT" w:hAnsi="Gill Sans MT"/>
          <w:color w:val="000000" w:themeColor="text1"/>
          <w:sz w:val="22"/>
          <w:szCs w:val="22"/>
        </w:rPr>
        <w:t>I am freedom.</w:t>
      </w:r>
    </w:p>
    <w:p w14:paraId="629086AD" w14:textId="77777777" w:rsidR="003602C8" w:rsidRDefault="003602C8" w:rsidP="00B14A63">
      <w:pPr>
        <w:rPr>
          <w:rFonts w:ascii="Gill Sans MT" w:hAnsi="Gill Sans MT"/>
          <w:color w:val="000000" w:themeColor="text1"/>
          <w:sz w:val="22"/>
          <w:szCs w:val="22"/>
        </w:rPr>
      </w:pPr>
    </w:p>
    <w:p w14:paraId="62529058" w14:textId="5E4412A7" w:rsidR="00044E1C" w:rsidRDefault="00044E1C" w:rsidP="00B14A63">
      <w:pPr>
        <w:rPr>
          <w:rFonts w:ascii="Gill Sans MT" w:hAnsi="Gill Sans MT"/>
          <w:color w:val="000000" w:themeColor="text1"/>
          <w:sz w:val="22"/>
          <w:szCs w:val="22"/>
        </w:rPr>
      </w:pPr>
      <w:r>
        <w:rPr>
          <w:rFonts w:ascii="Gill Sans MT" w:hAnsi="Gill Sans MT"/>
          <w:color w:val="000000" w:themeColor="text1"/>
          <w:sz w:val="22"/>
          <w:szCs w:val="22"/>
        </w:rPr>
        <w:tab/>
      </w:r>
      <w:r>
        <w:rPr>
          <w:rFonts w:ascii="Gill Sans MT" w:hAnsi="Gill Sans MT"/>
          <w:color w:val="000000" w:themeColor="text1"/>
          <w:sz w:val="22"/>
          <w:szCs w:val="22"/>
        </w:rPr>
        <w:tab/>
      </w:r>
      <w:r>
        <w:rPr>
          <w:rFonts w:ascii="Gill Sans MT" w:hAnsi="Gill Sans MT"/>
          <w:color w:val="000000" w:themeColor="text1"/>
          <w:sz w:val="22"/>
          <w:szCs w:val="22"/>
        </w:rPr>
        <w:tab/>
        <w:t>Breathing in, breathing out…</w:t>
      </w:r>
    </w:p>
    <w:p w14:paraId="686D881E" w14:textId="77777777" w:rsidR="00044E1C" w:rsidRDefault="00044E1C" w:rsidP="00B14A63">
      <w:pPr>
        <w:rPr>
          <w:rFonts w:ascii="Gill Sans MT" w:hAnsi="Gill Sans MT"/>
          <w:color w:val="000000" w:themeColor="text1"/>
        </w:rPr>
      </w:pPr>
    </w:p>
    <w:p w14:paraId="266080BA" w14:textId="0D487EE8" w:rsidR="00F532B5" w:rsidRDefault="00F532B5" w:rsidP="00B14A63">
      <w:pPr>
        <w:rPr>
          <w:rFonts w:ascii="Gill Sans MT" w:hAnsi="Gill Sans MT"/>
          <w:color w:val="000000" w:themeColor="text1"/>
        </w:rPr>
      </w:pPr>
      <w:r>
        <w:rPr>
          <w:rFonts w:ascii="Gill Sans MT" w:hAnsi="Gill Sans MT"/>
          <w:color w:val="000000" w:themeColor="text1"/>
        </w:rPr>
        <w:tab/>
        <w:t xml:space="preserve">And, here’s a thing: </w:t>
      </w:r>
      <w:r w:rsidR="007C31CB">
        <w:rPr>
          <w:rFonts w:ascii="Gill Sans MT" w:hAnsi="Gill Sans MT"/>
          <w:color w:val="000000" w:themeColor="text1"/>
        </w:rPr>
        <w:t xml:space="preserve">(trusted) </w:t>
      </w:r>
      <w:r>
        <w:rPr>
          <w:rFonts w:ascii="Gill Sans MT" w:hAnsi="Gill Sans MT"/>
          <w:color w:val="000000" w:themeColor="text1"/>
        </w:rPr>
        <w:t>science</w:t>
      </w:r>
      <w:r w:rsidR="007C31CB">
        <w:rPr>
          <w:rFonts w:ascii="Gill Sans MT" w:hAnsi="Gill Sans MT"/>
          <w:color w:val="000000" w:themeColor="text1"/>
        </w:rPr>
        <w:t xml:space="preserve"> has proven</w:t>
      </w:r>
      <w:r w:rsidR="007E1035">
        <w:rPr>
          <w:rFonts w:ascii="Gill Sans MT" w:hAnsi="Gill Sans MT"/>
          <w:color w:val="000000" w:themeColor="text1"/>
        </w:rPr>
        <w:t>…</w:t>
      </w:r>
      <w:r w:rsidR="00C67187">
        <w:rPr>
          <w:rFonts w:ascii="Gill Sans MT" w:hAnsi="Gill Sans MT"/>
          <w:color w:val="000000" w:themeColor="text1"/>
        </w:rPr>
        <w:t>exhaling – especially in a long,</w:t>
      </w:r>
    </w:p>
    <w:p w14:paraId="7D72FC97" w14:textId="435E5D1A" w:rsidR="00C67187" w:rsidRDefault="00C67187"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controlled way – has a powerful influence on the brain by modulating</w:t>
      </w:r>
    </w:p>
    <w:p w14:paraId="6104B625" w14:textId="546368FB" w:rsidR="00C67187" w:rsidRDefault="00C67187"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its activity and shifting </w:t>
      </w:r>
      <w:r w:rsidR="00BE18FB">
        <w:rPr>
          <w:rFonts w:ascii="Gill Sans MT" w:hAnsi="Gill Sans MT"/>
          <w:color w:val="000000" w:themeColor="text1"/>
        </w:rPr>
        <w:t>one’s</w:t>
      </w:r>
      <w:r>
        <w:rPr>
          <w:rFonts w:ascii="Gill Sans MT" w:hAnsi="Gill Sans MT"/>
          <w:color w:val="000000" w:themeColor="text1"/>
        </w:rPr>
        <w:t xml:space="preserve"> internal state from stress to…calm. </w:t>
      </w:r>
    </w:p>
    <w:p w14:paraId="18938545" w14:textId="77777777" w:rsidR="00216702" w:rsidRDefault="00F55E69" w:rsidP="00B14A63">
      <w:pPr>
        <w:rPr>
          <w:rFonts w:ascii="Gill Sans MT" w:hAnsi="Gill Sans MT"/>
          <w:color w:val="000000" w:themeColor="text1"/>
        </w:rPr>
      </w:pPr>
      <w:r w:rsidRPr="00F55E69">
        <w:rPr>
          <w:rFonts w:ascii="Gill Sans MT" w:hAnsi="Gill Sans MT"/>
          <w:color w:val="000000" w:themeColor="text1"/>
        </w:rPr>
        <w:t xml:space="preserve">When you breathe in, your sympathetic nervous system (fight-or-flight) is activated, </w:t>
      </w:r>
    </w:p>
    <w:p w14:paraId="69FB6073" w14:textId="77777777" w:rsidR="00216702" w:rsidRDefault="00216702" w:rsidP="00B14A63">
      <w:pPr>
        <w:rPr>
          <w:rFonts w:ascii="Gill Sans MT" w:hAnsi="Gill Sans MT"/>
          <w:color w:val="000000" w:themeColor="text1"/>
        </w:rPr>
      </w:pPr>
      <w:r>
        <w:rPr>
          <w:rFonts w:ascii="Gill Sans MT" w:hAnsi="Gill Sans MT"/>
          <w:color w:val="000000" w:themeColor="text1"/>
        </w:rPr>
        <w:tab/>
      </w:r>
      <w:r w:rsidR="00F55E69" w:rsidRPr="00F55E69">
        <w:rPr>
          <w:rFonts w:ascii="Gill Sans MT" w:hAnsi="Gill Sans MT"/>
          <w:color w:val="000000" w:themeColor="text1"/>
        </w:rPr>
        <w:t xml:space="preserve">increasing heart rate and alertness. </w:t>
      </w:r>
    </w:p>
    <w:p w14:paraId="36715E75" w14:textId="77777777" w:rsidR="005D377B" w:rsidRDefault="00216702" w:rsidP="00B14A63">
      <w:pPr>
        <w:rPr>
          <w:rFonts w:ascii="Gill Sans MT" w:hAnsi="Gill Sans MT"/>
          <w:color w:val="000000" w:themeColor="text1"/>
        </w:rPr>
      </w:pPr>
      <w:r>
        <w:rPr>
          <w:rFonts w:ascii="Gill Sans MT" w:hAnsi="Gill Sans MT"/>
          <w:color w:val="000000" w:themeColor="text1"/>
        </w:rPr>
        <w:lastRenderedPageBreak/>
        <w:t>When you breathe out</w:t>
      </w:r>
      <w:r w:rsidR="00F55E69" w:rsidRPr="00F55E69">
        <w:rPr>
          <w:rFonts w:ascii="Gill Sans MT" w:hAnsi="Gill Sans MT"/>
          <w:color w:val="000000" w:themeColor="text1"/>
        </w:rPr>
        <w:t>, particularly a longer exhalation, the </w:t>
      </w:r>
      <w:r w:rsidR="00F55E69" w:rsidRPr="00877431">
        <w:rPr>
          <w:rFonts w:ascii="Gill Sans MT" w:hAnsi="Gill Sans MT"/>
          <w:color w:val="000000" w:themeColor="text1"/>
        </w:rPr>
        <w:t>parasympathetic nervous</w:t>
      </w:r>
      <w:r w:rsidR="00F55E69" w:rsidRPr="00F55E69">
        <w:rPr>
          <w:rFonts w:ascii="Gill Sans MT" w:hAnsi="Gill Sans MT"/>
          <w:b/>
          <w:bCs/>
          <w:color w:val="000000" w:themeColor="text1"/>
        </w:rPr>
        <w:t xml:space="preserve"> </w:t>
      </w:r>
      <w:r w:rsidR="00F55E69" w:rsidRPr="00877431">
        <w:rPr>
          <w:rFonts w:ascii="Gill Sans MT" w:hAnsi="Gill Sans MT"/>
          <w:color w:val="000000" w:themeColor="text1"/>
        </w:rPr>
        <w:t>system</w:t>
      </w:r>
      <w:r w:rsidR="00F55E69" w:rsidRPr="00F55E69">
        <w:rPr>
          <w:rFonts w:ascii="Gill Sans MT" w:hAnsi="Gill Sans MT"/>
          <w:color w:val="000000" w:themeColor="text1"/>
        </w:rPr>
        <w:t xml:space="preserve"> (rest-and-digest) </w:t>
      </w:r>
      <w:r w:rsidR="005D377B">
        <w:rPr>
          <w:rFonts w:ascii="Gill Sans MT" w:hAnsi="Gill Sans MT"/>
          <w:color w:val="000000" w:themeColor="text1"/>
        </w:rPr>
        <w:t xml:space="preserve">is activated </w:t>
      </w:r>
      <w:r w:rsidR="00F55E69" w:rsidRPr="00F55E69">
        <w:rPr>
          <w:rFonts w:ascii="Gill Sans MT" w:hAnsi="Gill Sans MT"/>
          <w:color w:val="000000" w:themeColor="text1"/>
        </w:rPr>
        <w:t>via the </w:t>
      </w:r>
      <w:r w:rsidR="00F55E69" w:rsidRPr="00877431">
        <w:rPr>
          <w:rFonts w:ascii="Gill Sans MT" w:hAnsi="Gill Sans MT"/>
          <w:color w:val="000000" w:themeColor="text1"/>
        </w:rPr>
        <w:t xml:space="preserve">vagus nerve. </w:t>
      </w:r>
    </w:p>
    <w:p w14:paraId="6850F992" w14:textId="77777777" w:rsidR="005D377B" w:rsidRDefault="005D377B" w:rsidP="00B14A63">
      <w:pPr>
        <w:rPr>
          <w:rFonts w:ascii="Gill Sans MT" w:hAnsi="Gill Sans MT"/>
          <w:color w:val="000000" w:themeColor="text1"/>
        </w:rPr>
      </w:pPr>
      <w:r>
        <w:rPr>
          <w:rFonts w:ascii="Gill Sans MT" w:hAnsi="Gill Sans MT"/>
          <w:color w:val="000000" w:themeColor="text1"/>
        </w:rPr>
        <w:tab/>
      </w:r>
      <w:r w:rsidR="00F55E69" w:rsidRPr="00F55E69">
        <w:rPr>
          <w:rFonts w:ascii="Gill Sans MT" w:hAnsi="Gill Sans MT"/>
          <w:color w:val="000000" w:themeColor="text1"/>
        </w:rPr>
        <w:t xml:space="preserve">This sends a signal to the brain that it’s safe to relax, </w:t>
      </w:r>
    </w:p>
    <w:p w14:paraId="0E0136DC" w14:textId="15889423" w:rsidR="00F55E69" w:rsidRDefault="005D377B"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F55E69" w:rsidRPr="00F55E69">
        <w:rPr>
          <w:rFonts w:ascii="Gill Sans MT" w:hAnsi="Gill Sans MT"/>
          <w:color w:val="000000" w:themeColor="text1"/>
        </w:rPr>
        <w:t>lowering heart rate, blood pressure, and stress hormones</w:t>
      </w:r>
      <w:r w:rsidR="001B4EDE">
        <w:rPr>
          <w:rFonts w:ascii="Gill Sans MT" w:hAnsi="Gill Sans MT"/>
          <w:color w:val="000000" w:themeColor="text1"/>
        </w:rPr>
        <w:t xml:space="preserve">.” </w:t>
      </w:r>
      <w:r w:rsidR="00307D45">
        <w:rPr>
          <w:rStyle w:val="FootnoteReference"/>
          <w:rFonts w:ascii="Gill Sans MT" w:hAnsi="Gill Sans MT"/>
          <w:color w:val="000000" w:themeColor="text1"/>
        </w:rPr>
        <w:footnoteReference w:id="3"/>
      </w:r>
    </w:p>
    <w:p w14:paraId="4496AE23" w14:textId="77777777" w:rsidR="00205600" w:rsidRDefault="00205600" w:rsidP="00B14A63">
      <w:pPr>
        <w:rPr>
          <w:rFonts w:ascii="Gill Sans MT" w:hAnsi="Gill Sans MT"/>
          <w:color w:val="000000" w:themeColor="text1"/>
        </w:rPr>
      </w:pPr>
    </w:p>
    <w:p w14:paraId="4885CB7A" w14:textId="70FF4778" w:rsidR="007D0AF4" w:rsidRDefault="007D0AF4" w:rsidP="00B14A63">
      <w:pPr>
        <w:rPr>
          <w:rFonts w:ascii="Gill Sans MT" w:hAnsi="Gill Sans MT"/>
          <w:color w:val="000000" w:themeColor="text1"/>
        </w:rPr>
      </w:pPr>
      <w:r>
        <w:rPr>
          <w:rFonts w:ascii="Gill Sans MT" w:hAnsi="Gill Sans MT"/>
          <w:color w:val="000000" w:themeColor="text1"/>
        </w:rPr>
        <w:tab/>
        <w:t xml:space="preserve">So, in the very act of </w:t>
      </w:r>
      <w:r w:rsidR="00B53F35">
        <w:rPr>
          <w:rFonts w:ascii="Gill Sans MT" w:hAnsi="Gill Sans MT"/>
          <w:color w:val="000000" w:themeColor="text1"/>
        </w:rPr>
        <w:t xml:space="preserve">breathing on the disciples, </w:t>
      </w:r>
    </w:p>
    <w:p w14:paraId="32EDC6E2" w14:textId="364836D3" w:rsidR="00B53F35" w:rsidRDefault="00B53F35"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Jesus himself was embodying…peace</w:t>
      </w:r>
      <w:r w:rsidR="00DA6ABF">
        <w:rPr>
          <w:rFonts w:ascii="Gill Sans MT" w:hAnsi="Gill Sans MT"/>
          <w:color w:val="000000" w:themeColor="text1"/>
        </w:rPr>
        <w:t xml:space="preserve">, </w:t>
      </w:r>
    </w:p>
    <w:p w14:paraId="48AE1F3A" w14:textId="7A569982" w:rsidR="00DA6ABF" w:rsidRDefault="00DA6ABF"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tangible manifestation</w:t>
      </w:r>
      <w:r w:rsidR="00776CBD">
        <w:rPr>
          <w:rFonts w:ascii="Gill Sans MT" w:hAnsi="Gill Sans MT"/>
          <w:color w:val="000000" w:themeColor="text1"/>
        </w:rPr>
        <w:t xml:space="preserve">s, exhaling, improving nervous system regulation, </w:t>
      </w:r>
    </w:p>
    <w:p w14:paraId="33525FB9" w14:textId="77777777" w:rsidR="001406AD" w:rsidRDefault="00776CBD" w:rsidP="00B14A63">
      <w:pPr>
        <w:rPr>
          <w:rFonts w:ascii="Gill Sans MT" w:hAnsi="Gill Sans MT"/>
          <w:color w:val="000000" w:themeColor="text1"/>
        </w:rPr>
      </w:pPr>
      <w:r>
        <w:rPr>
          <w:rFonts w:ascii="Gill Sans MT" w:hAnsi="Gill Sans MT"/>
          <w:color w:val="000000" w:themeColor="text1"/>
        </w:rPr>
        <w:tab/>
      </w:r>
      <w:r w:rsidR="00B6292B">
        <w:rPr>
          <w:rFonts w:ascii="Gill Sans MT" w:hAnsi="Gill Sans MT"/>
          <w:color w:val="000000" w:themeColor="text1"/>
        </w:rPr>
        <w:t xml:space="preserve">boosting oxygen efficiency, strengthening his resurrected diaphragm (for Pete’s sake), </w:t>
      </w:r>
    </w:p>
    <w:p w14:paraId="6919E092" w14:textId="7A2BAA83" w:rsidR="00776CBD" w:rsidRDefault="001406AD"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B6292B">
        <w:rPr>
          <w:rFonts w:ascii="Gill Sans MT" w:hAnsi="Gill Sans MT"/>
          <w:color w:val="000000" w:themeColor="text1"/>
        </w:rPr>
        <w:t xml:space="preserve">and reducing </w:t>
      </w:r>
      <w:r>
        <w:rPr>
          <w:rFonts w:ascii="Gill Sans MT" w:hAnsi="Gill Sans MT"/>
          <w:color w:val="000000" w:themeColor="text1"/>
        </w:rPr>
        <w:t xml:space="preserve">not </w:t>
      </w:r>
      <w:r w:rsidRPr="001406AD">
        <w:rPr>
          <w:rFonts w:ascii="Gill Sans MT" w:hAnsi="Gill Sans MT"/>
          <w:b/>
          <w:bCs/>
          <w:color w:val="000000" w:themeColor="text1"/>
        </w:rPr>
        <w:t>only</w:t>
      </w:r>
      <w:r>
        <w:rPr>
          <w:rFonts w:ascii="Gill Sans MT" w:hAnsi="Gill Sans MT"/>
          <w:color w:val="000000" w:themeColor="text1"/>
        </w:rPr>
        <w:t xml:space="preserve"> theirs but even his own tension and stress.</w:t>
      </w:r>
    </w:p>
    <w:p w14:paraId="319C4390" w14:textId="77777777" w:rsidR="00356112" w:rsidRDefault="00356112" w:rsidP="00B14A63">
      <w:pPr>
        <w:rPr>
          <w:rFonts w:ascii="Gill Sans MT" w:hAnsi="Gill Sans MT"/>
          <w:color w:val="000000" w:themeColor="text1"/>
        </w:rPr>
      </w:pPr>
    </w:p>
    <w:p w14:paraId="1A8D842A" w14:textId="7E9A0514" w:rsidR="00191D05" w:rsidRDefault="00191D05" w:rsidP="00B14A63">
      <w:pPr>
        <w:rPr>
          <w:rFonts w:ascii="Gill Sans MT" w:hAnsi="Gill Sans MT"/>
          <w:color w:val="000000" w:themeColor="text1"/>
        </w:rPr>
      </w:pPr>
      <w:r>
        <w:rPr>
          <w:rFonts w:ascii="Gill Sans MT" w:hAnsi="Gill Sans MT"/>
          <w:color w:val="000000" w:themeColor="text1"/>
        </w:rPr>
        <w:tab/>
        <w:t xml:space="preserve">A </w:t>
      </w:r>
      <w:r w:rsidR="0071212C">
        <w:rPr>
          <w:rFonts w:ascii="Gill Sans MT" w:hAnsi="Gill Sans MT"/>
          <w:color w:val="000000" w:themeColor="text1"/>
        </w:rPr>
        <w:t>spiritual reality so frequently put to music</w:t>
      </w:r>
      <w:r w:rsidR="006D1C15">
        <w:rPr>
          <w:rFonts w:ascii="Gill Sans MT" w:hAnsi="Gill Sans MT"/>
          <w:color w:val="000000" w:themeColor="text1"/>
        </w:rPr>
        <w:t xml:space="preserve">, </w:t>
      </w:r>
    </w:p>
    <w:p w14:paraId="2889B035" w14:textId="7C42671E" w:rsidR="006D1C15" w:rsidRDefault="006D1C15"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that we might </w:t>
      </w:r>
      <w:r w:rsidR="006F55E4">
        <w:rPr>
          <w:rFonts w:ascii="Gill Sans MT" w:hAnsi="Gill Sans MT"/>
          <w:color w:val="000000" w:themeColor="text1"/>
        </w:rPr>
        <w:t xml:space="preserve">experience the resonances, wind and vibration of song, </w:t>
      </w:r>
    </w:p>
    <w:p w14:paraId="78513ABE" w14:textId="6BD7C79E" w:rsidR="006F55E4" w:rsidRDefault="006F55E4" w:rsidP="00B14A63">
      <w:pPr>
        <w:rPr>
          <w:rFonts w:ascii="Gill Sans MT" w:hAnsi="Gill Sans MT"/>
          <w:color w:val="000000" w:themeColor="text1"/>
        </w:rPr>
      </w:pPr>
      <w:r>
        <w:rPr>
          <w:rFonts w:ascii="Gill Sans MT" w:hAnsi="Gill Sans MT"/>
          <w:color w:val="000000" w:themeColor="text1"/>
        </w:rPr>
        <w:tab/>
        <w:t>the likes of…</w:t>
      </w:r>
    </w:p>
    <w:p w14:paraId="5E52DA65" w14:textId="78A23027" w:rsidR="00356112" w:rsidRDefault="00356112"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Spirit of the Living God, fall afresh on me…</w:t>
      </w:r>
    </w:p>
    <w:p w14:paraId="1EECA893" w14:textId="780BC220" w:rsidR="003A5CB3" w:rsidRDefault="003A5CB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Spirit of the Living God, fall afresh on me…</w:t>
      </w:r>
    </w:p>
    <w:p w14:paraId="335C8AD3" w14:textId="08164E8C" w:rsidR="003A5CB3" w:rsidRDefault="003A5CB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Melt me, mold me, fill me, use me. </w:t>
      </w:r>
    </w:p>
    <w:p w14:paraId="55F26C10" w14:textId="50288697" w:rsidR="003A5CB3" w:rsidRDefault="003A5CB3"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Spirit of the Living God, fall afresh on me…</w:t>
      </w:r>
    </w:p>
    <w:p w14:paraId="0124BA51" w14:textId="77777777" w:rsidR="003A5CB3" w:rsidRDefault="003A5CB3" w:rsidP="00B14A63">
      <w:pPr>
        <w:rPr>
          <w:rFonts w:ascii="Gill Sans MT" w:hAnsi="Gill Sans MT"/>
          <w:color w:val="000000" w:themeColor="text1"/>
        </w:rPr>
      </w:pPr>
    </w:p>
    <w:p w14:paraId="171CA9E7" w14:textId="4317BFC5" w:rsidR="00686FEA" w:rsidRDefault="00356112"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which even in the singing of it </w:t>
      </w:r>
    </w:p>
    <w:p w14:paraId="5EA63A82" w14:textId="1F619B9F" w:rsidR="00356112" w:rsidRDefault="00686FEA"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356112">
        <w:rPr>
          <w:rFonts w:ascii="Gill Sans MT" w:hAnsi="Gill Sans MT"/>
          <w:color w:val="000000" w:themeColor="text1"/>
        </w:rPr>
        <w:t xml:space="preserve">(which ALL happens on the exhale, </w:t>
      </w:r>
      <w:r>
        <w:rPr>
          <w:rFonts w:ascii="Gill Sans MT" w:hAnsi="Gill Sans MT"/>
          <w:color w:val="000000" w:themeColor="text1"/>
        </w:rPr>
        <w:t>every word we sing</w:t>
      </w:r>
      <w:r w:rsidR="00E67C00">
        <w:rPr>
          <w:rFonts w:ascii="Gill Sans MT" w:hAnsi="Gill Sans MT"/>
          <w:color w:val="000000" w:themeColor="text1"/>
        </w:rPr>
        <w:t>, or say…</w:t>
      </w:r>
      <w:r w:rsidR="00356112">
        <w:rPr>
          <w:rFonts w:ascii="Gill Sans MT" w:hAnsi="Gill Sans MT"/>
          <w:color w:val="000000" w:themeColor="text1"/>
        </w:rPr>
        <w:t>)</w:t>
      </w:r>
    </w:p>
    <w:p w14:paraId="30D6ECD2" w14:textId="0A107ECF" w:rsidR="001755F5" w:rsidRDefault="00642B0C" w:rsidP="00B14A63">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686FEA">
        <w:rPr>
          <w:rFonts w:ascii="Gill Sans MT" w:hAnsi="Gill Sans MT"/>
          <w:color w:val="000000" w:themeColor="text1"/>
        </w:rPr>
        <w:t xml:space="preserve">even in the singing of it, </w:t>
      </w:r>
      <w:r>
        <w:rPr>
          <w:rFonts w:ascii="Gill Sans MT" w:hAnsi="Gill Sans MT"/>
          <w:color w:val="000000" w:themeColor="text1"/>
        </w:rPr>
        <w:t>don’t we begin to experience the same peace</w:t>
      </w:r>
      <w:r w:rsidR="001755F5">
        <w:rPr>
          <w:rFonts w:ascii="Gill Sans MT" w:hAnsi="Gill Sans MT"/>
          <w:color w:val="000000" w:themeColor="text1"/>
        </w:rPr>
        <w:t>…</w:t>
      </w:r>
    </w:p>
    <w:p w14:paraId="6BDC1B5B" w14:textId="50A19975" w:rsidR="00642B0C" w:rsidRDefault="001755F5" w:rsidP="00B14A63">
      <w:pPr>
        <w:rPr>
          <w:rFonts w:ascii="Gill Sans MT" w:hAnsi="Gill Sans MT"/>
          <w:color w:val="000000" w:themeColor="text1"/>
        </w:rPr>
      </w:pPr>
      <w:r>
        <w:rPr>
          <w:rFonts w:ascii="Gill Sans MT" w:hAnsi="Gill Sans MT"/>
          <w:color w:val="000000" w:themeColor="text1"/>
        </w:rPr>
        <w:tab/>
      </w:r>
      <w:r w:rsidR="00642B0C">
        <w:rPr>
          <w:rFonts w:ascii="Gill Sans MT" w:hAnsi="Gill Sans MT"/>
          <w:color w:val="000000" w:themeColor="text1"/>
        </w:rPr>
        <w:t xml:space="preserve"> </w:t>
      </w:r>
      <w:r>
        <w:rPr>
          <w:rFonts w:ascii="Gill Sans MT" w:hAnsi="Gill Sans MT"/>
          <w:color w:val="000000" w:themeColor="text1"/>
        </w:rPr>
        <w:t xml:space="preserve">which Jesus </w:t>
      </w:r>
      <w:r w:rsidR="00642B0C">
        <w:rPr>
          <w:rFonts w:ascii="Gill Sans MT" w:hAnsi="Gill Sans MT"/>
          <w:color w:val="000000" w:themeColor="text1"/>
        </w:rPr>
        <w:t>offered to the disciples in that locked-</w:t>
      </w:r>
      <w:r w:rsidR="00834300">
        <w:rPr>
          <w:rFonts w:ascii="Gill Sans MT" w:hAnsi="Gill Sans MT"/>
          <w:color w:val="000000" w:themeColor="text1"/>
        </w:rPr>
        <w:t>away-</w:t>
      </w:r>
      <w:r w:rsidR="00642B0C">
        <w:rPr>
          <w:rFonts w:ascii="Gill Sans MT" w:hAnsi="Gill Sans MT"/>
          <w:color w:val="000000" w:themeColor="text1"/>
        </w:rPr>
        <w:t>room</w:t>
      </w:r>
      <w:r w:rsidR="00F65DED">
        <w:rPr>
          <w:rFonts w:ascii="Gill Sans MT" w:hAnsi="Gill Sans MT"/>
          <w:color w:val="000000" w:themeColor="text1"/>
        </w:rPr>
        <w:t>…</w:t>
      </w:r>
      <w:r w:rsidR="00642B0C">
        <w:rPr>
          <w:rFonts w:ascii="Gill Sans MT" w:hAnsi="Gill Sans MT"/>
          <w:color w:val="000000" w:themeColor="text1"/>
        </w:rPr>
        <w:t>Pentecost experience</w:t>
      </w:r>
      <w:r w:rsidR="00AB165C">
        <w:rPr>
          <w:rFonts w:ascii="Gill Sans MT" w:hAnsi="Gill Sans MT"/>
          <w:color w:val="000000" w:themeColor="text1"/>
        </w:rPr>
        <w:t>?</w:t>
      </w:r>
    </w:p>
    <w:p w14:paraId="4303206D" w14:textId="77777777" w:rsidR="007D0AF4" w:rsidRDefault="007D0AF4" w:rsidP="00B14A63">
      <w:pPr>
        <w:rPr>
          <w:rFonts w:ascii="Gill Sans MT" w:hAnsi="Gill Sans MT"/>
          <w:color w:val="000000" w:themeColor="text1"/>
        </w:rPr>
      </w:pPr>
    </w:p>
    <w:p w14:paraId="1B8CD4E1" w14:textId="4B83C9F7" w:rsidR="00794D4D" w:rsidRDefault="00794D4D"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For it’s all about the breath</w:t>
      </w:r>
      <w:r w:rsidR="00CE7DB1">
        <w:rPr>
          <w:rFonts w:ascii="Gill Sans MT" w:hAnsi="Gill Sans MT"/>
          <w:color w:val="000000" w:themeColor="text1"/>
        </w:rPr>
        <w:t>, and we all know…</w:t>
      </w:r>
    </w:p>
    <w:p w14:paraId="2E047161" w14:textId="2D9AAEA6" w:rsidR="00CE7DB1" w:rsidRDefault="00CE7DB1"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871E6F">
        <w:rPr>
          <w:rFonts w:ascii="Gill Sans MT" w:hAnsi="Gill Sans MT"/>
          <w:color w:val="000000" w:themeColor="text1"/>
        </w:rPr>
        <w:t xml:space="preserve">if we don’t pause, and breathe, we get more worked up inside. </w:t>
      </w:r>
    </w:p>
    <w:p w14:paraId="600CFDFF" w14:textId="4A39C583" w:rsidR="00871E6F" w:rsidRDefault="00871E6F"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At worship planners, Mary Beth told the story of a co-worker, </w:t>
      </w:r>
    </w:p>
    <w:p w14:paraId="3026D313" w14:textId="0803FDF5" w:rsidR="00871E6F" w:rsidRDefault="00871E6F"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1F3BE7">
        <w:rPr>
          <w:rFonts w:ascii="Gill Sans MT" w:hAnsi="Gill Sans MT"/>
          <w:color w:val="000000" w:themeColor="text1"/>
        </w:rPr>
        <w:t xml:space="preserve">years ago before “pay attention to your breath” was so widely taught, </w:t>
      </w:r>
    </w:p>
    <w:p w14:paraId="4F2CE4B6" w14:textId="7A069EBB" w:rsidR="001F3BE7" w:rsidRDefault="001F3BE7"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6F283A">
        <w:rPr>
          <w:rFonts w:ascii="Gill Sans MT" w:hAnsi="Gill Sans MT"/>
          <w:color w:val="000000" w:themeColor="text1"/>
        </w:rPr>
        <w:t xml:space="preserve">this </w:t>
      </w:r>
      <w:r w:rsidR="00D21061">
        <w:rPr>
          <w:rFonts w:ascii="Gill Sans MT" w:hAnsi="Gill Sans MT"/>
          <w:color w:val="000000" w:themeColor="text1"/>
        </w:rPr>
        <w:t xml:space="preserve">co-worker would walk around the office when things were “getting big,” </w:t>
      </w:r>
    </w:p>
    <w:p w14:paraId="67A914AA" w14:textId="463C8D82" w:rsidR="00D21061" w:rsidRDefault="00D21061"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and </w:t>
      </w:r>
      <w:r w:rsidR="00CC02D3">
        <w:rPr>
          <w:rFonts w:ascii="Gill Sans MT" w:hAnsi="Gill Sans MT"/>
          <w:color w:val="000000" w:themeColor="text1"/>
        </w:rPr>
        <w:t>simply encourage people, “breathe, breathe, breathe.”</w:t>
      </w:r>
    </w:p>
    <w:p w14:paraId="40E51941" w14:textId="0D3B32A1" w:rsidR="0017575B" w:rsidRDefault="0017575B" w:rsidP="00794D4D">
      <w:pPr>
        <w:rPr>
          <w:rFonts w:ascii="Gill Sans MT" w:hAnsi="Gill Sans MT"/>
          <w:color w:val="000000" w:themeColor="text1"/>
        </w:rPr>
      </w:pPr>
    </w:p>
    <w:p w14:paraId="2306C62F" w14:textId="77777777" w:rsidR="00D87EF8" w:rsidRDefault="0046139E" w:rsidP="00794D4D">
      <w:pPr>
        <w:rPr>
          <w:rFonts w:ascii="Gill Sans MT" w:hAnsi="Gill Sans MT"/>
          <w:color w:val="000000" w:themeColor="text1"/>
        </w:rPr>
      </w:pPr>
      <w:r>
        <w:rPr>
          <w:rFonts w:ascii="Gill Sans MT" w:hAnsi="Gill Sans MT"/>
          <w:color w:val="000000" w:themeColor="text1"/>
        </w:rPr>
        <w:tab/>
      </w:r>
      <w:r w:rsidR="006C2A40">
        <w:rPr>
          <w:rFonts w:ascii="Gill Sans MT" w:hAnsi="Gill Sans MT"/>
          <w:color w:val="000000" w:themeColor="text1"/>
        </w:rPr>
        <w:t xml:space="preserve">Simple practices which help us to </w:t>
      </w:r>
      <w:r w:rsidR="00D87EF8">
        <w:rPr>
          <w:rFonts w:ascii="Gill Sans MT" w:hAnsi="Gill Sans MT"/>
          <w:color w:val="000000" w:themeColor="text1"/>
        </w:rPr>
        <w:t xml:space="preserve">experience calm, </w:t>
      </w:r>
    </w:p>
    <w:p w14:paraId="3A570CE3" w14:textId="77777777" w:rsidR="00D87EF8" w:rsidRDefault="00D87EF8"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embody peace, </w:t>
      </w:r>
    </w:p>
    <w:p w14:paraId="75AF1914" w14:textId="29153F4C" w:rsidR="0046139E" w:rsidRDefault="00D87EF8"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and </w:t>
      </w:r>
      <w:r w:rsidR="006C2A40">
        <w:rPr>
          <w:rFonts w:ascii="Gill Sans MT" w:hAnsi="Gill Sans MT"/>
          <w:color w:val="000000" w:themeColor="text1"/>
        </w:rPr>
        <w:t>be inspired</w:t>
      </w:r>
      <w:r>
        <w:rPr>
          <w:rFonts w:ascii="Gill Sans MT" w:hAnsi="Gill Sans MT"/>
          <w:color w:val="000000" w:themeColor="text1"/>
        </w:rPr>
        <w:t xml:space="preserve"> (inspirited?)</w:t>
      </w:r>
      <w:r w:rsidR="002A162B">
        <w:rPr>
          <w:rFonts w:ascii="Gill Sans MT" w:hAnsi="Gill Sans MT"/>
          <w:color w:val="000000" w:themeColor="text1"/>
        </w:rPr>
        <w:t>, from that root: The Spirit Within.</w:t>
      </w:r>
    </w:p>
    <w:p w14:paraId="2FB0D685" w14:textId="2F2A1D87" w:rsidR="008F2293" w:rsidRDefault="008F2293" w:rsidP="00794D4D">
      <w:pPr>
        <w:rPr>
          <w:rFonts w:ascii="Gill Sans MT" w:hAnsi="Gill Sans MT"/>
          <w:color w:val="000000" w:themeColor="text1"/>
        </w:rPr>
      </w:pPr>
    </w:p>
    <w:p w14:paraId="78E1337B" w14:textId="77777777" w:rsidR="008F2293" w:rsidRDefault="008F2293" w:rsidP="00794D4D">
      <w:pPr>
        <w:rPr>
          <w:rFonts w:ascii="Gill Sans MT" w:hAnsi="Gill Sans MT"/>
          <w:color w:val="000000" w:themeColor="text1"/>
        </w:rPr>
      </w:pPr>
    </w:p>
    <w:p w14:paraId="7F00BC96" w14:textId="77777777" w:rsidR="008F2293" w:rsidRDefault="008F2293" w:rsidP="00794D4D">
      <w:pPr>
        <w:rPr>
          <w:rFonts w:ascii="Gill Sans MT" w:hAnsi="Gill Sans MT"/>
          <w:color w:val="000000" w:themeColor="text1"/>
        </w:rPr>
      </w:pPr>
    </w:p>
    <w:p w14:paraId="2FA7552D" w14:textId="086DB818" w:rsidR="002004D0" w:rsidRDefault="00AC6C46" w:rsidP="00794D4D">
      <w:pPr>
        <w:rPr>
          <w:rFonts w:ascii="Gill Sans MT" w:hAnsi="Gill Sans MT"/>
          <w:color w:val="000000" w:themeColor="text1"/>
        </w:rPr>
      </w:pPr>
      <w:r>
        <w:rPr>
          <w:rFonts w:ascii="Gill Sans MT" w:hAnsi="Gill Sans MT"/>
          <w:color w:val="000000" w:themeColor="text1"/>
        </w:rPr>
        <w:t xml:space="preserve">Quick </w:t>
      </w:r>
      <w:r w:rsidR="00A7086C">
        <w:rPr>
          <w:rFonts w:ascii="Gill Sans MT" w:hAnsi="Gill Sans MT"/>
          <w:color w:val="000000" w:themeColor="text1"/>
        </w:rPr>
        <w:t xml:space="preserve">last thing: </w:t>
      </w:r>
      <w:r w:rsidR="00F75E69">
        <w:rPr>
          <w:rFonts w:ascii="Gill Sans MT" w:hAnsi="Gill Sans MT"/>
          <w:color w:val="000000" w:themeColor="text1"/>
        </w:rPr>
        <w:t xml:space="preserve">Jesus’ </w:t>
      </w:r>
      <w:r w:rsidR="00676A46">
        <w:rPr>
          <w:rFonts w:ascii="Gill Sans MT" w:hAnsi="Gill Sans MT"/>
          <w:color w:val="000000" w:themeColor="text1"/>
        </w:rPr>
        <w:t xml:space="preserve">teaching immediately after </w:t>
      </w:r>
      <w:r>
        <w:rPr>
          <w:rFonts w:ascii="Gill Sans MT" w:hAnsi="Gill Sans MT"/>
          <w:color w:val="000000" w:themeColor="text1"/>
        </w:rPr>
        <w:t>breathing the Spirit on</w:t>
      </w:r>
      <w:r w:rsidR="002004D0">
        <w:rPr>
          <w:rFonts w:ascii="Gill Sans MT" w:hAnsi="Gill Sans MT"/>
          <w:color w:val="000000" w:themeColor="text1"/>
        </w:rPr>
        <w:t xml:space="preserve"> them: </w:t>
      </w:r>
    </w:p>
    <w:p w14:paraId="2DBA38B2" w14:textId="77777777" w:rsidR="002004D0" w:rsidRDefault="002004D0" w:rsidP="00794D4D">
      <w:pPr>
        <w:rPr>
          <w:rFonts w:ascii="Gill Sans MT" w:hAnsi="Gill Sans MT"/>
          <w:color w:val="000000" w:themeColor="text1"/>
        </w:rPr>
      </w:pPr>
      <w:r w:rsidRPr="002004D0">
        <w:rPr>
          <w:rFonts w:ascii="Gill Sans MT" w:hAnsi="Gill Sans MT"/>
          <w:color w:val="000000" w:themeColor="text1"/>
        </w:rPr>
        <w:t xml:space="preserve">“If you forgive someone’s sins, they’re gone for good. </w:t>
      </w:r>
    </w:p>
    <w:p w14:paraId="3AA198CF" w14:textId="5C1DD6B6" w:rsidR="002004D0" w:rsidRPr="002004D0" w:rsidRDefault="002004D0" w:rsidP="00794D4D">
      <w:pPr>
        <w:rPr>
          <w:rFonts w:ascii="Gill Sans MT" w:hAnsi="Gill Sans MT"/>
          <w:color w:val="000000" w:themeColor="text1"/>
        </w:rPr>
      </w:pPr>
      <w:r>
        <w:rPr>
          <w:rFonts w:ascii="Gill Sans MT" w:hAnsi="Gill Sans MT"/>
          <w:color w:val="000000" w:themeColor="text1"/>
        </w:rPr>
        <w:tab/>
      </w:r>
      <w:r w:rsidRPr="002004D0">
        <w:rPr>
          <w:rFonts w:ascii="Gill Sans MT" w:hAnsi="Gill Sans MT"/>
          <w:color w:val="000000" w:themeColor="text1"/>
        </w:rPr>
        <w:t xml:space="preserve">If you don’t forgive sins, what are you going to </w:t>
      </w:r>
      <w:r w:rsidRPr="002B2482">
        <w:rPr>
          <w:rFonts w:ascii="Gill Sans MT" w:hAnsi="Gill Sans MT"/>
          <w:b/>
          <w:bCs/>
          <w:color w:val="000000" w:themeColor="text1"/>
        </w:rPr>
        <w:t>do</w:t>
      </w:r>
      <w:r w:rsidRPr="002004D0">
        <w:rPr>
          <w:rFonts w:ascii="Gill Sans MT" w:hAnsi="Gill Sans MT"/>
          <w:color w:val="000000" w:themeColor="text1"/>
        </w:rPr>
        <w:t xml:space="preserve"> with them?”</w:t>
      </w:r>
    </w:p>
    <w:p w14:paraId="71317887" w14:textId="77777777" w:rsidR="002004D0" w:rsidRDefault="008F2293" w:rsidP="00794D4D">
      <w:pPr>
        <w:rPr>
          <w:rFonts w:ascii="Gill Sans MT" w:hAnsi="Gill Sans MT"/>
          <w:color w:val="000000" w:themeColor="text1"/>
        </w:rPr>
      </w:pPr>
      <w:r>
        <w:rPr>
          <w:rFonts w:ascii="Gill Sans MT" w:hAnsi="Gill Sans MT"/>
          <w:color w:val="000000" w:themeColor="text1"/>
        </w:rPr>
        <w:tab/>
      </w:r>
    </w:p>
    <w:p w14:paraId="229E9CBF" w14:textId="21ADDC4C" w:rsidR="00A34EF3" w:rsidRDefault="002B2482" w:rsidP="00794D4D">
      <w:pPr>
        <w:rPr>
          <w:rFonts w:ascii="Gill Sans MT" w:hAnsi="Gill Sans MT"/>
          <w:color w:val="000000" w:themeColor="text1"/>
        </w:rPr>
      </w:pPr>
      <w:r>
        <w:rPr>
          <w:rFonts w:ascii="Gill Sans MT" w:hAnsi="Gill Sans MT"/>
          <w:color w:val="000000" w:themeColor="text1"/>
        </w:rPr>
        <w:tab/>
        <w:t>Why THIS</w:t>
      </w:r>
      <w:r w:rsidR="00300F86">
        <w:rPr>
          <w:rFonts w:ascii="Gill Sans MT" w:hAnsi="Gill Sans MT"/>
          <w:color w:val="000000" w:themeColor="text1"/>
        </w:rPr>
        <w:t xml:space="preserve">, as a first post-resurrection </w:t>
      </w:r>
      <w:r w:rsidR="00A34EF3">
        <w:rPr>
          <w:rFonts w:ascii="Gill Sans MT" w:hAnsi="Gill Sans MT"/>
          <w:color w:val="000000" w:themeColor="text1"/>
        </w:rPr>
        <w:t>admonition</w:t>
      </w:r>
      <w:r w:rsidR="00300F86">
        <w:rPr>
          <w:rFonts w:ascii="Gill Sans MT" w:hAnsi="Gill Sans MT"/>
          <w:color w:val="000000" w:themeColor="text1"/>
        </w:rPr>
        <w:t xml:space="preserve"> </w:t>
      </w:r>
    </w:p>
    <w:p w14:paraId="50883E95" w14:textId="1F3565DA" w:rsidR="002004D0" w:rsidRDefault="00A34EF3"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300F86">
        <w:rPr>
          <w:rFonts w:ascii="Gill Sans MT" w:hAnsi="Gill Sans MT"/>
          <w:color w:val="000000" w:themeColor="text1"/>
        </w:rPr>
        <w:t xml:space="preserve">to </w:t>
      </w:r>
      <w:r>
        <w:rPr>
          <w:rFonts w:ascii="Gill Sans MT" w:hAnsi="Gill Sans MT"/>
          <w:color w:val="000000" w:themeColor="text1"/>
        </w:rPr>
        <w:t>give</w:t>
      </w:r>
      <w:r w:rsidR="00300F86">
        <w:rPr>
          <w:rFonts w:ascii="Gill Sans MT" w:hAnsi="Gill Sans MT"/>
          <w:color w:val="000000" w:themeColor="text1"/>
        </w:rPr>
        <w:t xml:space="preserve"> the disciple</w:t>
      </w:r>
      <w:r w:rsidR="00CF29E1">
        <w:rPr>
          <w:rFonts w:ascii="Gill Sans MT" w:hAnsi="Gill Sans MT"/>
          <w:color w:val="000000" w:themeColor="text1"/>
        </w:rPr>
        <w:t>s</w:t>
      </w:r>
      <w:r>
        <w:rPr>
          <w:rFonts w:ascii="Gill Sans MT" w:hAnsi="Gill Sans MT"/>
          <w:color w:val="000000" w:themeColor="text1"/>
        </w:rPr>
        <w:t>?</w:t>
      </w:r>
      <w:r w:rsidR="00300F86">
        <w:rPr>
          <w:rFonts w:ascii="Gill Sans MT" w:hAnsi="Gill Sans MT"/>
          <w:color w:val="000000" w:themeColor="text1"/>
        </w:rPr>
        <w:t xml:space="preserve"> </w:t>
      </w:r>
    </w:p>
    <w:p w14:paraId="40800C98" w14:textId="42EFF5E7" w:rsidR="00894235" w:rsidRDefault="00CF29E1" w:rsidP="00794D4D">
      <w:pPr>
        <w:rPr>
          <w:rFonts w:ascii="Gill Sans MT" w:hAnsi="Gill Sans MT"/>
          <w:color w:val="000000" w:themeColor="text1"/>
        </w:rPr>
      </w:pPr>
      <w:r>
        <w:rPr>
          <w:rFonts w:ascii="Gill Sans MT" w:hAnsi="Gill Sans MT"/>
          <w:color w:val="000000" w:themeColor="text1"/>
        </w:rPr>
        <w:tab/>
        <w:t>If I were to</w:t>
      </w:r>
      <w:r w:rsidR="004E119B">
        <w:rPr>
          <w:rFonts w:ascii="Gill Sans MT" w:hAnsi="Gill Sans MT"/>
          <w:color w:val="000000" w:themeColor="text1"/>
        </w:rPr>
        <w:t xml:space="preserve"> have</w:t>
      </w:r>
      <w:r>
        <w:rPr>
          <w:rFonts w:ascii="Gill Sans MT" w:hAnsi="Gill Sans MT"/>
          <w:color w:val="000000" w:themeColor="text1"/>
        </w:rPr>
        <w:t xml:space="preserve"> </w:t>
      </w:r>
      <w:r w:rsidRPr="004E119B">
        <w:rPr>
          <w:rFonts w:ascii="Gill Sans MT" w:hAnsi="Gill Sans MT"/>
          <w:b/>
          <w:bCs/>
          <w:color w:val="000000" w:themeColor="text1"/>
        </w:rPr>
        <w:t>guess</w:t>
      </w:r>
      <w:r w:rsidR="004E119B" w:rsidRPr="004E119B">
        <w:rPr>
          <w:rFonts w:ascii="Gill Sans MT" w:hAnsi="Gill Sans MT"/>
          <w:b/>
          <w:bCs/>
          <w:color w:val="000000" w:themeColor="text1"/>
        </w:rPr>
        <w:t>ed</w:t>
      </w:r>
      <w:r>
        <w:rPr>
          <w:rFonts w:ascii="Gill Sans MT" w:hAnsi="Gill Sans MT"/>
          <w:color w:val="000000" w:themeColor="text1"/>
        </w:rPr>
        <w:t xml:space="preserve"> the first teaching, I’d have gone with “love one another.”</w:t>
      </w:r>
    </w:p>
    <w:p w14:paraId="1FC65403" w14:textId="77777777" w:rsidR="002E14DC" w:rsidRDefault="00013BE3" w:rsidP="00794D4D">
      <w:pPr>
        <w:rPr>
          <w:rFonts w:ascii="Gill Sans MT" w:hAnsi="Gill Sans MT"/>
          <w:color w:val="000000" w:themeColor="text1"/>
        </w:rPr>
      </w:pPr>
      <w:r>
        <w:rPr>
          <w:rFonts w:ascii="Gill Sans MT" w:hAnsi="Gill Sans MT"/>
          <w:color w:val="000000" w:themeColor="text1"/>
        </w:rPr>
        <w:lastRenderedPageBreak/>
        <w:tab/>
        <w:t xml:space="preserve">Or, perhaps “serve one another,” </w:t>
      </w:r>
    </w:p>
    <w:p w14:paraId="5750B765" w14:textId="1691C146" w:rsidR="00013BE3" w:rsidRDefault="002E14DC" w:rsidP="00794D4D">
      <w:pPr>
        <w:rPr>
          <w:rFonts w:ascii="Gill Sans MT" w:hAnsi="Gill Sans MT"/>
          <w:color w:val="000000" w:themeColor="text1"/>
        </w:rPr>
      </w:pPr>
      <w:r>
        <w:rPr>
          <w:rFonts w:ascii="Gill Sans MT" w:hAnsi="Gill Sans MT"/>
          <w:color w:val="000000" w:themeColor="text1"/>
        </w:rPr>
        <w:tab/>
      </w:r>
      <w:r w:rsidR="00013BE3">
        <w:rPr>
          <w:rFonts w:ascii="Gill Sans MT" w:hAnsi="Gill Sans MT"/>
          <w:color w:val="000000" w:themeColor="text1"/>
        </w:rPr>
        <w:t>(though that does come up in the next chapter</w:t>
      </w:r>
      <w:r>
        <w:rPr>
          <w:rFonts w:ascii="Gill Sans MT" w:hAnsi="Gill Sans MT"/>
          <w:color w:val="000000" w:themeColor="text1"/>
        </w:rPr>
        <w:t xml:space="preserve"> in the form of</w:t>
      </w:r>
      <w:r w:rsidR="00013BE3">
        <w:rPr>
          <w:rFonts w:ascii="Gill Sans MT" w:hAnsi="Gill Sans MT"/>
          <w:color w:val="000000" w:themeColor="text1"/>
        </w:rPr>
        <w:t xml:space="preserve"> “feed my sheep.</w:t>
      </w:r>
      <w:r>
        <w:rPr>
          <w:rFonts w:ascii="Gill Sans MT" w:hAnsi="Gill Sans MT"/>
          <w:color w:val="000000" w:themeColor="text1"/>
        </w:rPr>
        <w:t>”)</w:t>
      </w:r>
    </w:p>
    <w:p w14:paraId="35A6DA98" w14:textId="7B9ED141" w:rsidR="002E14DC" w:rsidRDefault="002E14DC" w:rsidP="00794D4D">
      <w:pPr>
        <w:rPr>
          <w:rFonts w:ascii="Gill Sans MT" w:hAnsi="Gill Sans MT"/>
          <w:color w:val="000000" w:themeColor="text1"/>
        </w:rPr>
      </w:pPr>
      <w:r>
        <w:rPr>
          <w:rFonts w:ascii="Gill Sans MT" w:hAnsi="Gill Sans MT"/>
          <w:color w:val="000000" w:themeColor="text1"/>
        </w:rPr>
        <w:tab/>
      </w:r>
      <w:r w:rsidR="002872C7">
        <w:rPr>
          <w:rFonts w:ascii="Gill Sans MT" w:hAnsi="Gill Sans MT"/>
          <w:color w:val="000000" w:themeColor="text1"/>
        </w:rPr>
        <w:t xml:space="preserve"> </w:t>
      </w:r>
    </w:p>
    <w:p w14:paraId="24C8FB81" w14:textId="147FE3AA" w:rsidR="002872C7" w:rsidRDefault="002872C7" w:rsidP="00794D4D">
      <w:pPr>
        <w:rPr>
          <w:rFonts w:ascii="Gill Sans MT" w:hAnsi="Gill Sans MT"/>
          <w:color w:val="000000" w:themeColor="text1"/>
        </w:rPr>
      </w:pPr>
      <w:r>
        <w:rPr>
          <w:rFonts w:ascii="Gill Sans MT" w:hAnsi="Gill Sans MT"/>
          <w:color w:val="000000" w:themeColor="text1"/>
        </w:rPr>
        <w:tab/>
      </w:r>
      <w:r w:rsidR="005533AF">
        <w:rPr>
          <w:rFonts w:ascii="Gill Sans MT" w:hAnsi="Gill Sans MT"/>
          <w:color w:val="000000" w:themeColor="text1"/>
        </w:rPr>
        <w:t xml:space="preserve">But he chose, “forgive.” </w:t>
      </w:r>
      <w:r w:rsidR="00BE5CBD">
        <w:rPr>
          <w:rFonts w:ascii="Gill Sans MT" w:hAnsi="Gill Sans MT"/>
          <w:color w:val="000000" w:themeColor="text1"/>
        </w:rPr>
        <w:t>If you forgive the wrongdoing, it’s gone, for good.</w:t>
      </w:r>
    </w:p>
    <w:p w14:paraId="04F568B4" w14:textId="7AAD7EDB" w:rsidR="00E96021" w:rsidRDefault="00E96021"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and, if you don’t? </w:t>
      </w:r>
    </w:p>
    <w:p w14:paraId="33F5CFDC" w14:textId="50959C41" w:rsidR="00E96021" w:rsidRDefault="00E96021" w:rsidP="00794D4D">
      <w:pPr>
        <w:rPr>
          <w:rFonts w:ascii="Gill Sans MT" w:hAnsi="Gill Sans MT"/>
          <w:color w:val="000000" w:themeColor="text1"/>
        </w:rPr>
      </w:pPr>
      <w:r>
        <w:rPr>
          <w:rFonts w:ascii="Gill Sans MT" w:hAnsi="Gill Sans MT"/>
          <w:color w:val="000000" w:themeColor="text1"/>
        </w:rPr>
        <w:tab/>
        <w:t xml:space="preserve">I love Eugene Peterson’s translation, “What </w:t>
      </w:r>
      <w:r w:rsidR="008E7297">
        <w:rPr>
          <w:rFonts w:ascii="Gill Sans MT" w:hAnsi="Gill Sans MT"/>
          <w:color w:val="000000" w:themeColor="text1"/>
        </w:rPr>
        <w:t xml:space="preserve">are you going to do with them?” </w:t>
      </w:r>
    </w:p>
    <w:p w14:paraId="6960B652" w14:textId="3BA134BB" w:rsidR="008E7297" w:rsidRDefault="008E7297" w:rsidP="00794D4D">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The wrongs that have been done you? </w:t>
      </w:r>
    </w:p>
    <w:p w14:paraId="4A773378" w14:textId="77777777" w:rsidR="006E0790" w:rsidRDefault="006E0790" w:rsidP="006E0790">
      <w:pPr>
        <w:rPr>
          <w:rFonts w:ascii="Gill Sans MT" w:hAnsi="Gill Sans MT"/>
          <w:color w:val="000000" w:themeColor="text1"/>
        </w:rPr>
      </w:pPr>
      <w:r>
        <w:rPr>
          <w:rFonts w:ascii="Gill Sans MT" w:hAnsi="Gill Sans MT"/>
          <w:color w:val="000000" w:themeColor="text1"/>
        </w:rPr>
        <w:tab/>
        <w:t>To stick with the same breath metaphor, I wonder if the unforgiven wrongs</w:t>
      </w:r>
    </w:p>
    <w:p w14:paraId="25F94743" w14:textId="77777777" w:rsidR="005F0C68" w:rsidRDefault="006E0790" w:rsidP="006E0790">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are akin to us holding our breath</w:t>
      </w:r>
      <w:r w:rsidR="00186394">
        <w:rPr>
          <w:rFonts w:ascii="Gill Sans MT" w:hAnsi="Gill Sans MT"/>
          <w:color w:val="000000" w:themeColor="text1"/>
        </w:rPr>
        <w:t xml:space="preserve">, holding onto what ultimately will harm US? </w:t>
      </w:r>
    </w:p>
    <w:p w14:paraId="19578285" w14:textId="28C17FA7" w:rsidR="005F0C68" w:rsidRDefault="005F0C68" w:rsidP="006E0790">
      <w:pPr>
        <w:rPr>
          <w:rFonts w:ascii="Gill Sans MT" w:hAnsi="Gill Sans MT"/>
          <w:color w:val="000000" w:themeColor="text1"/>
        </w:rPr>
      </w:pPr>
      <w:r>
        <w:rPr>
          <w:rFonts w:ascii="Gill Sans MT" w:hAnsi="Gill Sans MT"/>
          <w:color w:val="000000" w:themeColor="text1"/>
        </w:rPr>
        <w:tab/>
        <w:t>And forgiveness being one big exhale of letting go</w:t>
      </w:r>
      <w:r w:rsidR="009D04EC">
        <w:rPr>
          <w:rFonts w:ascii="Gill Sans MT" w:hAnsi="Gill Sans MT"/>
          <w:color w:val="000000" w:themeColor="text1"/>
        </w:rPr>
        <w:t xml:space="preserve"> (pause)</w:t>
      </w:r>
    </w:p>
    <w:p w14:paraId="4EC42353" w14:textId="77777777" w:rsidR="00D20C57" w:rsidRDefault="00D20C57" w:rsidP="006E0790">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sidR="005F0C68">
        <w:rPr>
          <w:rFonts w:ascii="Gill Sans MT" w:hAnsi="Gill Sans MT"/>
          <w:color w:val="000000" w:themeColor="text1"/>
        </w:rPr>
        <w:t>with the point of reference being us…</w:t>
      </w:r>
    </w:p>
    <w:p w14:paraId="2A7BBF13" w14:textId="0D4C084D" w:rsidR="00284DAA" w:rsidRDefault="00D20C57" w:rsidP="006E0790">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r>
      <w:r w:rsidR="005F0C68">
        <w:rPr>
          <w:rFonts w:ascii="Gill Sans MT" w:hAnsi="Gill Sans MT"/>
          <w:color w:val="000000" w:themeColor="text1"/>
        </w:rPr>
        <w:t xml:space="preserve">I will no longer let the wrong </w:t>
      </w:r>
      <w:r w:rsidR="005F0C68" w:rsidRPr="006D45A0">
        <w:rPr>
          <w:rFonts w:ascii="Gill Sans MT" w:hAnsi="Gill Sans MT"/>
          <w:b/>
          <w:bCs/>
          <w:color w:val="000000" w:themeColor="text1"/>
        </w:rPr>
        <w:t>you’ve</w:t>
      </w:r>
      <w:r w:rsidR="005F0C68">
        <w:rPr>
          <w:rFonts w:ascii="Gill Sans MT" w:hAnsi="Gill Sans MT"/>
          <w:color w:val="000000" w:themeColor="text1"/>
        </w:rPr>
        <w:t xml:space="preserve"> done </w:t>
      </w:r>
      <w:r w:rsidR="006D45A0">
        <w:rPr>
          <w:rFonts w:ascii="Gill Sans MT" w:hAnsi="Gill Sans MT"/>
          <w:color w:val="000000" w:themeColor="text1"/>
        </w:rPr>
        <w:t xml:space="preserve">do </w:t>
      </w:r>
      <w:r w:rsidR="005F0C68" w:rsidRPr="006D45A0">
        <w:rPr>
          <w:rFonts w:ascii="Gill Sans MT" w:hAnsi="Gill Sans MT"/>
          <w:b/>
          <w:bCs/>
          <w:color w:val="000000" w:themeColor="text1"/>
        </w:rPr>
        <w:t>me</w:t>
      </w:r>
      <w:r w:rsidR="005F0C68">
        <w:rPr>
          <w:rFonts w:ascii="Gill Sans MT" w:hAnsi="Gill Sans MT"/>
          <w:color w:val="000000" w:themeColor="text1"/>
        </w:rPr>
        <w:t xml:space="preserve"> </w:t>
      </w:r>
      <w:r w:rsidR="00284DAA">
        <w:rPr>
          <w:rFonts w:ascii="Gill Sans MT" w:hAnsi="Gill Sans MT"/>
          <w:color w:val="000000" w:themeColor="text1"/>
        </w:rPr>
        <w:t>harm</w:t>
      </w:r>
      <w:r w:rsidR="006D45A0">
        <w:rPr>
          <w:rFonts w:ascii="Gill Sans MT" w:hAnsi="Gill Sans MT"/>
          <w:color w:val="000000" w:themeColor="text1"/>
        </w:rPr>
        <w:t xml:space="preserve"> </w:t>
      </w:r>
      <w:r w:rsidR="00284DAA">
        <w:rPr>
          <w:rFonts w:ascii="Gill Sans MT" w:hAnsi="Gill Sans MT"/>
          <w:color w:val="000000" w:themeColor="text1"/>
        </w:rPr>
        <w:t>…</w:t>
      </w:r>
    </w:p>
    <w:p w14:paraId="63E72E01" w14:textId="77777777" w:rsidR="004C00FE" w:rsidRDefault="00284DAA" w:rsidP="006E0790">
      <w:pPr>
        <w:rPr>
          <w:rFonts w:ascii="Gill Sans MT" w:hAnsi="Gill Sans MT"/>
          <w:color w:val="000000" w:themeColor="text1"/>
        </w:rPr>
      </w:pPr>
      <w:r>
        <w:rPr>
          <w:rFonts w:ascii="Gill Sans MT" w:hAnsi="Gill Sans MT"/>
          <w:color w:val="000000" w:themeColor="text1"/>
        </w:rPr>
        <w:tab/>
        <w:t>and, perhaps, an</w:t>
      </w:r>
      <w:r w:rsidR="00D20C57">
        <w:rPr>
          <w:rFonts w:ascii="Gill Sans MT" w:hAnsi="Gill Sans MT"/>
          <w:color w:val="000000" w:themeColor="text1"/>
        </w:rPr>
        <w:t xml:space="preserve"> </w:t>
      </w:r>
      <w:r w:rsidRPr="00D20C57">
        <w:rPr>
          <w:rFonts w:ascii="Gill Sans MT" w:hAnsi="Gill Sans MT"/>
          <w:b/>
          <w:bCs/>
          <w:color w:val="000000" w:themeColor="text1"/>
        </w:rPr>
        <w:t>other</w:t>
      </w:r>
      <w:r>
        <w:rPr>
          <w:rFonts w:ascii="Gill Sans MT" w:hAnsi="Gill Sans MT"/>
          <w:color w:val="000000" w:themeColor="text1"/>
        </w:rPr>
        <w:t xml:space="preserve"> point of reference being the person we’re </w:t>
      </w:r>
      <w:r w:rsidR="00D20C57">
        <w:rPr>
          <w:rFonts w:ascii="Gill Sans MT" w:hAnsi="Gill Sans MT"/>
          <w:color w:val="000000" w:themeColor="text1"/>
        </w:rPr>
        <w:t xml:space="preserve">choosing to </w:t>
      </w:r>
      <w:r>
        <w:rPr>
          <w:rFonts w:ascii="Gill Sans MT" w:hAnsi="Gill Sans MT"/>
          <w:color w:val="000000" w:themeColor="text1"/>
        </w:rPr>
        <w:t>forgiv</w:t>
      </w:r>
      <w:r w:rsidR="00D20C57">
        <w:rPr>
          <w:rFonts w:ascii="Gill Sans MT" w:hAnsi="Gill Sans MT"/>
          <w:color w:val="000000" w:themeColor="text1"/>
        </w:rPr>
        <w:t>e</w:t>
      </w:r>
      <w:r w:rsidR="004C00FE">
        <w:rPr>
          <w:rFonts w:ascii="Gill Sans MT" w:hAnsi="Gill Sans MT"/>
          <w:color w:val="000000" w:themeColor="text1"/>
        </w:rPr>
        <w:t xml:space="preserve">, </w:t>
      </w:r>
    </w:p>
    <w:p w14:paraId="5C5AAFEB" w14:textId="77777777" w:rsidR="004C00FE" w:rsidRDefault="004C00FE" w:rsidP="006E0790">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t xml:space="preserve">though we don’t know nor do we have any control over </w:t>
      </w:r>
    </w:p>
    <w:p w14:paraId="4DD13632" w14:textId="053B8037" w:rsidR="006E0790" w:rsidRDefault="004C00FE" w:rsidP="006E0790">
      <w:pPr>
        <w:rPr>
          <w:rFonts w:ascii="Gill Sans MT" w:hAnsi="Gill Sans MT"/>
          <w:color w:val="000000" w:themeColor="text1"/>
        </w:rPr>
      </w:pPr>
      <w:r>
        <w:rPr>
          <w:rFonts w:ascii="Gill Sans MT" w:hAnsi="Gill Sans MT"/>
          <w:color w:val="000000" w:themeColor="text1"/>
        </w:rPr>
        <w:tab/>
      </w:r>
      <w:r>
        <w:rPr>
          <w:rFonts w:ascii="Gill Sans MT" w:hAnsi="Gill Sans MT"/>
          <w:color w:val="000000" w:themeColor="text1"/>
        </w:rPr>
        <w:tab/>
      </w:r>
      <w:r>
        <w:rPr>
          <w:rFonts w:ascii="Gill Sans MT" w:hAnsi="Gill Sans MT"/>
          <w:color w:val="000000" w:themeColor="text1"/>
        </w:rPr>
        <w:tab/>
        <w:t xml:space="preserve">what THEY do with being forgiven. </w:t>
      </w:r>
      <w:r w:rsidR="006E0790">
        <w:rPr>
          <w:rFonts w:ascii="Gill Sans MT" w:hAnsi="Gill Sans MT"/>
          <w:color w:val="000000" w:themeColor="text1"/>
        </w:rPr>
        <w:t xml:space="preserve"> </w:t>
      </w:r>
    </w:p>
    <w:p w14:paraId="344FF386" w14:textId="7A3E3B23" w:rsidR="00CF29E1" w:rsidRDefault="00CF29E1" w:rsidP="00794D4D">
      <w:pPr>
        <w:rPr>
          <w:rFonts w:ascii="Gill Sans MT" w:hAnsi="Gill Sans MT"/>
          <w:color w:val="000000" w:themeColor="text1"/>
        </w:rPr>
      </w:pPr>
      <w:r>
        <w:rPr>
          <w:rFonts w:ascii="Gill Sans MT" w:hAnsi="Gill Sans MT"/>
          <w:color w:val="000000" w:themeColor="text1"/>
        </w:rPr>
        <w:tab/>
      </w:r>
    </w:p>
    <w:p w14:paraId="603B11EA" w14:textId="42CB61CE" w:rsidR="00894235" w:rsidRDefault="00894235" w:rsidP="00794D4D">
      <w:pPr>
        <w:rPr>
          <w:rFonts w:ascii="Gill Sans MT" w:hAnsi="Gill Sans MT"/>
          <w:color w:val="000000" w:themeColor="text1"/>
        </w:rPr>
      </w:pPr>
      <w:r>
        <w:rPr>
          <w:rFonts w:ascii="Gill Sans MT" w:hAnsi="Gill Sans MT"/>
          <w:color w:val="000000" w:themeColor="text1"/>
        </w:rPr>
        <w:tab/>
      </w:r>
      <w:r w:rsidR="00D045AB">
        <w:rPr>
          <w:rFonts w:ascii="Gill Sans MT" w:hAnsi="Gill Sans MT"/>
          <w:color w:val="000000" w:themeColor="text1"/>
        </w:rPr>
        <w:t xml:space="preserve">I’ve offered this Benediction </w:t>
      </w:r>
      <w:r w:rsidR="00115F04">
        <w:rPr>
          <w:rFonts w:ascii="Gill Sans MT" w:hAnsi="Gill Sans MT"/>
          <w:color w:val="000000" w:themeColor="text1"/>
        </w:rPr>
        <w:t xml:space="preserve">numerous times before, </w:t>
      </w:r>
    </w:p>
    <w:p w14:paraId="67BC25FD" w14:textId="6B8B260D" w:rsidR="006B0644" w:rsidRDefault="0099344A" w:rsidP="006B0644">
      <w:pPr>
        <w:rPr>
          <w:sz w:val="22"/>
          <w:szCs w:val="22"/>
        </w:rPr>
      </w:pPr>
      <w:r>
        <w:rPr>
          <w:sz w:val="22"/>
          <w:szCs w:val="22"/>
        </w:rPr>
        <w:t xml:space="preserve">Remember that </w:t>
      </w:r>
      <w:r w:rsidR="006B0644">
        <w:rPr>
          <w:sz w:val="22"/>
          <w:szCs w:val="22"/>
        </w:rPr>
        <w:t xml:space="preserve">life is short and we don’t have too much time to gladden the hearts of others. </w:t>
      </w:r>
    </w:p>
    <w:p w14:paraId="380A4216" w14:textId="77777777" w:rsidR="006B0644" w:rsidRDefault="006B0644" w:rsidP="006B0644">
      <w:pPr>
        <w:rPr>
          <w:sz w:val="22"/>
          <w:szCs w:val="22"/>
        </w:rPr>
      </w:pPr>
      <w:r>
        <w:rPr>
          <w:sz w:val="22"/>
          <w:szCs w:val="22"/>
        </w:rPr>
        <w:tab/>
      </w:r>
      <w:r>
        <w:rPr>
          <w:sz w:val="22"/>
          <w:szCs w:val="22"/>
        </w:rPr>
        <w:tab/>
        <w:t xml:space="preserve">So let us make haste to love, </w:t>
      </w:r>
    </w:p>
    <w:p w14:paraId="7C962466" w14:textId="77777777" w:rsidR="006B0644" w:rsidRDefault="006B0644" w:rsidP="006B0644">
      <w:pPr>
        <w:rPr>
          <w:sz w:val="22"/>
          <w:szCs w:val="22"/>
        </w:rPr>
      </w:pPr>
      <w:r>
        <w:rPr>
          <w:sz w:val="22"/>
          <w:szCs w:val="22"/>
        </w:rPr>
        <w:tab/>
      </w:r>
      <w:r>
        <w:rPr>
          <w:sz w:val="22"/>
          <w:szCs w:val="22"/>
        </w:rPr>
        <w:tab/>
      </w:r>
      <w:r>
        <w:rPr>
          <w:sz w:val="22"/>
          <w:szCs w:val="22"/>
        </w:rPr>
        <w:tab/>
        <w:t xml:space="preserve">Be quick to live in peace, </w:t>
      </w:r>
    </w:p>
    <w:p w14:paraId="0FBB3F01" w14:textId="522D3980" w:rsidR="006B0644" w:rsidRDefault="006B0644" w:rsidP="00860E92">
      <w:pPr>
        <w:rPr>
          <w:sz w:val="22"/>
          <w:szCs w:val="22"/>
        </w:rPr>
      </w:pPr>
      <w:r>
        <w:rPr>
          <w:sz w:val="22"/>
          <w:szCs w:val="22"/>
        </w:rPr>
        <w:tab/>
      </w:r>
      <w:r>
        <w:rPr>
          <w:sz w:val="22"/>
          <w:szCs w:val="22"/>
        </w:rPr>
        <w:tab/>
      </w:r>
      <w:r>
        <w:rPr>
          <w:sz w:val="22"/>
          <w:szCs w:val="22"/>
        </w:rPr>
        <w:tab/>
      </w:r>
      <w:r>
        <w:rPr>
          <w:sz w:val="22"/>
          <w:szCs w:val="22"/>
        </w:rPr>
        <w:tab/>
        <w:t xml:space="preserve">And forgive others, </w:t>
      </w:r>
      <w:r w:rsidR="00860E92">
        <w:rPr>
          <w:sz w:val="22"/>
          <w:szCs w:val="22"/>
        </w:rPr>
        <w:t>for as we do so,</w:t>
      </w:r>
    </w:p>
    <w:p w14:paraId="1D6CB9FF" w14:textId="77777777" w:rsidR="006B0644" w:rsidRDefault="006B0644" w:rsidP="006B0644">
      <w:pPr>
        <w:rPr>
          <w:sz w:val="22"/>
          <w:szCs w:val="22"/>
        </w:rPr>
      </w:pPr>
      <w:r>
        <w:rPr>
          <w:sz w:val="22"/>
          <w:szCs w:val="22"/>
        </w:rPr>
        <w:tab/>
      </w:r>
      <w:r>
        <w:rPr>
          <w:sz w:val="22"/>
          <w:szCs w:val="22"/>
        </w:rPr>
        <w:tab/>
      </w:r>
      <w:r>
        <w:rPr>
          <w:sz w:val="22"/>
          <w:szCs w:val="22"/>
        </w:rPr>
        <w:tab/>
        <w:t xml:space="preserve">Christ walks the journey with us, </w:t>
      </w:r>
    </w:p>
    <w:p w14:paraId="18B5FC2C" w14:textId="1FE88D69" w:rsidR="006B0644" w:rsidRDefault="006B0644" w:rsidP="006B0644">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860E92">
        <w:rPr>
          <w:sz w:val="22"/>
          <w:szCs w:val="22"/>
        </w:rPr>
        <w:t>(</w:t>
      </w:r>
      <w:r>
        <w:rPr>
          <w:sz w:val="22"/>
          <w:szCs w:val="22"/>
        </w:rPr>
        <w:t>Amen…</w:t>
      </w:r>
      <w:r w:rsidR="00860E92">
        <w:rPr>
          <w:sz w:val="22"/>
          <w:szCs w:val="22"/>
        </w:rPr>
        <w:t>)</w:t>
      </w:r>
    </w:p>
    <w:p w14:paraId="4C1407DA" w14:textId="68E59B4D" w:rsidR="004609C4" w:rsidRPr="00A26F2A" w:rsidRDefault="00ED6E05" w:rsidP="0073617B">
      <w:pPr>
        <w:rPr>
          <w:rFonts w:ascii="Gill Sans MT" w:hAnsi="Gill Sans MT"/>
          <w:color w:val="000000" w:themeColor="text1"/>
        </w:rPr>
      </w:pPr>
      <w:r>
        <w:rPr>
          <w:rFonts w:ascii="Gill Sans MT" w:hAnsi="Gill Sans MT"/>
          <w:color w:val="000000" w:themeColor="text1"/>
        </w:rPr>
        <w:tab/>
        <w:t>May we know Christ’s presence with us, within us, every breath we take. Amen.</w:t>
      </w:r>
    </w:p>
    <w:sectPr w:rsidR="004609C4" w:rsidRPr="00A26F2A">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FE9E0" w14:textId="77777777" w:rsidR="00E568B3" w:rsidRDefault="00E568B3">
      <w:r>
        <w:separator/>
      </w:r>
    </w:p>
  </w:endnote>
  <w:endnote w:type="continuationSeparator" w:id="0">
    <w:p w14:paraId="6F84CEED" w14:textId="77777777" w:rsidR="00E568B3" w:rsidRDefault="00E56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49F9A" w14:textId="77777777" w:rsidR="00677459" w:rsidRDefault="00000000">
    <w:pPr>
      <w:pStyle w:val="HeaderFooter"/>
      <w:tabs>
        <w:tab w:val="clear" w:pos="9020"/>
        <w:tab w:val="center" w:pos="4680"/>
        <w:tab w:val="right" w:pos="9360"/>
      </w:tabs>
    </w:pPr>
    <w:r>
      <w:tab/>
    </w:r>
    <w:r>
      <w:tab/>
    </w:r>
    <w:r>
      <w:fldChar w:fldCharType="begin"/>
    </w:r>
    <w:r>
      <w:instrText xml:space="preserve"> PAGE </w:instrText>
    </w:r>
    <w:r>
      <w:fldChar w:fldCharType="separate"/>
    </w:r>
    <w:r w:rsidR="00BC7EB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8DC8B" w14:textId="77777777" w:rsidR="00E568B3" w:rsidRDefault="00E568B3">
      <w:r>
        <w:separator/>
      </w:r>
    </w:p>
  </w:footnote>
  <w:footnote w:type="continuationSeparator" w:id="0">
    <w:p w14:paraId="46402ABE" w14:textId="77777777" w:rsidR="00E568B3" w:rsidRDefault="00E568B3">
      <w:r>
        <w:continuationSeparator/>
      </w:r>
    </w:p>
  </w:footnote>
  <w:footnote w:type="continuationNotice" w:id="1">
    <w:p w14:paraId="77BFDF77" w14:textId="77777777" w:rsidR="00E568B3" w:rsidRDefault="00E568B3"/>
  </w:footnote>
  <w:footnote w:id="2">
    <w:p w14:paraId="0F17315A" w14:textId="2E85C18E" w:rsidR="0002604D" w:rsidRDefault="0002604D">
      <w:pPr>
        <w:pStyle w:val="FootnoteText"/>
      </w:pPr>
      <w:r>
        <w:rPr>
          <w:rStyle w:val="FootnoteReference"/>
        </w:rPr>
        <w:footnoteRef/>
      </w:r>
      <w:r>
        <w:t xml:space="preserve"> </w:t>
      </w:r>
      <w:r w:rsidR="00B90625">
        <w:t>Nestor, James. Breath. p. 61</w:t>
      </w:r>
    </w:p>
  </w:footnote>
  <w:footnote w:id="3">
    <w:p w14:paraId="67DEF027" w14:textId="201EFF53" w:rsidR="00307D45" w:rsidRDefault="00307D45">
      <w:pPr>
        <w:pStyle w:val="FootnoteText"/>
      </w:pPr>
      <w:r>
        <w:rPr>
          <w:rStyle w:val="FootnoteReference"/>
        </w:rPr>
        <w:footnoteRef/>
      </w:r>
      <w:r>
        <w:t xml:space="preserve"> </w:t>
      </w:r>
      <w:hyperlink r:id="rId1" w:history="1">
        <w:r w:rsidRPr="00307D45">
          <w:rPr>
            <w:rStyle w:val="Hyperlink"/>
          </w:rPr>
          <w:t>5 Reasons Exhaling is More Important Than Inhaling in Breath Training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61E96" w14:textId="77777777" w:rsidR="00677459" w:rsidRDefault="00000000">
    <w:pPr>
      <w:pStyle w:val="HeaderFooter"/>
      <w:tabs>
        <w:tab w:val="clear" w:pos="9020"/>
        <w:tab w:val="center" w:pos="4680"/>
        <w:tab w:val="right" w:pos="9360"/>
      </w:tabs>
    </w:pPr>
    <w:r>
      <w:t>Carl Hilton VanOsdall</w:t>
    </w:r>
    <w:r>
      <w:tab/>
    </w:r>
    <w:r>
      <w:tab/>
      <w:t>Christ Church Presbyterian</w:t>
    </w:r>
  </w:p>
  <w:p w14:paraId="1D505FF3" w14:textId="10093D65" w:rsidR="00677459" w:rsidRDefault="004F3A91">
    <w:pPr>
      <w:pStyle w:val="HeaderFooter"/>
      <w:tabs>
        <w:tab w:val="clear" w:pos="9020"/>
        <w:tab w:val="center" w:pos="4680"/>
        <w:tab w:val="right" w:pos="9360"/>
      </w:tabs>
    </w:pPr>
    <w:r>
      <w:t>Breath of God</w:t>
    </w:r>
    <w:r w:rsidR="00BC7EB4">
      <w:tab/>
    </w:r>
    <w:r w:rsidR="00BC7EB4">
      <w:tab/>
    </w:r>
    <w:r>
      <w:t>April 12</w:t>
    </w:r>
    <w:r w:rsidR="00BC7EB4">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E7530"/>
    <w:multiLevelType w:val="multilevel"/>
    <w:tmpl w:val="05A8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1631F3"/>
    <w:multiLevelType w:val="multilevel"/>
    <w:tmpl w:val="F516E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6F530D"/>
    <w:multiLevelType w:val="hybridMultilevel"/>
    <w:tmpl w:val="3CFCE2C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4EAA26F2"/>
    <w:multiLevelType w:val="hybridMultilevel"/>
    <w:tmpl w:val="7B70E080"/>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51CE13B2"/>
    <w:multiLevelType w:val="multilevel"/>
    <w:tmpl w:val="824C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5F7784"/>
    <w:multiLevelType w:val="hybridMultilevel"/>
    <w:tmpl w:val="D5000CD0"/>
    <w:lvl w:ilvl="0" w:tplc="A49C7938">
      <w:numFmt w:val="bullet"/>
      <w:lvlText w:val="-"/>
      <w:lvlJc w:val="left"/>
      <w:pPr>
        <w:ind w:left="900" w:hanging="360"/>
      </w:pPr>
      <w:rPr>
        <w:rFonts w:ascii="Calibri" w:eastAsiaTheme="minorHAnsi" w:hAnsi="Calibri" w:cs="Calibri" w:hint="default"/>
      </w:rPr>
    </w:lvl>
    <w:lvl w:ilvl="1" w:tplc="FFFFFFFF" w:tentative="1">
      <w:start w:val="1"/>
      <w:numFmt w:val="bullet"/>
      <w:lvlText w:val="o"/>
      <w:lvlJc w:val="left"/>
      <w:pPr>
        <w:ind w:left="1620" w:hanging="360"/>
      </w:pPr>
      <w:rPr>
        <w:rFonts w:ascii="Courier New" w:hAnsi="Courier New" w:cs="Courier New" w:hint="default"/>
      </w:rPr>
    </w:lvl>
    <w:lvl w:ilvl="2" w:tplc="FFFFFFFF" w:tentative="1">
      <w:start w:val="1"/>
      <w:numFmt w:val="bullet"/>
      <w:lvlText w:val=""/>
      <w:lvlJc w:val="left"/>
      <w:pPr>
        <w:ind w:left="2340" w:hanging="360"/>
      </w:pPr>
      <w:rPr>
        <w:rFonts w:ascii="Wingdings" w:hAnsi="Wingdings" w:hint="default"/>
      </w:rPr>
    </w:lvl>
    <w:lvl w:ilvl="3" w:tplc="FFFFFFFF" w:tentative="1">
      <w:start w:val="1"/>
      <w:numFmt w:val="bullet"/>
      <w:lvlText w:val=""/>
      <w:lvlJc w:val="left"/>
      <w:pPr>
        <w:ind w:left="3060" w:hanging="360"/>
      </w:pPr>
      <w:rPr>
        <w:rFonts w:ascii="Symbol" w:hAnsi="Symbol" w:hint="default"/>
      </w:rPr>
    </w:lvl>
    <w:lvl w:ilvl="4" w:tplc="FFFFFFFF" w:tentative="1">
      <w:start w:val="1"/>
      <w:numFmt w:val="bullet"/>
      <w:lvlText w:val="o"/>
      <w:lvlJc w:val="left"/>
      <w:pPr>
        <w:ind w:left="3780" w:hanging="360"/>
      </w:pPr>
      <w:rPr>
        <w:rFonts w:ascii="Courier New" w:hAnsi="Courier New" w:cs="Courier New" w:hint="default"/>
      </w:rPr>
    </w:lvl>
    <w:lvl w:ilvl="5" w:tplc="FFFFFFFF" w:tentative="1">
      <w:start w:val="1"/>
      <w:numFmt w:val="bullet"/>
      <w:lvlText w:val=""/>
      <w:lvlJc w:val="left"/>
      <w:pPr>
        <w:ind w:left="4500" w:hanging="360"/>
      </w:pPr>
      <w:rPr>
        <w:rFonts w:ascii="Wingdings" w:hAnsi="Wingdings" w:hint="default"/>
      </w:rPr>
    </w:lvl>
    <w:lvl w:ilvl="6" w:tplc="FFFFFFFF" w:tentative="1">
      <w:start w:val="1"/>
      <w:numFmt w:val="bullet"/>
      <w:lvlText w:val=""/>
      <w:lvlJc w:val="left"/>
      <w:pPr>
        <w:ind w:left="5220" w:hanging="360"/>
      </w:pPr>
      <w:rPr>
        <w:rFonts w:ascii="Symbol" w:hAnsi="Symbol" w:hint="default"/>
      </w:rPr>
    </w:lvl>
    <w:lvl w:ilvl="7" w:tplc="FFFFFFFF" w:tentative="1">
      <w:start w:val="1"/>
      <w:numFmt w:val="bullet"/>
      <w:lvlText w:val="o"/>
      <w:lvlJc w:val="left"/>
      <w:pPr>
        <w:ind w:left="5940" w:hanging="360"/>
      </w:pPr>
      <w:rPr>
        <w:rFonts w:ascii="Courier New" w:hAnsi="Courier New" w:cs="Courier New" w:hint="default"/>
      </w:rPr>
    </w:lvl>
    <w:lvl w:ilvl="8" w:tplc="FFFFFFFF" w:tentative="1">
      <w:start w:val="1"/>
      <w:numFmt w:val="bullet"/>
      <w:lvlText w:val=""/>
      <w:lvlJc w:val="left"/>
      <w:pPr>
        <w:ind w:left="6660" w:hanging="360"/>
      </w:pPr>
      <w:rPr>
        <w:rFonts w:ascii="Wingdings" w:hAnsi="Wingdings" w:hint="default"/>
      </w:rPr>
    </w:lvl>
  </w:abstractNum>
  <w:abstractNum w:abstractNumId="6" w15:restartNumberingAfterBreak="0">
    <w:nsid w:val="5F2270C6"/>
    <w:multiLevelType w:val="multilevel"/>
    <w:tmpl w:val="40B49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3F1E08"/>
    <w:multiLevelType w:val="hybridMultilevel"/>
    <w:tmpl w:val="33EEB98E"/>
    <w:lvl w:ilvl="0" w:tplc="A49C7938">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36667D8"/>
    <w:multiLevelType w:val="hybridMultilevel"/>
    <w:tmpl w:val="337458D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1904214857">
    <w:abstractNumId w:val="4"/>
  </w:num>
  <w:num w:numId="2" w16cid:durableId="251790229">
    <w:abstractNumId w:val="6"/>
  </w:num>
  <w:num w:numId="3" w16cid:durableId="2060665959">
    <w:abstractNumId w:val="0"/>
  </w:num>
  <w:num w:numId="4" w16cid:durableId="142089196">
    <w:abstractNumId w:val="1"/>
  </w:num>
  <w:num w:numId="5" w16cid:durableId="44138263">
    <w:abstractNumId w:val="7"/>
  </w:num>
  <w:num w:numId="6" w16cid:durableId="2090733057">
    <w:abstractNumId w:val="8"/>
  </w:num>
  <w:num w:numId="7" w16cid:durableId="1752661143">
    <w:abstractNumId w:val="2"/>
  </w:num>
  <w:num w:numId="8" w16cid:durableId="230121929">
    <w:abstractNumId w:val="5"/>
  </w:num>
  <w:num w:numId="9" w16cid:durableId="4002490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459"/>
    <w:rsid w:val="00001DC9"/>
    <w:rsid w:val="00004DB4"/>
    <w:rsid w:val="000119B4"/>
    <w:rsid w:val="00013BE3"/>
    <w:rsid w:val="0001565B"/>
    <w:rsid w:val="00022A69"/>
    <w:rsid w:val="00023293"/>
    <w:rsid w:val="00023440"/>
    <w:rsid w:val="000255FD"/>
    <w:rsid w:val="0002604D"/>
    <w:rsid w:val="00030D9F"/>
    <w:rsid w:val="00035462"/>
    <w:rsid w:val="000418D6"/>
    <w:rsid w:val="00042AD6"/>
    <w:rsid w:val="00044D58"/>
    <w:rsid w:val="00044E1C"/>
    <w:rsid w:val="00056927"/>
    <w:rsid w:val="000578CC"/>
    <w:rsid w:val="00060A25"/>
    <w:rsid w:val="000673EA"/>
    <w:rsid w:val="0007083A"/>
    <w:rsid w:val="00087652"/>
    <w:rsid w:val="00091B95"/>
    <w:rsid w:val="00091EE9"/>
    <w:rsid w:val="00094EF2"/>
    <w:rsid w:val="000A2F5A"/>
    <w:rsid w:val="000A6FD6"/>
    <w:rsid w:val="000D2BCE"/>
    <w:rsid w:val="000D2DB6"/>
    <w:rsid w:val="000D734B"/>
    <w:rsid w:val="000E0E70"/>
    <w:rsid w:val="000F41C2"/>
    <w:rsid w:val="000F5CEB"/>
    <w:rsid w:val="000F7E51"/>
    <w:rsid w:val="00100185"/>
    <w:rsid w:val="0010516B"/>
    <w:rsid w:val="00105201"/>
    <w:rsid w:val="00110B6B"/>
    <w:rsid w:val="0011581A"/>
    <w:rsid w:val="00115F04"/>
    <w:rsid w:val="00116F01"/>
    <w:rsid w:val="00117A2C"/>
    <w:rsid w:val="001246D4"/>
    <w:rsid w:val="00132D85"/>
    <w:rsid w:val="001336AA"/>
    <w:rsid w:val="001406AD"/>
    <w:rsid w:val="00140EA5"/>
    <w:rsid w:val="00141F09"/>
    <w:rsid w:val="001433A9"/>
    <w:rsid w:val="0015329D"/>
    <w:rsid w:val="00160566"/>
    <w:rsid w:val="0016078E"/>
    <w:rsid w:val="001612CE"/>
    <w:rsid w:val="001755F5"/>
    <w:rsid w:val="0017575B"/>
    <w:rsid w:val="001757C9"/>
    <w:rsid w:val="00180C3D"/>
    <w:rsid w:val="00182CB9"/>
    <w:rsid w:val="00186394"/>
    <w:rsid w:val="00187577"/>
    <w:rsid w:val="00190B3A"/>
    <w:rsid w:val="00191D05"/>
    <w:rsid w:val="001932E4"/>
    <w:rsid w:val="00196234"/>
    <w:rsid w:val="001A2111"/>
    <w:rsid w:val="001A3119"/>
    <w:rsid w:val="001A7207"/>
    <w:rsid w:val="001B15C4"/>
    <w:rsid w:val="001B3D97"/>
    <w:rsid w:val="001B4EDE"/>
    <w:rsid w:val="001C670E"/>
    <w:rsid w:val="001C7A69"/>
    <w:rsid w:val="001D1E84"/>
    <w:rsid w:val="001D44A7"/>
    <w:rsid w:val="001D6EA9"/>
    <w:rsid w:val="001E1BC7"/>
    <w:rsid w:val="001E5B2A"/>
    <w:rsid w:val="001F2B5B"/>
    <w:rsid w:val="001F3BE7"/>
    <w:rsid w:val="001F6DE2"/>
    <w:rsid w:val="002004D0"/>
    <w:rsid w:val="00200801"/>
    <w:rsid w:val="00201CE3"/>
    <w:rsid w:val="002031DE"/>
    <w:rsid w:val="00205600"/>
    <w:rsid w:val="0021205E"/>
    <w:rsid w:val="002144C6"/>
    <w:rsid w:val="00214DA2"/>
    <w:rsid w:val="00214E4C"/>
    <w:rsid w:val="00216702"/>
    <w:rsid w:val="002246A6"/>
    <w:rsid w:val="00224715"/>
    <w:rsid w:val="00231B57"/>
    <w:rsid w:val="00231D00"/>
    <w:rsid w:val="00234B01"/>
    <w:rsid w:val="00236201"/>
    <w:rsid w:val="00237381"/>
    <w:rsid w:val="0024387C"/>
    <w:rsid w:val="002525B2"/>
    <w:rsid w:val="00256437"/>
    <w:rsid w:val="00256E08"/>
    <w:rsid w:val="002606CE"/>
    <w:rsid w:val="00260E32"/>
    <w:rsid w:val="00261E0B"/>
    <w:rsid w:val="00261EC3"/>
    <w:rsid w:val="0026639C"/>
    <w:rsid w:val="00270D1F"/>
    <w:rsid w:val="002741AF"/>
    <w:rsid w:val="00275368"/>
    <w:rsid w:val="00281445"/>
    <w:rsid w:val="002836FA"/>
    <w:rsid w:val="00283F17"/>
    <w:rsid w:val="00283F67"/>
    <w:rsid w:val="0028437D"/>
    <w:rsid w:val="00284ADC"/>
    <w:rsid w:val="00284DAA"/>
    <w:rsid w:val="00285752"/>
    <w:rsid w:val="002872C7"/>
    <w:rsid w:val="00291183"/>
    <w:rsid w:val="002919AC"/>
    <w:rsid w:val="00292EAF"/>
    <w:rsid w:val="002A162B"/>
    <w:rsid w:val="002A33CA"/>
    <w:rsid w:val="002A37F3"/>
    <w:rsid w:val="002A5C61"/>
    <w:rsid w:val="002A6AC0"/>
    <w:rsid w:val="002B2482"/>
    <w:rsid w:val="002B29B3"/>
    <w:rsid w:val="002B3FF1"/>
    <w:rsid w:val="002B5097"/>
    <w:rsid w:val="002C1472"/>
    <w:rsid w:val="002C6604"/>
    <w:rsid w:val="002D10E6"/>
    <w:rsid w:val="002D30D6"/>
    <w:rsid w:val="002E14DC"/>
    <w:rsid w:val="002E2BA4"/>
    <w:rsid w:val="002E4558"/>
    <w:rsid w:val="002E52E9"/>
    <w:rsid w:val="002F0F68"/>
    <w:rsid w:val="00300F86"/>
    <w:rsid w:val="003037BA"/>
    <w:rsid w:val="00304CC0"/>
    <w:rsid w:val="00307165"/>
    <w:rsid w:val="00307D45"/>
    <w:rsid w:val="00316DDD"/>
    <w:rsid w:val="00322EFA"/>
    <w:rsid w:val="00324D93"/>
    <w:rsid w:val="00326A93"/>
    <w:rsid w:val="003317F1"/>
    <w:rsid w:val="00335732"/>
    <w:rsid w:val="00335ED5"/>
    <w:rsid w:val="003361CC"/>
    <w:rsid w:val="00337BB3"/>
    <w:rsid w:val="00341717"/>
    <w:rsid w:val="003434C7"/>
    <w:rsid w:val="00345027"/>
    <w:rsid w:val="003513C5"/>
    <w:rsid w:val="0035302F"/>
    <w:rsid w:val="00356112"/>
    <w:rsid w:val="00357D86"/>
    <w:rsid w:val="003602C8"/>
    <w:rsid w:val="00361B5D"/>
    <w:rsid w:val="00366B1D"/>
    <w:rsid w:val="003701CE"/>
    <w:rsid w:val="0037069F"/>
    <w:rsid w:val="00370C0C"/>
    <w:rsid w:val="00373738"/>
    <w:rsid w:val="00374646"/>
    <w:rsid w:val="003868A9"/>
    <w:rsid w:val="00387758"/>
    <w:rsid w:val="0039120A"/>
    <w:rsid w:val="003A5CB3"/>
    <w:rsid w:val="003A5EAE"/>
    <w:rsid w:val="003B1179"/>
    <w:rsid w:val="003B1AC7"/>
    <w:rsid w:val="003B26EB"/>
    <w:rsid w:val="003B7077"/>
    <w:rsid w:val="003B728B"/>
    <w:rsid w:val="003B78CB"/>
    <w:rsid w:val="003C1F72"/>
    <w:rsid w:val="003C51EC"/>
    <w:rsid w:val="003D2A22"/>
    <w:rsid w:val="003D3665"/>
    <w:rsid w:val="003E141D"/>
    <w:rsid w:val="003E3D12"/>
    <w:rsid w:val="003E4EE4"/>
    <w:rsid w:val="003E5819"/>
    <w:rsid w:val="00401F37"/>
    <w:rsid w:val="004048B5"/>
    <w:rsid w:val="00410ACC"/>
    <w:rsid w:val="0041231C"/>
    <w:rsid w:val="0042225D"/>
    <w:rsid w:val="0042439D"/>
    <w:rsid w:val="0043541C"/>
    <w:rsid w:val="004372BB"/>
    <w:rsid w:val="00440741"/>
    <w:rsid w:val="00442113"/>
    <w:rsid w:val="00446F67"/>
    <w:rsid w:val="00447019"/>
    <w:rsid w:val="0045001C"/>
    <w:rsid w:val="004515B2"/>
    <w:rsid w:val="00452300"/>
    <w:rsid w:val="004609C4"/>
    <w:rsid w:val="0046139E"/>
    <w:rsid w:val="0046541B"/>
    <w:rsid w:val="004665E0"/>
    <w:rsid w:val="00467DAD"/>
    <w:rsid w:val="0048703E"/>
    <w:rsid w:val="004919F1"/>
    <w:rsid w:val="00492091"/>
    <w:rsid w:val="004A1822"/>
    <w:rsid w:val="004A4694"/>
    <w:rsid w:val="004A79B1"/>
    <w:rsid w:val="004B330E"/>
    <w:rsid w:val="004C00FE"/>
    <w:rsid w:val="004C1BF6"/>
    <w:rsid w:val="004C542B"/>
    <w:rsid w:val="004C642C"/>
    <w:rsid w:val="004C6B59"/>
    <w:rsid w:val="004E119B"/>
    <w:rsid w:val="004E5FF1"/>
    <w:rsid w:val="004E6EE9"/>
    <w:rsid w:val="004F29EE"/>
    <w:rsid w:val="004F3A91"/>
    <w:rsid w:val="004F6DA1"/>
    <w:rsid w:val="0050144C"/>
    <w:rsid w:val="00515E4A"/>
    <w:rsid w:val="00517934"/>
    <w:rsid w:val="00517B19"/>
    <w:rsid w:val="00517B33"/>
    <w:rsid w:val="005210AB"/>
    <w:rsid w:val="00522115"/>
    <w:rsid w:val="00524142"/>
    <w:rsid w:val="00530794"/>
    <w:rsid w:val="00530A33"/>
    <w:rsid w:val="005317E4"/>
    <w:rsid w:val="00531B64"/>
    <w:rsid w:val="00534F99"/>
    <w:rsid w:val="005403BF"/>
    <w:rsid w:val="005533AF"/>
    <w:rsid w:val="00554D0C"/>
    <w:rsid w:val="00557C08"/>
    <w:rsid w:val="00570236"/>
    <w:rsid w:val="00575DA6"/>
    <w:rsid w:val="00580424"/>
    <w:rsid w:val="005813FA"/>
    <w:rsid w:val="005876BA"/>
    <w:rsid w:val="0059525A"/>
    <w:rsid w:val="00595879"/>
    <w:rsid w:val="005A138E"/>
    <w:rsid w:val="005A2BBF"/>
    <w:rsid w:val="005A5BBC"/>
    <w:rsid w:val="005B3B20"/>
    <w:rsid w:val="005B5FE4"/>
    <w:rsid w:val="005C5522"/>
    <w:rsid w:val="005C5C51"/>
    <w:rsid w:val="005D0D51"/>
    <w:rsid w:val="005D377B"/>
    <w:rsid w:val="005D5437"/>
    <w:rsid w:val="005D7336"/>
    <w:rsid w:val="005E25DB"/>
    <w:rsid w:val="005E2D84"/>
    <w:rsid w:val="005E3AF4"/>
    <w:rsid w:val="005E57CF"/>
    <w:rsid w:val="005E5E11"/>
    <w:rsid w:val="005E718A"/>
    <w:rsid w:val="005F0C68"/>
    <w:rsid w:val="005F228C"/>
    <w:rsid w:val="00600E96"/>
    <w:rsid w:val="0060413B"/>
    <w:rsid w:val="00605DA7"/>
    <w:rsid w:val="00607F29"/>
    <w:rsid w:val="006132E0"/>
    <w:rsid w:val="0061394F"/>
    <w:rsid w:val="00613F58"/>
    <w:rsid w:val="0061606F"/>
    <w:rsid w:val="00630792"/>
    <w:rsid w:val="00630EB9"/>
    <w:rsid w:val="00632DC7"/>
    <w:rsid w:val="006343BC"/>
    <w:rsid w:val="00642B0C"/>
    <w:rsid w:val="00645F1D"/>
    <w:rsid w:val="0065477C"/>
    <w:rsid w:val="00655241"/>
    <w:rsid w:val="00656E98"/>
    <w:rsid w:val="00661C09"/>
    <w:rsid w:val="00664827"/>
    <w:rsid w:val="00665580"/>
    <w:rsid w:val="0067128B"/>
    <w:rsid w:val="00672221"/>
    <w:rsid w:val="006729EB"/>
    <w:rsid w:val="00675D42"/>
    <w:rsid w:val="00676A46"/>
    <w:rsid w:val="00677459"/>
    <w:rsid w:val="006849ED"/>
    <w:rsid w:val="00686A14"/>
    <w:rsid w:val="00686D40"/>
    <w:rsid w:val="00686FEA"/>
    <w:rsid w:val="00691A87"/>
    <w:rsid w:val="006A0E14"/>
    <w:rsid w:val="006A1002"/>
    <w:rsid w:val="006B0644"/>
    <w:rsid w:val="006B2094"/>
    <w:rsid w:val="006B2D62"/>
    <w:rsid w:val="006B36D0"/>
    <w:rsid w:val="006B5A0E"/>
    <w:rsid w:val="006C2A40"/>
    <w:rsid w:val="006C706B"/>
    <w:rsid w:val="006D1C15"/>
    <w:rsid w:val="006D1F63"/>
    <w:rsid w:val="006D45A0"/>
    <w:rsid w:val="006D4782"/>
    <w:rsid w:val="006D4F22"/>
    <w:rsid w:val="006D6771"/>
    <w:rsid w:val="006E0790"/>
    <w:rsid w:val="006E1F28"/>
    <w:rsid w:val="006E5120"/>
    <w:rsid w:val="006E5FDC"/>
    <w:rsid w:val="006F283A"/>
    <w:rsid w:val="006F55E4"/>
    <w:rsid w:val="00702ABC"/>
    <w:rsid w:val="0071212C"/>
    <w:rsid w:val="00715638"/>
    <w:rsid w:val="00715D20"/>
    <w:rsid w:val="00720FDA"/>
    <w:rsid w:val="00726395"/>
    <w:rsid w:val="00726CCB"/>
    <w:rsid w:val="00732E37"/>
    <w:rsid w:val="0073617B"/>
    <w:rsid w:val="00736CC3"/>
    <w:rsid w:val="00752784"/>
    <w:rsid w:val="007536D9"/>
    <w:rsid w:val="0075372F"/>
    <w:rsid w:val="007621A2"/>
    <w:rsid w:val="00762818"/>
    <w:rsid w:val="007640AC"/>
    <w:rsid w:val="00767A3D"/>
    <w:rsid w:val="007711F9"/>
    <w:rsid w:val="0077235A"/>
    <w:rsid w:val="00772F42"/>
    <w:rsid w:val="00773064"/>
    <w:rsid w:val="00774638"/>
    <w:rsid w:val="00776CBD"/>
    <w:rsid w:val="00784B54"/>
    <w:rsid w:val="00793334"/>
    <w:rsid w:val="00794D4D"/>
    <w:rsid w:val="007972FE"/>
    <w:rsid w:val="007A0886"/>
    <w:rsid w:val="007A7950"/>
    <w:rsid w:val="007B3F4A"/>
    <w:rsid w:val="007B7623"/>
    <w:rsid w:val="007B769D"/>
    <w:rsid w:val="007C09F7"/>
    <w:rsid w:val="007C132A"/>
    <w:rsid w:val="007C31CB"/>
    <w:rsid w:val="007C3E39"/>
    <w:rsid w:val="007C52C3"/>
    <w:rsid w:val="007C5876"/>
    <w:rsid w:val="007C7227"/>
    <w:rsid w:val="007D0AF4"/>
    <w:rsid w:val="007D2DF2"/>
    <w:rsid w:val="007D58E2"/>
    <w:rsid w:val="007D6912"/>
    <w:rsid w:val="007D76B3"/>
    <w:rsid w:val="007E1035"/>
    <w:rsid w:val="007E1838"/>
    <w:rsid w:val="007E604F"/>
    <w:rsid w:val="007F3477"/>
    <w:rsid w:val="007F39EC"/>
    <w:rsid w:val="007F4CE7"/>
    <w:rsid w:val="007F50C2"/>
    <w:rsid w:val="007F6321"/>
    <w:rsid w:val="007F6E7B"/>
    <w:rsid w:val="00800E0B"/>
    <w:rsid w:val="00801975"/>
    <w:rsid w:val="00814EEE"/>
    <w:rsid w:val="008217C7"/>
    <w:rsid w:val="00821FAA"/>
    <w:rsid w:val="0082472E"/>
    <w:rsid w:val="00825B7A"/>
    <w:rsid w:val="00827961"/>
    <w:rsid w:val="0083083C"/>
    <w:rsid w:val="008331DE"/>
    <w:rsid w:val="00834300"/>
    <w:rsid w:val="00836A7E"/>
    <w:rsid w:val="00844B8E"/>
    <w:rsid w:val="00847EAB"/>
    <w:rsid w:val="00860E92"/>
    <w:rsid w:val="008623CF"/>
    <w:rsid w:val="0086644C"/>
    <w:rsid w:val="00871E6F"/>
    <w:rsid w:val="00872D6A"/>
    <w:rsid w:val="0087662D"/>
    <w:rsid w:val="00877431"/>
    <w:rsid w:val="00883293"/>
    <w:rsid w:val="00893ECD"/>
    <w:rsid w:val="00894235"/>
    <w:rsid w:val="00896A95"/>
    <w:rsid w:val="008A1BDA"/>
    <w:rsid w:val="008A585A"/>
    <w:rsid w:val="008B7E99"/>
    <w:rsid w:val="008C0077"/>
    <w:rsid w:val="008C1207"/>
    <w:rsid w:val="008C24AB"/>
    <w:rsid w:val="008C4126"/>
    <w:rsid w:val="008C4D85"/>
    <w:rsid w:val="008D0EAC"/>
    <w:rsid w:val="008D1A93"/>
    <w:rsid w:val="008D22E2"/>
    <w:rsid w:val="008D50DA"/>
    <w:rsid w:val="008E1235"/>
    <w:rsid w:val="008E7297"/>
    <w:rsid w:val="008F1AB8"/>
    <w:rsid w:val="008F2293"/>
    <w:rsid w:val="008F5D1E"/>
    <w:rsid w:val="00901253"/>
    <w:rsid w:val="00903883"/>
    <w:rsid w:val="0091098B"/>
    <w:rsid w:val="00916DD6"/>
    <w:rsid w:val="00917A41"/>
    <w:rsid w:val="00920DF3"/>
    <w:rsid w:val="00921E9E"/>
    <w:rsid w:val="00922408"/>
    <w:rsid w:val="00931C4D"/>
    <w:rsid w:val="00931DB8"/>
    <w:rsid w:val="0093685A"/>
    <w:rsid w:val="00937C06"/>
    <w:rsid w:val="009453AE"/>
    <w:rsid w:val="00950535"/>
    <w:rsid w:val="00952F63"/>
    <w:rsid w:val="0095530E"/>
    <w:rsid w:val="0096287B"/>
    <w:rsid w:val="0096615F"/>
    <w:rsid w:val="00971951"/>
    <w:rsid w:val="0097366F"/>
    <w:rsid w:val="00976F37"/>
    <w:rsid w:val="00985EE0"/>
    <w:rsid w:val="00991AAD"/>
    <w:rsid w:val="0099344A"/>
    <w:rsid w:val="009936D2"/>
    <w:rsid w:val="00994A86"/>
    <w:rsid w:val="009A1CC1"/>
    <w:rsid w:val="009A1CC2"/>
    <w:rsid w:val="009A29BD"/>
    <w:rsid w:val="009A3C34"/>
    <w:rsid w:val="009A68EA"/>
    <w:rsid w:val="009B03A7"/>
    <w:rsid w:val="009B7FED"/>
    <w:rsid w:val="009C03A7"/>
    <w:rsid w:val="009C2ABB"/>
    <w:rsid w:val="009D04EC"/>
    <w:rsid w:val="009D77A6"/>
    <w:rsid w:val="009D7E53"/>
    <w:rsid w:val="009E747D"/>
    <w:rsid w:val="009F0E70"/>
    <w:rsid w:val="009F305E"/>
    <w:rsid w:val="009F5FBA"/>
    <w:rsid w:val="009F663B"/>
    <w:rsid w:val="009F7553"/>
    <w:rsid w:val="00A00BC5"/>
    <w:rsid w:val="00A02693"/>
    <w:rsid w:val="00A02BC2"/>
    <w:rsid w:val="00A0503D"/>
    <w:rsid w:val="00A051DD"/>
    <w:rsid w:val="00A1093C"/>
    <w:rsid w:val="00A11AE7"/>
    <w:rsid w:val="00A140B2"/>
    <w:rsid w:val="00A148CA"/>
    <w:rsid w:val="00A16164"/>
    <w:rsid w:val="00A16B02"/>
    <w:rsid w:val="00A179BD"/>
    <w:rsid w:val="00A21D80"/>
    <w:rsid w:val="00A226CC"/>
    <w:rsid w:val="00A2433B"/>
    <w:rsid w:val="00A243EC"/>
    <w:rsid w:val="00A26DFB"/>
    <w:rsid w:val="00A26F2A"/>
    <w:rsid w:val="00A300DB"/>
    <w:rsid w:val="00A317A2"/>
    <w:rsid w:val="00A34EF3"/>
    <w:rsid w:val="00A51CD4"/>
    <w:rsid w:val="00A528D6"/>
    <w:rsid w:val="00A52A31"/>
    <w:rsid w:val="00A53BF4"/>
    <w:rsid w:val="00A55931"/>
    <w:rsid w:val="00A5713C"/>
    <w:rsid w:val="00A61455"/>
    <w:rsid w:val="00A616EE"/>
    <w:rsid w:val="00A7086C"/>
    <w:rsid w:val="00A72432"/>
    <w:rsid w:val="00A767D9"/>
    <w:rsid w:val="00A76F04"/>
    <w:rsid w:val="00A83811"/>
    <w:rsid w:val="00A84877"/>
    <w:rsid w:val="00A86F8F"/>
    <w:rsid w:val="00A87BFE"/>
    <w:rsid w:val="00A93F45"/>
    <w:rsid w:val="00A94317"/>
    <w:rsid w:val="00A9507E"/>
    <w:rsid w:val="00AA2CF7"/>
    <w:rsid w:val="00AA3706"/>
    <w:rsid w:val="00AA4065"/>
    <w:rsid w:val="00AA439E"/>
    <w:rsid w:val="00AA62ED"/>
    <w:rsid w:val="00AA6650"/>
    <w:rsid w:val="00AA6F79"/>
    <w:rsid w:val="00AA7E1E"/>
    <w:rsid w:val="00AB165C"/>
    <w:rsid w:val="00AB3A25"/>
    <w:rsid w:val="00AC6BE2"/>
    <w:rsid w:val="00AC6C46"/>
    <w:rsid w:val="00AE1529"/>
    <w:rsid w:val="00AE1785"/>
    <w:rsid w:val="00AE47AB"/>
    <w:rsid w:val="00AE62D8"/>
    <w:rsid w:val="00AE6802"/>
    <w:rsid w:val="00AE75DB"/>
    <w:rsid w:val="00AF3E6F"/>
    <w:rsid w:val="00AF71C4"/>
    <w:rsid w:val="00B023D6"/>
    <w:rsid w:val="00B10095"/>
    <w:rsid w:val="00B14A63"/>
    <w:rsid w:val="00B1557C"/>
    <w:rsid w:val="00B179D1"/>
    <w:rsid w:val="00B21106"/>
    <w:rsid w:val="00B22DA6"/>
    <w:rsid w:val="00B2625A"/>
    <w:rsid w:val="00B27A9A"/>
    <w:rsid w:val="00B27FCA"/>
    <w:rsid w:val="00B33B67"/>
    <w:rsid w:val="00B35E3E"/>
    <w:rsid w:val="00B36968"/>
    <w:rsid w:val="00B435EF"/>
    <w:rsid w:val="00B539A3"/>
    <w:rsid w:val="00B53F35"/>
    <w:rsid w:val="00B54948"/>
    <w:rsid w:val="00B6292B"/>
    <w:rsid w:val="00B63F54"/>
    <w:rsid w:val="00B66D47"/>
    <w:rsid w:val="00B72F9E"/>
    <w:rsid w:val="00B732AE"/>
    <w:rsid w:val="00B752F4"/>
    <w:rsid w:val="00B84316"/>
    <w:rsid w:val="00B86170"/>
    <w:rsid w:val="00B90625"/>
    <w:rsid w:val="00BA1701"/>
    <w:rsid w:val="00BA34FC"/>
    <w:rsid w:val="00BB2F64"/>
    <w:rsid w:val="00BB3D1F"/>
    <w:rsid w:val="00BB4C93"/>
    <w:rsid w:val="00BB6BE1"/>
    <w:rsid w:val="00BC2C11"/>
    <w:rsid w:val="00BC7EB4"/>
    <w:rsid w:val="00BD1C04"/>
    <w:rsid w:val="00BD2079"/>
    <w:rsid w:val="00BD21BF"/>
    <w:rsid w:val="00BE0B4D"/>
    <w:rsid w:val="00BE18FB"/>
    <w:rsid w:val="00BE5BB3"/>
    <w:rsid w:val="00BE5CBD"/>
    <w:rsid w:val="00BF37A0"/>
    <w:rsid w:val="00BF52F8"/>
    <w:rsid w:val="00BF69B7"/>
    <w:rsid w:val="00BF7B49"/>
    <w:rsid w:val="00BF7BDF"/>
    <w:rsid w:val="00C03283"/>
    <w:rsid w:val="00C03446"/>
    <w:rsid w:val="00C0700F"/>
    <w:rsid w:val="00C11DBA"/>
    <w:rsid w:val="00C15A00"/>
    <w:rsid w:val="00C21499"/>
    <w:rsid w:val="00C31FD3"/>
    <w:rsid w:val="00C331A3"/>
    <w:rsid w:val="00C33BA7"/>
    <w:rsid w:val="00C36130"/>
    <w:rsid w:val="00C418B4"/>
    <w:rsid w:val="00C45D64"/>
    <w:rsid w:val="00C50327"/>
    <w:rsid w:val="00C54F2F"/>
    <w:rsid w:val="00C5505A"/>
    <w:rsid w:val="00C6237B"/>
    <w:rsid w:val="00C6584D"/>
    <w:rsid w:val="00C67187"/>
    <w:rsid w:val="00C705A5"/>
    <w:rsid w:val="00C72FAB"/>
    <w:rsid w:val="00C748A5"/>
    <w:rsid w:val="00C85578"/>
    <w:rsid w:val="00C87212"/>
    <w:rsid w:val="00C93888"/>
    <w:rsid w:val="00C9431E"/>
    <w:rsid w:val="00CA5CEC"/>
    <w:rsid w:val="00CC02D3"/>
    <w:rsid w:val="00CC3407"/>
    <w:rsid w:val="00CC4595"/>
    <w:rsid w:val="00CC594A"/>
    <w:rsid w:val="00CC5A85"/>
    <w:rsid w:val="00CC6F20"/>
    <w:rsid w:val="00CC76F3"/>
    <w:rsid w:val="00CD448E"/>
    <w:rsid w:val="00CD5B64"/>
    <w:rsid w:val="00CE5E86"/>
    <w:rsid w:val="00CE6528"/>
    <w:rsid w:val="00CE6844"/>
    <w:rsid w:val="00CE7D5B"/>
    <w:rsid w:val="00CE7DB1"/>
    <w:rsid w:val="00CF2665"/>
    <w:rsid w:val="00CF29E1"/>
    <w:rsid w:val="00CF40FC"/>
    <w:rsid w:val="00CF6CDB"/>
    <w:rsid w:val="00D0421B"/>
    <w:rsid w:val="00D045AB"/>
    <w:rsid w:val="00D0498D"/>
    <w:rsid w:val="00D07E4C"/>
    <w:rsid w:val="00D165D3"/>
    <w:rsid w:val="00D20545"/>
    <w:rsid w:val="00D20C57"/>
    <w:rsid w:val="00D21061"/>
    <w:rsid w:val="00D24893"/>
    <w:rsid w:val="00D270BE"/>
    <w:rsid w:val="00D27389"/>
    <w:rsid w:val="00D367F8"/>
    <w:rsid w:val="00D42ADD"/>
    <w:rsid w:val="00D46F0D"/>
    <w:rsid w:val="00D46FE6"/>
    <w:rsid w:val="00D53324"/>
    <w:rsid w:val="00D53B45"/>
    <w:rsid w:val="00D66344"/>
    <w:rsid w:val="00D66DE7"/>
    <w:rsid w:val="00D70953"/>
    <w:rsid w:val="00D73A16"/>
    <w:rsid w:val="00D87EF8"/>
    <w:rsid w:val="00D93199"/>
    <w:rsid w:val="00DA3966"/>
    <w:rsid w:val="00DA6ABF"/>
    <w:rsid w:val="00DB6551"/>
    <w:rsid w:val="00DC2AF3"/>
    <w:rsid w:val="00DC6DFC"/>
    <w:rsid w:val="00DD7B8B"/>
    <w:rsid w:val="00DE01B3"/>
    <w:rsid w:val="00DE5D49"/>
    <w:rsid w:val="00DE71BA"/>
    <w:rsid w:val="00DF0FDD"/>
    <w:rsid w:val="00DF3DFD"/>
    <w:rsid w:val="00DF6669"/>
    <w:rsid w:val="00DF73C0"/>
    <w:rsid w:val="00E07CE2"/>
    <w:rsid w:val="00E13F2E"/>
    <w:rsid w:val="00E14142"/>
    <w:rsid w:val="00E147B0"/>
    <w:rsid w:val="00E14B43"/>
    <w:rsid w:val="00E211C8"/>
    <w:rsid w:val="00E223AA"/>
    <w:rsid w:val="00E258C2"/>
    <w:rsid w:val="00E32F05"/>
    <w:rsid w:val="00E36DE3"/>
    <w:rsid w:val="00E37AD2"/>
    <w:rsid w:val="00E413F7"/>
    <w:rsid w:val="00E41606"/>
    <w:rsid w:val="00E47C12"/>
    <w:rsid w:val="00E50106"/>
    <w:rsid w:val="00E568B3"/>
    <w:rsid w:val="00E61328"/>
    <w:rsid w:val="00E67C00"/>
    <w:rsid w:val="00E73AD7"/>
    <w:rsid w:val="00E76039"/>
    <w:rsid w:val="00E82715"/>
    <w:rsid w:val="00E9554C"/>
    <w:rsid w:val="00E96021"/>
    <w:rsid w:val="00E96B4F"/>
    <w:rsid w:val="00EA1718"/>
    <w:rsid w:val="00EA1872"/>
    <w:rsid w:val="00EA1C3E"/>
    <w:rsid w:val="00EA5D1E"/>
    <w:rsid w:val="00EB6129"/>
    <w:rsid w:val="00EB7282"/>
    <w:rsid w:val="00EC2FF7"/>
    <w:rsid w:val="00EC561D"/>
    <w:rsid w:val="00ED5E84"/>
    <w:rsid w:val="00ED6E05"/>
    <w:rsid w:val="00EE19FD"/>
    <w:rsid w:val="00EE61A7"/>
    <w:rsid w:val="00F10E80"/>
    <w:rsid w:val="00F16475"/>
    <w:rsid w:val="00F1672E"/>
    <w:rsid w:val="00F25053"/>
    <w:rsid w:val="00F261E6"/>
    <w:rsid w:val="00F27775"/>
    <w:rsid w:val="00F309BF"/>
    <w:rsid w:val="00F50BFA"/>
    <w:rsid w:val="00F532B5"/>
    <w:rsid w:val="00F54FCD"/>
    <w:rsid w:val="00F55E69"/>
    <w:rsid w:val="00F62EF5"/>
    <w:rsid w:val="00F6574D"/>
    <w:rsid w:val="00F65DED"/>
    <w:rsid w:val="00F751A7"/>
    <w:rsid w:val="00F758B4"/>
    <w:rsid w:val="00F75E69"/>
    <w:rsid w:val="00F75F2D"/>
    <w:rsid w:val="00F77513"/>
    <w:rsid w:val="00F80A1D"/>
    <w:rsid w:val="00F8630E"/>
    <w:rsid w:val="00F86B1B"/>
    <w:rsid w:val="00F87F56"/>
    <w:rsid w:val="00F90EEF"/>
    <w:rsid w:val="00F93025"/>
    <w:rsid w:val="00F96CAB"/>
    <w:rsid w:val="00FB01A8"/>
    <w:rsid w:val="00FB6132"/>
    <w:rsid w:val="00FC00D4"/>
    <w:rsid w:val="00FC55C8"/>
    <w:rsid w:val="00FD2588"/>
    <w:rsid w:val="00FE3C81"/>
    <w:rsid w:val="00FE4827"/>
    <w:rsid w:val="00FE570C"/>
    <w:rsid w:val="00FF418F"/>
    <w:rsid w:val="00FF4C00"/>
    <w:rsid w:val="00FF5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B6FDF"/>
  <w15:docId w15:val="{118DE06F-4B98-4FF7-AA3A-28F724E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64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Footnote">
    <w:name w:val="Footnote"/>
    <w:rPr>
      <w:rFonts w:ascii="Helvetica Neue" w:eastAsia="Helvetica Neue" w:hAnsi="Helvetica Neue" w:cs="Helvetica Neue"/>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 w:type="paragraph" w:styleId="Header">
    <w:name w:val="header"/>
    <w:basedOn w:val="Normal"/>
    <w:link w:val="HeaderChar"/>
    <w:uiPriority w:val="99"/>
    <w:unhideWhenUsed/>
    <w:rsid w:val="00BC7EB4"/>
    <w:pPr>
      <w:tabs>
        <w:tab w:val="center" w:pos="4680"/>
        <w:tab w:val="right" w:pos="9360"/>
      </w:tabs>
    </w:pPr>
  </w:style>
  <w:style w:type="character" w:customStyle="1" w:styleId="HeaderChar">
    <w:name w:val="Header Char"/>
    <w:basedOn w:val="DefaultParagraphFont"/>
    <w:link w:val="Header"/>
    <w:uiPriority w:val="99"/>
    <w:rsid w:val="00BC7EB4"/>
    <w:rPr>
      <w:sz w:val="24"/>
      <w:szCs w:val="24"/>
    </w:rPr>
  </w:style>
  <w:style w:type="paragraph" w:styleId="Footer">
    <w:name w:val="footer"/>
    <w:basedOn w:val="Normal"/>
    <w:link w:val="FooterChar"/>
    <w:uiPriority w:val="99"/>
    <w:unhideWhenUsed/>
    <w:rsid w:val="00BC7EB4"/>
    <w:pPr>
      <w:tabs>
        <w:tab w:val="center" w:pos="4680"/>
        <w:tab w:val="right" w:pos="9360"/>
      </w:tabs>
    </w:pPr>
  </w:style>
  <w:style w:type="character" w:customStyle="1" w:styleId="FooterChar">
    <w:name w:val="Footer Char"/>
    <w:basedOn w:val="DefaultParagraphFont"/>
    <w:link w:val="Footer"/>
    <w:uiPriority w:val="99"/>
    <w:rsid w:val="00BC7EB4"/>
    <w:rPr>
      <w:sz w:val="24"/>
      <w:szCs w:val="24"/>
    </w:rPr>
  </w:style>
  <w:style w:type="character" w:styleId="UnresolvedMention">
    <w:name w:val="Unresolved Mention"/>
    <w:basedOn w:val="DefaultParagraphFont"/>
    <w:uiPriority w:val="99"/>
    <w:semiHidden/>
    <w:unhideWhenUsed/>
    <w:rsid w:val="001433A9"/>
    <w:rPr>
      <w:color w:val="605E5C"/>
      <w:shd w:val="clear" w:color="auto" w:fill="E1DFDD"/>
    </w:rPr>
  </w:style>
  <w:style w:type="character" w:styleId="FollowedHyperlink">
    <w:name w:val="FollowedHyperlink"/>
    <w:basedOn w:val="DefaultParagraphFont"/>
    <w:uiPriority w:val="99"/>
    <w:semiHidden/>
    <w:unhideWhenUsed/>
    <w:rsid w:val="00E13F2E"/>
    <w:rPr>
      <w:color w:val="FF00FF" w:themeColor="followedHyperlink"/>
      <w:u w:val="single"/>
    </w:rPr>
  </w:style>
  <w:style w:type="paragraph" w:styleId="FootnoteText">
    <w:name w:val="footnote text"/>
    <w:basedOn w:val="Normal"/>
    <w:link w:val="FootnoteTextChar"/>
    <w:uiPriority w:val="99"/>
    <w:semiHidden/>
    <w:unhideWhenUsed/>
    <w:rsid w:val="00720FDA"/>
    <w:rPr>
      <w:sz w:val="20"/>
      <w:szCs w:val="20"/>
    </w:rPr>
  </w:style>
  <w:style w:type="character" w:customStyle="1" w:styleId="FootnoteTextChar">
    <w:name w:val="Footnote Text Char"/>
    <w:basedOn w:val="DefaultParagraphFont"/>
    <w:link w:val="FootnoteText"/>
    <w:uiPriority w:val="99"/>
    <w:semiHidden/>
    <w:rsid w:val="00720FDA"/>
  </w:style>
  <w:style w:type="character" w:styleId="FootnoteReference">
    <w:name w:val="footnote reference"/>
    <w:basedOn w:val="DefaultParagraphFont"/>
    <w:uiPriority w:val="99"/>
    <w:semiHidden/>
    <w:unhideWhenUsed/>
    <w:rsid w:val="00720FDA"/>
    <w:rPr>
      <w:vertAlign w:val="superscript"/>
    </w:rPr>
  </w:style>
  <w:style w:type="paragraph" w:styleId="ListParagraph">
    <w:name w:val="List Paragraph"/>
    <w:basedOn w:val="Normal"/>
    <w:uiPriority w:val="34"/>
    <w:qFormat/>
    <w:rsid w:val="004B330E"/>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nextlevelneuro.com/blog/5-reasons-exhaling-is-more-important-than-inhaling-in-breath-training"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4C346-F273-48CE-83B9-A4F10BC41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1618</Words>
  <Characters>9223</Characters>
  <Application>Microsoft Office Word</Application>
  <DocSecurity>0</DocSecurity>
  <Lines>76</Lines>
  <Paragraphs>21</Paragraphs>
  <ScaleCrop>false</ScaleCrop>
  <Company/>
  <LinksUpToDate>false</LinksUpToDate>
  <CharactersWithSpaces>10820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Carl HiltonVanOsdall</dc:creator>
  <cp:lastModifiedBy>Carl HiltonVanOsdall</cp:lastModifiedBy>
  <cp:revision>6</cp:revision>
  <dcterms:created xsi:type="dcterms:W3CDTF">2026-04-12T15:25:00Z</dcterms:created>
  <dcterms:modified xsi:type="dcterms:W3CDTF">2026-04-12T15:28:00Z</dcterms:modified>
</cp:coreProperties>
</file>