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E7D26" w14:textId="77777777" w:rsidR="006704C0" w:rsidRPr="006704C0" w:rsidRDefault="006704C0" w:rsidP="006704C0">
      <w:pPr>
        <w:rPr>
          <w:rFonts w:ascii="Nunito" w:hAnsi="Nunito"/>
          <w:b/>
          <w:bCs/>
        </w:rPr>
      </w:pPr>
      <w:r w:rsidRPr="006704C0">
        <w:rPr>
          <w:rFonts w:ascii="Nunito" w:hAnsi="Nunito"/>
          <w:b/>
          <w:bCs/>
        </w:rPr>
        <w:t>Matthew 28:1-10</w:t>
      </w:r>
    </w:p>
    <w:p w14:paraId="1A240847" w14:textId="77777777" w:rsidR="006704C0" w:rsidRPr="006704C0" w:rsidRDefault="006704C0" w:rsidP="006704C0">
      <w:pPr>
        <w:rPr>
          <w:rFonts w:ascii="Nunito" w:hAnsi="Nunito"/>
        </w:rPr>
      </w:pPr>
      <w:r w:rsidRPr="006704C0">
        <w:rPr>
          <w:rFonts w:ascii="Nunito" w:hAnsi="Nunito"/>
        </w:rPr>
        <w:t>After the sabbath, as the first day of the week was dawning, Mary Magdalene and the other Mary went to see the tomb. </w:t>
      </w:r>
      <w:r w:rsidRPr="006704C0">
        <w:rPr>
          <w:rFonts w:ascii="Nunito" w:hAnsi="Nunito"/>
          <w:vertAlign w:val="superscript"/>
        </w:rPr>
        <w:t>2</w:t>
      </w:r>
      <w:r w:rsidRPr="006704C0">
        <w:rPr>
          <w:rFonts w:ascii="Nunito" w:hAnsi="Nunito"/>
        </w:rPr>
        <w:t>And suddenly there was a great earthquake; for an angel of the Lord, descending from heaven, came and rolled back the stone and sat on it. </w:t>
      </w:r>
      <w:r w:rsidRPr="006704C0">
        <w:rPr>
          <w:rFonts w:ascii="Nunito" w:hAnsi="Nunito"/>
          <w:vertAlign w:val="superscript"/>
        </w:rPr>
        <w:t>3</w:t>
      </w:r>
      <w:r w:rsidRPr="006704C0">
        <w:rPr>
          <w:rFonts w:ascii="Nunito" w:hAnsi="Nunito"/>
        </w:rPr>
        <w:t>His appearance was like lightning, and his clothing white as snow. </w:t>
      </w:r>
      <w:r w:rsidRPr="006704C0">
        <w:rPr>
          <w:rFonts w:ascii="Nunito" w:hAnsi="Nunito"/>
          <w:vertAlign w:val="superscript"/>
        </w:rPr>
        <w:t>4</w:t>
      </w:r>
      <w:r w:rsidRPr="006704C0">
        <w:rPr>
          <w:rFonts w:ascii="Nunito" w:hAnsi="Nunito"/>
        </w:rPr>
        <w:t>For fear of him the guards shook and became like dead men. </w:t>
      </w:r>
      <w:r w:rsidRPr="006704C0">
        <w:rPr>
          <w:rFonts w:ascii="Nunito" w:hAnsi="Nunito"/>
          <w:vertAlign w:val="superscript"/>
        </w:rPr>
        <w:t>5</w:t>
      </w:r>
      <w:r w:rsidRPr="006704C0">
        <w:rPr>
          <w:rFonts w:ascii="Nunito" w:hAnsi="Nunito"/>
        </w:rPr>
        <w:t>But the angel said to the women, ‘Do not be afraid; I know that you are looking for Jesus who was crucified. </w:t>
      </w:r>
      <w:r w:rsidRPr="006704C0">
        <w:rPr>
          <w:rFonts w:ascii="Nunito" w:hAnsi="Nunito"/>
          <w:vertAlign w:val="superscript"/>
        </w:rPr>
        <w:t>6</w:t>
      </w:r>
      <w:r w:rsidRPr="006704C0">
        <w:rPr>
          <w:rFonts w:ascii="Nunito" w:hAnsi="Nunito"/>
        </w:rPr>
        <w:t>He is not here; for he has been raised, as he said. Come, see the place where he</w:t>
      </w:r>
      <w:hyperlink r:id="rId4" w:history="1">
        <w:r w:rsidRPr="006704C0">
          <w:rPr>
            <w:rStyle w:val="Hyperlink"/>
            <w:rFonts w:ascii="Nunito" w:hAnsi="Nunito"/>
            <w:vertAlign w:val="superscript"/>
          </w:rPr>
          <w:t>*</w:t>
        </w:r>
      </w:hyperlink>
      <w:r w:rsidRPr="006704C0">
        <w:rPr>
          <w:rFonts w:ascii="Nunito" w:hAnsi="Nunito"/>
        </w:rPr>
        <w:t> lay. </w:t>
      </w:r>
      <w:r w:rsidRPr="006704C0">
        <w:rPr>
          <w:rFonts w:ascii="Nunito" w:hAnsi="Nunito"/>
          <w:vertAlign w:val="superscript"/>
        </w:rPr>
        <w:t>7</w:t>
      </w:r>
      <w:r w:rsidRPr="006704C0">
        <w:rPr>
          <w:rFonts w:ascii="Nunito" w:hAnsi="Nunito"/>
        </w:rPr>
        <w:t>Then go quickly and tell his disciples, “He has been raised from the dead,</w:t>
      </w:r>
      <w:hyperlink r:id="rId5" w:history="1">
        <w:r w:rsidRPr="006704C0">
          <w:rPr>
            <w:rStyle w:val="Hyperlink"/>
            <w:rFonts w:ascii="Nunito" w:hAnsi="Nunito"/>
            <w:vertAlign w:val="superscript"/>
          </w:rPr>
          <w:t>*</w:t>
        </w:r>
      </w:hyperlink>
      <w:r w:rsidRPr="006704C0">
        <w:rPr>
          <w:rFonts w:ascii="Nunito" w:hAnsi="Nunito"/>
        </w:rPr>
        <w:t> and indeed he is going ahead of you to Galilee; there you will see him.” This is my message for you.’ </w:t>
      </w:r>
      <w:r w:rsidRPr="006704C0">
        <w:rPr>
          <w:rFonts w:ascii="Nunito" w:hAnsi="Nunito"/>
          <w:vertAlign w:val="superscript"/>
        </w:rPr>
        <w:t>8</w:t>
      </w:r>
      <w:r w:rsidRPr="006704C0">
        <w:rPr>
          <w:rFonts w:ascii="Nunito" w:hAnsi="Nunito"/>
        </w:rPr>
        <w:t>So they left the tomb quickly with fear and great joy, and ran to tell his disciples. </w:t>
      </w:r>
      <w:r w:rsidRPr="006704C0">
        <w:rPr>
          <w:rFonts w:ascii="Nunito" w:hAnsi="Nunito"/>
          <w:vertAlign w:val="superscript"/>
        </w:rPr>
        <w:t>9</w:t>
      </w:r>
      <w:r w:rsidRPr="006704C0">
        <w:rPr>
          <w:rFonts w:ascii="Nunito" w:hAnsi="Nunito"/>
        </w:rPr>
        <w:t>Suddenly Jesus met them and said, ‘Greetings!’ And they came to him, took hold of his feet, and worshipped him. </w:t>
      </w:r>
      <w:r w:rsidRPr="006704C0">
        <w:rPr>
          <w:rFonts w:ascii="Nunito" w:hAnsi="Nunito"/>
          <w:vertAlign w:val="superscript"/>
        </w:rPr>
        <w:t>10</w:t>
      </w:r>
      <w:r w:rsidRPr="006704C0">
        <w:rPr>
          <w:rFonts w:ascii="Nunito" w:hAnsi="Nunito"/>
        </w:rPr>
        <w:t>Then Jesus said to them, ‘Do not be afraid; go and tell my brothers to go to Galilee; there they will see me.’</w:t>
      </w:r>
    </w:p>
    <w:p w14:paraId="53906D1E" w14:textId="77777777" w:rsidR="006704C0" w:rsidRPr="006704C0" w:rsidRDefault="006704C0" w:rsidP="006704C0">
      <w:pPr>
        <w:rPr>
          <w:rFonts w:ascii="Nunito" w:hAnsi="Nunito"/>
        </w:rPr>
      </w:pPr>
      <w:r w:rsidRPr="006704C0">
        <w:rPr>
          <w:rFonts w:ascii="Nunito" w:hAnsi="Nunito"/>
          <w:b/>
          <w:bCs/>
          <w:i/>
          <w:iCs/>
        </w:rPr>
        <w:t xml:space="preserve">Birdsong </w:t>
      </w:r>
      <w:r w:rsidRPr="006704C0">
        <w:rPr>
          <w:rFonts w:ascii="Nunito" w:hAnsi="Nunito"/>
        </w:rPr>
        <w:t>by Sarah Speed</w:t>
      </w:r>
    </w:p>
    <w:p w14:paraId="66B70BA9" w14:textId="77777777" w:rsidR="006704C0" w:rsidRPr="006704C0" w:rsidRDefault="006704C0" w:rsidP="006704C0">
      <w:pPr>
        <w:spacing w:after="0"/>
        <w:rPr>
          <w:rFonts w:ascii="Nunito" w:hAnsi="Nunito"/>
        </w:rPr>
      </w:pPr>
      <w:r w:rsidRPr="006704C0">
        <w:rPr>
          <w:rFonts w:ascii="Nunito" w:hAnsi="Nunito"/>
        </w:rPr>
        <w:t>Every morning the sun rises,</w:t>
      </w:r>
    </w:p>
    <w:p w14:paraId="17474497" w14:textId="77777777" w:rsidR="006704C0" w:rsidRPr="006704C0" w:rsidRDefault="006704C0" w:rsidP="006704C0">
      <w:pPr>
        <w:spacing w:after="0"/>
        <w:rPr>
          <w:rFonts w:ascii="Nunito" w:hAnsi="Nunito"/>
        </w:rPr>
      </w:pPr>
      <w:r w:rsidRPr="006704C0">
        <w:rPr>
          <w:rFonts w:ascii="Nunito" w:hAnsi="Nunito"/>
        </w:rPr>
        <w:t>majestic and steady.</w:t>
      </w:r>
    </w:p>
    <w:p w14:paraId="241F0171" w14:textId="77777777" w:rsidR="006704C0" w:rsidRPr="006704C0" w:rsidRDefault="006704C0" w:rsidP="006704C0">
      <w:pPr>
        <w:spacing w:after="0"/>
        <w:rPr>
          <w:rFonts w:ascii="Nunito" w:hAnsi="Nunito"/>
        </w:rPr>
      </w:pPr>
      <w:r w:rsidRPr="006704C0">
        <w:rPr>
          <w:rFonts w:ascii="Nunito" w:hAnsi="Nunito"/>
        </w:rPr>
        <w:t>She is greeted</w:t>
      </w:r>
    </w:p>
    <w:p w14:paraId="54870273" w14:textId="77777777" w:rsidR="006704C0" w:rsidRPr="006704C0" w:rsidRDefault="006704C0" w:rsidP="006704C0">
      <w:pPr>
        <w:spacing w:after="0"/>
        <w:rPr>
          <w:rFonts w:ascii="Nunito" w:hAnsi="Nunito"/>
        </w:rPr>
      </w:pPr>
      <w:r w:rsidRPr="006704C0">
        <w:rPr>
          <w:rFonts w:ascii="Nunito" w:hAnsi="Nunito"/>
        </w:rPr>
        <w:t>in all her strength</w:t>
      </w:r>
    </w:p>
    <w:p w14:paraId="5A75CAAB" w14:textId="77777777" w:rsidR="006704C0" w:rsidRPr="006704C0" w:rsidRDefault="006704C0" w:rsidP="006704C0">
      <w:pPr>
        <w:spacing w:after="0"/>
        <w:rPr>
          <w:rFonts w:ascii="Nunito" w:hAnsi="Nunito"/>
        </w:rPr>
      </w:pPr>
      <w:r w:rsidRPr="006704C0">
        <w:rPr>
          <w:rFonts w:ascii="Nunito" w:hAnsi="Nunito"/>
        </w:rPr>
        <w:t>with the joyous cacophony of birdsong.</w:t>
      </w:r>
    </w:p>
    <w:p w14:paraId="73ECFA9A" w14:textId="77777777" w:rsidR="006704C0" w:rsidRPr="006704C0" w:rsidRDefault="006704C0" w:rsidP="006704C0">
      <w:pPr>
        <w:spacing w:after="0"/>
        <w:rPr>
          <w:rFonts w:ascii="Nunito" w:hAnsi="Nunito"/>
        </w:rPr>
      </w:pPr>
      <w:r w:rsidRPr="006704C0">
        <w:rPr>
          <w:rFonts w:ascii="Nunito" w:hAnsi="Nunito"/>
        </w:rPr>
        <w:t>I like to believe</w:t>
      </w:r>
    </w:p>
    <w:p w14:paraId="6556E925" w14:textId="77777777" w:rsidR="006704C0" w:rsidRPr="006704C0" w:rsidRDefault="006704C0" w:rsidP="006704C0">
      <w:pPr>
        <w:spacing w:after="0"/>
        <w:rPr>
          <w:rFonts w:ascii="Nunito" w:hAnsi="Nunito"/>
        </w:rPr>
      </w:pPr>
      <w:r w:rsidRPr="006704C0">
        <w:rPr>
          <w:rFonts w:ascii="Nunito" w:hAnsi="Nunito"/>
        </w:rPr>
        <w:t>this holy chorus</w:t>
      </w:r>
    </w:p>
    <w:p w14:paraId="523B0C61" w14:textId="77777777" w:rsidR="006704C0" w:rsidRPr="006704C0" w:rsidRDefault="006704C0" w:rsidP="006704C0">
      <w:pPr>
        <w:spacing w:after="0"/>
        <w:rPr>
          <w:rFonts w:ascii="Nunito" w:hAnsi="Nunito"/>
        </w:rPr>
      </w:pPr>
      <w:proofErr w:type="gramStart"/>
      <w:r w:rsidRPr="006704C0">
        <w:rPr>
          <w:rFonts w:ascii="Nunito" w:hAnsi="Nunito"/>
        </w:rPr>
        <w:t>is</w:t>
      </w:r>
      <w:proofErr w:type="gramEnd"/>
      <w:r w:rsidRPr="006704C0">
        <w:rPr>
          <w:rFonts w:ascii="Nunito" w:hAnsi="Nunito"/>
        </w:rPr>
        <w:t xml:space="preserve"> the birds telling each other—</w:t>
      </w:r>
    </w:p>
    <w:p w14:paraId="3E56BA35" w14:textId="77777777" w:rsidR="006704C0" w:rsidRPr="006704C0" w:rsidRDefault="006704C0" w:rsidP="006704C0">
      <w:pPr>
        <w:spacing w:after="0"/>
        <w:rPr>
          <w:rFonts w:ascii="Nunito" w:hAnsi="Nunito"/>
        </w:rPr>
      </w:pPr>
      <w:r w:rsidRPr="006704C0">
        <w:rPr>
          <w:rFonts w:ascii="Nunito" w:hAnsi="Nunito"/>
        </w:rPr>
        <w:t>I’m here.</w:t>
      </w:r>
    </w:p>
    <w:p w14:paraId="20325C59" w14:textId="77777777" w:rsidR="006704C0" w:rsidRPr="006704C0" w:rsidRDefault="006704C0" w:rsidP="006704C0">
      <w:pPr>
        <w:spacing w:after="0"/>
        <w:rPr>
          <w:rFonts w:ascii="Nunito" w:hAnsi="Nunito"/>
        </w:rPr>
      </w:pPr>
      <w:r w:rsidRPr="006704C0">
        <w:rPr>
          <w:rFonts w:ascii="Nunito" w:hAnsi="Nunito"/>
        </w:rPr>
        <w:t>We made it through the night.</w:t>
      </w:r>
    </w:p>
    <w:p w14:paraId="470D74AF" w14:textId="77777777" w:rsidR="006704C0" w:rsidRPr="006704C0" w:rsidRDefault="006704C0" w:rsidP="006704C0">
      <w:pPr>
        <w:spacing w:after="0"/>
        <w:rPr>
          <w:rFonts w:ascii="Nunito" w:hAnsi="Nunito"/>
        </w:rPr>
      </w:pPr>
      <w:r w:rsidRPr="006704C0">
        <w:rPr>
          <w:rFonts w:ascii="Nunito" w:hAnsi="Nunito"/>
        </w:rPr>
        <w:t>You’re not alone.</w:t>
      </w:r>
    </w:p>
    <w:p w14:paraId="6A4239CF" w14:textId="77777777" w:rsidR="006704C0" w:rsidRPr="006704C0" w:rsidRDefault="006704C0" w:rsidP="006704C0">
      <w:pPr>
        <w:spacing w:after="0"/>
        <w:rPr>
          <w:rFonts w:ascii="Nunito" w:hAnsi="Nunito"/>
        </w:rPr>
      </w:pPr>
      <w:r w:rsidRPr="006704C0">
        <w:rPr>
          <w:rFonts w:ascii="Nunito" w:hAnsi="Nunito"/>
        </w:rPr>
        <w:t>What good, good news.</w:t>
      </w:r>
    </w:p>
    <w:p w14:paraId="09B0AB0B" w14:textId="77777777" w:rsidR="006704C0" w:rsidRPr="006704C0" w:rsidRDefault="006704C0" w:rsidP="006704C0">
      <w:pPr>
        <w:spacing w:after="0"/>
        <w:rPr>
          <w:rFonts w:ascii="Nunito" w:hAnsi="Nunito"/>
        </w:rPr>
      </w:pPr>
      <w:r w:rsidRPr="006704C0">
        <w:rPr>
          <w:rFonts w:ascii="Nunito" w:hAnsi="Nunito"/>
        </w:rPr>
        <w:t>I think the resurrection is a bit like that.</w:t>
      </w:r>
    </w:p>
    <w:p w14:paraId="599E8D9A" w14:textId="77777777" w:rsidR="006704C0" w:rsidRPr="006704C0" w:rsidRDefault="006704C0" w:rsidP="006704C0">
      <w:pPr>
        <w:spacing w:after="0"/>
        <w:rPr>
          <w:rFonts w:ascii="Nunito" w:hAnsi="Nunito"/>
        </w:rPr>
      </w:pPr>
      <w:r w:rsidRPr="006704C0">
        <w:rPr>
          <w:rFonts w:ascii="Nunito" w:hAnsi="Nunito"/>
        </w:rPr>
        <w:t>God is here.</w:t>
      </w:r>
    </w:p>
    <w:p w14:paraId="32AB2729" w14:textId="77777777" w:rsidR="006704C0" w:rsidRPr="006704C0" w:rsidRDefault="006704C0" w:rsidP="006704C0">
      <w:pPr>
        <w:spacing w:after="0"/>
        <w:rPr>
          <w:rFonts w:ascii="Nunito" w:hAnsi="Nunito"/>
        </w:rPr>
      </w:pPr>
      <w:r w:rsidRPr="006704C0">
        <w:rPr>
          <w:rFonts w:ascii="Nunito" w:hAnsi="Nunito"/>
        </w:rPr>
        <w:t>We made it through the night.</w:t>
      </w:r>
    </w:p>
    <w:p w14:paraId="6B0A1E0B" w14:textId="77777777" w:rsidR="006704C0" w:rsidRPr="006704C0" w:rsidRDefault="006704C0" w:rsidP="006704C0">
      <w:pPr>
        <w:spacing w:after="0"/>
        <w:rPr>
          <w:rFonts w:ascii="Nunito" w:hAnsi="Nunito"/>
        </w:rPr>
      </w:pPr>
      <w:r w:rsidRPr="006704C0">
        <w:rPr>
          <w:rFonts w:ascii="Nunito" w:hAnsi="Nunito"/>
        </w:rPr>
        <w:t>We are not alone.</w:t>
      </w:r>
    </w:p>
    <w:p w14:paraId="7E2F7724" w14:textId="77777777" w:rsidR="006704C0" w:rsidRPr="006704C0" w:rsidRDefault="006704C0" w:rsidP="006704C0">
      <w:pPr>
        <w:spacing w:after="0"/>
        <w:rPr>
          <w:rFonts w:ascii="Nunito" w:hAnsi="Nunito"/>
        </w:rPr>
      </w:pPr>
      <w:r w:rsidRPr="006704C0">
        <w:rPr>
          <w:rFonts w:ascii="Nunito" w:hAnsi="Nunito"/>
        </w:rPr>
        <w:t>What good, good news.</w:t>
      </w:r>
    </w:p>
    <w:p w14:paraId="0903A7F1" w14:textId="77777777" w:rsidR="006704C0" w:rsidRPr="006704C0" w:rsidRDefault="006704C0">
      <w:pPr>
        <w:rPr>
          <w:rFonts w:ascii="Nunito" w:hAnsi="Nunito"/>
        </w:rPr>
      </w:pPr>
    </w:p>
    <w:p w14:paraId="3B9D6C2F" w14:textId="146886AF" w:rsidR="00B40440" w:rsidRPr="006704C0" w:rsidRDefault="008F0813">
      <w:pPr>
        <w:rPr>
          <w:rFonts w:ascii="Nunito" w:hAnsi="Nunito"/>
        </w:rPr>
      </w:pPr>
      <w:r w:rsidRPr="006704C0">
        <w:rPr>
          <w:rFonts w:ascii="Nunito" w:hAnsi="Nunito"/>
          <w:b/>
          <w:bCs/>
        </w:rPr>
        <w:lastRenderedPageBreak/>
        <w:t>All Miracle All the Time</w:t>
      </w:r>
      <w:r w:rsidR="004035FF" w:rsidRPr="006704C0">
        <w:rPr>
          <w:rFonts w:ascii="Nunito" w:hAnsi="Nunito"/>
        </w:rPr>
        <w:tab/>
      </w:r>
      <w:r w:rsidR="004035FF" w:rsidRPr="006704C0">
        <w:rPr>
          <w:rFonts w:ascii="Nunito" w:hAnsi="Nunito"/>
        </w:rPr>
        <w:tab/>
      </w:r>
      <w:r w:rsidR="004035FF" w:rsidRPr="006704C0">
        <w:rPr>
          <w:rFonts w:ascii="Nunito" w:hAnsi="Nunito"/>
        </w:rPr>
        <w:tab/>
      </w:r>
      <w:r w:rsidR="004035FF" w:rsidRPr="006704C0">
        <w:rPr>
          <w:rFonts w:ascii="Nunito" w:hAnsi="Nunito"/>
        </w:rPr>
        <w:tab/>
        <w:t xml:space="preserve">              Rev. Jessica Moore</w:t>
      </w:r>
    </w:p>
    <w:p w14:paraId="1B322C68" w14:textId="23B1C4D3" w:rsidR="00E61F9A" w:rsidRPr="006704C0" w:rsidRDefault="00DD1D1C">
      <w:pPr>
        <w:rPr>
          <w:rFonts w:ascii="Nunito" w:hAnsi="Nunito"/>
        </w:rPr>
      </w:pPr>
      <w:r w:rsidRPr="006704C0">
        <w:rPr>
          <w:rFonts w:ascii="Nunito" w:hAnsi="Nunito"/>
        </w:rPr>
        <w:t>Easter is</w:t>
      </w:r>
      <w:r w:rsidR="0067123B" w:rsidRPr="006704C0">
        <w:rPr>
          <w:rFonts w:ascii="Nunito" w:hAnsi="Nunito"/>
        </w:rPr>
        <w:t xml:space="preserve"> (</w:t>
      </w:r>
      <w:r w:rsidRPr="006704C0">
        <w:rPr>
          <w:rFonts w:ascii="Nunito" w:hAnsi="Nunito"/>
        </w:rPr>
        <w:t>of course</w:t>
      </w:r>
      <w:r w:rsidR="0067123B" w:rsidRPr="006704C0">
        <w:rPr>
          <w:rFonts w:ascii="Nunito" w:hAnsi="Nunito"/>
        </w:rPr>
        <w:t>)</w:t>
      </w:r>
      <w:r w:rsidRPr="006704C0">
        <w:rPr>
          <w:rFonts w:ascii="Nunito" w:hAnsi="Nunito"/>
        </w:rPr>
        <w:t xml:space="preserve"> the time of year</w:t>
      </w:r>
      <w:r w:rsidR="0067123B" w:rsidRPr="006704C0">
        <w:rPr>
          <w:rFonts w:ascii="Nunito" w:hAnsi="Nunito"/>
        </w:rPr>
        <w:t xml:space="preserve"> when</w:t>
      </w:r>
      <w:r w:rsidRPr="006704C0">
        <w:rPr>
          <w:rFonts w:ascii="Nunito" w:hAnsi="Nunito"/>
        </w:rPr>
        <w:t xml:space="preserve"> many of us think about resurrection</w:t>
      </w:r>
      <w:r w:rsidR="0067123B" w:rsidRPr="006704C0">
        <w:rPr>
          <w:rFonts w:ascii="Nunito" w:hAnsi="Nunito"/>
        </w:rPr>
        <w:t>;</w:t>
      </w:r>
      <w:r w:rsidRPr="006704C0">
        <w:rPr>
          <w:rFonts w:ascii="Nunito" w:hAnsi="Nunito"/>
        </w:rPr>
        <w:t xml:space="preserve"> where we see resurrection happening</w:t>
      </w:r>
      <w:r w:rsidR="0067123B" w:rsidRPr="006704C0">
        <w:rPr>
          <w:rFonts w:ascii="Nunito" w:hAnsi="Nunito"/>
        </w:rPr>
        <w:t>,</w:t>
      </w:r>
      <w:r w:rsidRPr="006704C0">
        <w:rPr>
          <w:rFonts w:ascii="Nunito" w:hAnsi="Nunito"/>
        </w:rPr>
        <w:t xml:space="preserve"> and how we would like to be resurrected and </w:t>
      </w:r>
      <w:r w:rsidR="0067123B" w:rsidRPr="006704C0">
        <w:rPr>
          <w:rFonts w:ascii="Nunito" w:hAnsi="Nunito"/>
        </w:rPr>
        <w:t xml:space="preserve">to </w:t>
      </w:r>
      <w:r w:rsidRPr="006704C0">
        <w:rPr>
          <w:rFonts w:ascii="Nunito" w:hAnsi="Nunito"/>
        </w:rPr>
        <w:t>embrace a new beginning.</w:t>
      </w:r>
      <w:r w:rsidR="00E61F9A" w:rsidRPr="006704C0">
        <w:rPr>
          <w:rFonts w:ascii="Nunito" w:hAnsi="Nunito"/>
        </w:rPr>
        <w:t xml:space="preserve">  </w:t>
      </w:r>
      <w:r w:rsidRPr="006704C0">
        <w:rPr>
          <w:rFonts w:ascii="Nunito" w:hAnsi="Nunito"/>
        </w:rPr>
        <w:t>Over the past few years, it’s struck me that resurrection doesn’t have to be passive.  Passive resurrection, the easy new beginning, I think is rare.</w:t>
      </w:r>
      <w:r w:rsidR="00E61F9A" w:rsidRPr="006704C0">
        <w:rPr>
          <w:rFonts w:ascii="Nunito" w:hAnsi="Nunito"/>
        </w:rPr>
        <w:t xml:space="preserve">  </w:t>
      </w:r>
    </w:p>
    <w:p w14:paraId="1994EA2D" w14:textId="355C746D" w:rsidR="00DD1D1C" w:rsidRPr="006704C0" w:rsidRDefault="00E61F9A" w:rsidP="00E61F9A">
      <w:pPr>
        <w:ind w:firstLine="720"/>
        <w:rPr>
          <w:rFonts w:ascii="Nunito" w:hAnsi="Nunito"/>
        </w:rPr>
      </w:pPr>
      <w:r w:rsidRPr="006704C0">
        <w:rPr>
          <w:rFonts w:ascii="Nunito" w:hAnsi="Nunito"/>
        </w:rPr>
        <w:t>Since my father’s death I’ve been thinking about his resurrection, in life, in the midst of dementia.  He went from living an isolated life filled with bitterness and resentment</w:t>
      </w:r>
      <w:r w:rsidR="0067123B" w:rsidRPr="006704C0">
        <w:rPr>
          <w:rFonts w:ascii="Nunito" w:hAnsi="Nunito"/>
        </w:rPr>
        <w:t>,</w:t>
      </w:r>
      <w:r w:rsidRPr="006704C0">
        <w:rPr>
          <w:rFonts w:ascii="Nunito" w:hAnsi="Nunito"/>
        </w:rPr>
        <w:t xml:space="preserve"> to a life filled with possibility, joy, love, and community.  His resurrection was the product of undaunting, consistent love f</w:t>
      </w:r>
      <w:r w:rsidR="0067123B" w:rsidRPr="006704C0">
        <w:rPr>
          <w:rFonts w:ascii="Nunito" w:hAnsi="Nunito"/>
        </w:rPr>
        <w:t>rom</w:t>
      </w:r>
      <w:r w:rsidRPr="006704C0">
        <w:rPr>
          <w:rFonts w:ascii="Nunito" w:hAnsi="Nunito"/>
        </w:rPr>
        <w:t xml:space="preserve"> his companion: </w:t>
      </w:r>
      <w:r w:rsidR="0067123B" w:rsidRPr="006704C0">
        <w:rPr>
          <w:rFonts w:ascii="Nunito" w:hAnsi="Nunito"/>
        </w:rPr>
        <w:t>H</w:t>
      </w:r>
      <w:r w:rsidRPr="006704C0">
        <w:rPr>
          <w:rFonts w:ascii="Nunito" w:hAnsi="Nunito"/>
        </w:rPr>
        <w:t xml:space="preserve">e just couldn’t resist her!  She spent Monday through Friday (and some Sundays) with him for the final 18 months of his life and I think it may have been the happiest time of his life.  But his resurrection wouldn’t have happened without her and </w:t>
      </w:r>
      <w:r w:rsidRPr="006704C0">
        <w:rPr>
          <w:rFonts w:ascii="Nunito" w:hAnsi="Nunito"/>
          <w:i/>
          <w:iCs/>
        </w:rPr>
        <w:t>her</w:t>
      </w:r>
      <w:r w:rsidRPr="006704C0">
        <w:rPr>
          <w:rFonts w:ascii="Nunito" w:hAnsi="Nunito"/>
        </w:rPr>
        <w:t xml:space="preserve"> resurrection</w:t>
      </w:r>
      <w:r w:rsidR="0067123B" w:rsidRPr="006704C0">
        <w:rPr>
          <w:rFonts w:ascii="Nunito" w:hAnsi="Nunito"/>
        </w:rPr>
        <w:t xml:space="preserve">, </w:t>
      </w:r>
      <w:r w:rsidRPr="006704C0">
        <w:rPr>
          <w:rFonts w:ascii="Nunito" w:hAnsi="Nunito"/>
        </w:rPr>
        <w:t>which was the product of her own deep internal exploration and hard work.</w:t>
      </w:r>
    </w:p>
    <w:p w14:paraId="0B977841" w14:textId="56143787" w:rsidR="00E61F9A" w:rsidRPr="006704C0" w:rsidRDefault="00E61F9A" w:rsidP="00E61F9A">
      <w:pPr>
        <w:ind w:firstLine="720"/>
        <w:rPr>
          <w:rFonts w:ascii="Nunito" w:hAnsi="Nunito"/>
        </w:rPr>
      </w:pPr>
      <w:r w:rsidRPr="006704C0">
        <w:rPr>
          <w:rFonts w:ascii="Nunito" w:hAnsi="Nunito"/>
        </w:rPr>
        <w:t xml:space="preserve">She is a recovering crack addict.  When she first came to our church, she told me that she was looking for community.  She knew she needed a different kind of support; she needed to break from her </w:t>
      </w:r>
      <w:r w:rsidR="00722F68" w:rsidRPr="006704C0">
        <w:rPr>
          <w:rFonts w:ascii="Nunito" w:hAnsi="Nunito"/>
        </w:rPr>
        <w:t xml:space="preserve">destructive but </w:t>
      </w:r>
      <w:r w:rsidR="0067123B" w:rsidRPr="006704C0">
        <w:rPr>
          <w:rFonts w:ascii="Nunito" w:hAnsi="Nunito"/>
        </w:rPr>
        <w:t>“</w:t>
      </w:r>
      <w:r w:rsidRPr="006704C0">
        <w:rPr>
          <w:rFonts w:ascii="Nunito" w:hAnsi="Nunito"/>
        </w:rPr>
        <w:t>comfortable</w:t>
      </w:r>
      <w:r w:rsidR="0067123B" w:rsidRPr="006704C0">
        <w:rPr>
          <w:rFonts w:ascii="Nunito" w:hAnsi="Nunito"/>
        </w:rPr>
        <w:t>”</w:t>
      </w:r>
      <w:r w:rsidRPr="006704C0">
        <w:rPr>
          <w:rFonts w:ascii="Nunito" w:hAnsi="Nunito"/>
        </w:rPr>
        <w:t xml:space="preserve"> ways. I didn’t know what to think I hear that kind of thing a lot</w:t>
      </w:r>
      <w:r w:rsidR="0067123B" w:rsidRPr="006704C0">
        <w:rPr>
          <w:rFonts w:ascii="Nunito" w:hAnsi="Nunito"/>
        </w:rPr>
        <w:t>,</w:t>
      </w:r>
      <w:r w:rsidRPr="006704C0">
        <w:rPr>
          <w:rFonts w:ascii="Nunito" w:hAnsi="Nunito"/>
        </w:rPr>
        <w:t xml:space="preserve"> and usually </w:t>
      </w:r>
      <w:r w:rsidR="00722F68" w:rsidRPr="006704C0">
        <w:rPr>
          <w:rFonts w:ascii="Nunito" w:hAnsi="Nunito"/>
        </w:rPr>
        <w:t>it’s cash not community that the person</w:t>
      </w:r>
      <w:r w:rsidR="0067123B" w:rsidRPr="006704C0">
        <w:rPr>
          <w:rFonts w:ascii="Nunito" w:hAnsi="Nunito"/>
        </w:rPr>
        <w:t xml:space="preserve"> i</w:t>
      </w:r>
      <w:r w:rsidR="00722F68" w:rsidRPr="006704C0">
        <w:rPr>
          <w:rFonts w:ascii="Nunito" w:hAnsi="Nunito"/>
        </w:rPr>
        <w:t xml:space="preserve">s ultimately </w:t>
      </w:r>
      <w:r w:rsidR="0067123B" w:rsidRPr="006704C0">
        <w:rPr>
          <w:rFonts w:ascii="Nunito" w:hAnsi="Nunito"/>
        </w:rPr>
        <w:t>seeking</w:t>
      </w:r>
      <w:r w:rsidR="00722F68" w:rsidRPr="006704C0">
        <w:rPr>
          <w:rFonts w:ascii="Nunito" w:hAnsi="Nunito"/>
        </w:rPr>
        <w:t>.  But not her</w:t>
      </w:r>
      <w:r w:rsidR="0067123B" w:rsidRPr="006704C0">
        <w:rPr>
          <w:rFonts w:ascii="Nunito" w:hAnsi="Nunito"/>
        </w:rPr>
        <w:t>.  S</w:t>
      </w:r>
      <w:r w:rsidR="00722F68" w:rsidRPr="006704C0">
        <w:rPr>
          <w:rFonts w:ascii="Nunito" w:hAnsi="Nunito"/>
        </w:rPr>
        <w:t>he embraced the church community, was shockingly open and honest with everyone about her situation and soon became the heart and soul of the congregation. Over time I witnessed her tears give way to laughter.  Everyone who knows her rejoices with her in that</w:t>
      </w:r>
      <w:r w:rsidR="0067123B" w:rsidRPr="006704C0">
        <w:rPr>
          <w:rFonts w:ascii="Nunito" w:hAnsi="Nunito"/>
        </w:rPr>
        <w:t>,</w:t>
      </w:r>
      <w:r w:rsidR="00722F68" w:rsidRPr="006704C0">
        <w:rPr>
          <w:rFonts w:ascii="Nunito" w:hAnsi="Nunito"/>
        </w:rPr>
        <w:t xml:space="preserve"> but it wasn’t easy.  She worked hard and the continues the hard work of recovery.</w:t>
      </w:r>
      <w:r w:rsidR="00981C0D" w:rsidRPr="006704C0">
        <w:rPr>
          <w:rFonts w:ascii="Nunito" w:hAnsi="Nunito"/>
        </w:rPr>
        <w:t xml:space="preserve">  She has found new life and new purpose- resurrected, indeed!</w:t>
      </w:r>
      <w:r w:rsidR="00722F68" w:rsidRPr="006704C0">
        <w:rPr>
          <w:rFonts w:ascii="Nunito" w:hAnsi="Nunito"/>
        </w:rPr>
        <w:t xml:space="preserve"> </w:t>
      </w:r>
    </w:p>
    <w:p w14:paraId="22B06DF7" w14:textId="26878058" w:rsidR="001160C9" w:rsidRPr="006704C0" w:rsidRDefault="008F0813" w:rsidP="004035FF">
      <w:pPr>
        <w:ind w:firstLine="720"/>
        <w:rPr>
          <w:rFonts w:ascii="Nunito" w:hAnsi="Nunito"/>
        </w:rPr>
      </w:pPr>
      <w:r w:rsidRPr="006704C0">
        <w:rPr>
          <w:rFonts w:ascii="Nunito" w:hAnsi="Nunito"/>
        </w:rPr>
        <w:t>Matthew’s account of the resurrection –</w:t>
      </w:r>
      <w:r w:rsidR="004035FF" w:rsidRPr="006704C0">
        <w:rPr>
          <w:rFonts w:ascii="Nunito" w:hAnsi="Nunito"/>
        </w:rPr>
        <w:t xml:space="preserve"> </w:t>
      </w:r>
      <w:r w:rsidRPr="006704C0">
        <w:rPr>
          <w:rFonts w:ascii="Nunito" w:hAnsi="Nunito"/>
        </w:rPr>
        <w:t>or rather the discovery of the empty tomb – is earth shaking.</w:t>
      </w:r>
      <w:r w:rsidR="004035FF" w:rsidRPr="006704C0">
        <w:rPr>
          <w:rFonts w:ascii="Nunito" w:hAnsi="Nunito"/>
        </w:rPr>
        <w:t xml:space="preserve">  </w:t>
      </w:r>
      <w:r w:rsidRPr="006704C0">
        <w:rPr>
          <w:rFonts w:ascii="Nunito" w:hAnsi="Nunito"/>
        </w:rPr>
        <w:t xml:space="preserve">Mary Magdalene (known as the disciple’s disciple) and the other Mary approach Jesus’ </w:t>
      </w:r>
      <w:r w:rsidR="0067123B" w:rsidRPr="006704C0">
        <w:rPr>
          <w:rFonts w:ascii="Nunito" w:hAnsi="Nunito"/>
        </w:rPr>
        <w:t>t</w:t>
      </w:r>
      <w:r w:rsidRPr="006704C0">
        <w:rPr>
          <w:rFonts w:ascii="Nunito" w:hAnsi="Nunito"/>
        </w:rPr>
        <w:t>omb</w:t>
      </w:r>
      <w:r w:rsidR="004035FF" w:rsidRPr="006704C0">
        <w:rPr>
          <w:rFonts w:ascii="Nunito" w:hAnsi="Nunito"/>
        </w:rPr>
        <w:t xml:space="preserve">; </w:t>
      </w:r>
      <w:r w:rsidRPr="006704C0">
        <w:rPr>
          <w:rFonts w:ascii="Nunito" w:hAnsi="Nunito"/>
        </w:rPr>
        <w:t>there’s a great earth quake</w:t>
      </w:r>
      <w:r w:rsidR="004035FF" w:rsidRPr="006704C0">
        <w:rPr>
          <w:rFonts w:ascii="Nunito" w:hAnsi="Nunito"/>
        </w:rPr>
        <w:t>,</w:t>
      </w:r>
      <w:r w:rsidRPr="006704C0">
        <w:rPr>
          <w:rFonts w:ascii="Nunito" w:hAnsi="Nunito"/>
        </w:rPr>
        <w:t xml:space="preserve"> the stone that was sealed into place is rolled away</w:t>
      </w:r>
      <w:r w:rsidR="0067123B" w:rsidRPr="006704C0">
        <w:rPr>
          <w:rFonts w:ascii="Nunito" w:hAnsi="Nunito"/>
        </w:rPr>
        <w:t>,</w:t>
      </w:r>
      <w:r w:rsidRPr="006704C0">
        <w:rPr>
          <w:rFonts w:ascii="Nunito" w:hAnsi="Nunito"/>
        </w:rPr>
        <w:t xml:space="preserve"> and an angel sits on it</w:t>
      </w:r>
      <w:r w:rsidR="004035FF" w:rsidRPr="006704C0">
        <w:rPr>
          <w:rFonts w:ascii="Nunito" w:hAnsi="Nunito"/>
        </w:rPr>
        <w:t xml:space="preserve">. </w:t>
      </w:r>
      <w:r w:rsidRPr="006704C0">
        <w:rPr>
          <w:rFonts w:ascii="Nunito" w:hAnsi="Nunito"/>
        </w:rPr>
        <w:t>It’s kind of comical</w:t>
      </w:r>
      <w:r w:rsidR="004035FF" w:rsidRPr="006704C0">
        <w:rPr>
          <w:rFonts w:ascii="Nunito" w:hAnsi="Nunito"/>
        </w:rPr>
        <w:t xml:space="preserve">.  </w:t>
      </w:r>
      <w:r w:rsidRPr="006704C0">
        <w:rPr>
          <w:rFonts w:ascii="Nunito" w:hAnsi="Nunito"/>
        </w:rPr>
        <w:t>I can imagine the angel- brightly clothed</w:t>
      </w:r>
      <w:r w:rsidR="00F72891" w:rsidRPr="006704C0">
        <w:rPr>
          <w:rFonts w:ascii="Nunito" w:hAnsi="Nunito"/>
        </w:rPr>
        <w:t>, glowing</w:t>
      </w:r>
      <w:r w:rsidR="004035FF" w:rsidRPr="006704C0">
        <w:rPr>
          <w:rFonts w:ascii="Nunito" w:hAnsi="Nunito"/>
        </w:rPr>
        <w:t xml:space="preserve"> - j</w:t>
      </w:r>
      <w:r w:rsidR="00F72891" w:rsidRPr="006704C0">
        <w:rPr>
          <w:rFonts w:ascii="Nunito" w:hAnsi="Nunito"/>
        </w:rPr>
        <w:t>ust reclining on the bolder</w:t>
      </w:r>
      <w:r w:rsidR="0067123B" w:rsidRPr="006704C0">
        <w:rPr>
          <w:rFonts w:ascii="Nunito" w:hAnsi="Nunito"/>
        </w:rPr>
        <w:t>,</w:t>
      </w:r>
      <w:r w:rsidR="004035FF" w:rsidRPr="006704C0">
        <w:rPr>
          <w:rFonts w:ascii="Nunito" w:hAnsi="Nunito"/>
        </w:rPr>
        <w:t xml:space="preserve"> i</w:t>
      </w:r>
      <w:r w:rsidR="00F72891" w:rsidRPr="006704C0">
        <w:rPr>
          <w:rFonts w:ascii="Nunito" w:hAnsi="Nunito"/>
        </w:rPr>
        <w:t xml:space="preserve">n essence </w:t>
      </w:r>
      <w:r w:rsidRPr="006704C0">
        <w:rPr>
          <w:rFonts w:ascii="Nunito" w:hAnsi="Nunito"/>
        </w:rPr>
        <w:t>mocking</w:t>
      </w:r>
      <w:r w:rsidR="00F72891" w:rsidRPr="006704C0">
        <w:rPr>
          <w:rFonts w:ascii="Nunito" w:hAnsi="Nunito"/>
        </w:rPr>
        <w:t xml:space="preserve"> our human understanding of power and permanence, mocking empire and how easily</w:t>
      </w:r>
      <w:r w:rsidR="0067123B" w:rsidRPr="006704C0">
        <w:rPr>
          <w:rFonts w:ascii="Nunito" w:hAnsi="Nunito"/>
        </w:rPr>
        <w:t>-</w:t>
      </w:r>
      <w:r w:rsidR="00F72891" w:rsidRPr="006704C0">
        <w:rPr>
          <w:rFonts w:ascii="Nunito" w:hAnsi="Nunito"/>
        </w:rPr>
        <w:t xml:space="preserve">cowed and impressed we are by it.  Matthew reminds us of God’s </w:t>
      </w:r>
      <w:r w:rsidR="0067123B" w:rsidRPr="006704C0">
        <w:rPr>
          <w:rFonts w:ascii="Nunito" w:hAnsi="Nunito"/>
        </w:rPr>
        <w:t>power</w:t>
      </w:r>
      <w:r w:rsidR="004035FF" w:rsidRPr="006704C0">
        <w:rPr>
          <w:rFonts w:ascii="Nunito" w:hAnsi="Nunito"/>
        </w:rPr>
        <w:t xml:space="preserve">.  </w:t>
      </w:r>
    </w:p>
    <w:p w14:paraId="0F116350" w14:textId="149DD927" w:rsidR="001160C9" w:rsidRPr="006704C0" w:rsidRDefault="004035FF" w:rsidP="001160C9">
      <w:pPr>
        <w:ind w:firstLine="720"/>
        <w:rPr>
          <w:rFonts w:ascii="Nunito" w:hAnsi="Nunito"/>
        </w:rPr>
      </w:pPr>
      <w:r w:rsidRPr="006704C0">
        <w:rPr>
          <w:rFonts w:ascii="Nunito" w:hAnsi="Nunito"/>
        </w:rPr>
        <w:lastRenderedPageBreak/>
        <w:t>There’s</w:t>
      </w:r>
      <w:r w:rsidR="00F72891" w:rsidRPr="006704C0">
        <w:rPr>
          <w:rFonts w:ascii="Nunito" w:hAnsi="Nunito"/>
        </w:rPr>
        <w:t xml:space="preserve"> a lot of seismic activity that</w:t>
      </w:r>
      <w:r w:rsidRPr="006704C0">
        <w:rPr>
          <w:rFonts w:ascii="Nunito" w:hAnsi="Nunito"/>
        </w:rPr>
        <w:t xml:space="preserve"> </w:t>
      </w:r>
      <w:r w:rsidR="00F72891" w:rsidRPr="006704C0">
        <w:rPr>
          <w:rFonts w:ascii="Nunito" w:hAnsi="Nunito"/>
        </w:rPr>
        <w:t>accompanie</w:t>
      </w:r>
      <w:r w:rsidRPr="006704C0">
        <w:rPr>
          <w:rFonts w:ascii="Nunito" w:hAnsi="Nunito"/>
        </w:rPr>
        <w:t>s</w:t>
      </w:r>
      <w:r w:rsidR="00F72891" w:rsidRPr="006704C0">
        <w:rPr>
          <w:rFonts w:ascii="Nunito" w:hAnsi="Nunito"/>
        </w:rPr>
        <w:t xml:space="preserve"> Jesus </w:t>
      </w:r>
      <w:r w:rsidRPr="006704C0">
        <w:rPr>
          <w:rFonts w:ascii="Nunito" w:hAnsi="Nunito"/>
        </w:rPr>
        <w:t>through his final transitions: w</w:t>
      </w:r>
      <w:r w:rsidR="00822E16" w:rsidRPr="006704C0">
        <w:rPr>
          <w:rFonts w:ascii="Nunito" w:hAnsi="Nunito"/>
        </w:rPr>
        <w:t>hen he enters</w:t>
      </w:r>
      <w:r w:rsidR="00F72891" w:rsidRPr="006704C0">
        <w:rPr>
          <w:rFonts w:ascii="Nunito" w:hAnsi="Nunito"/>
        </w:rPr>
        <w:t xml:space="preserve"> Jerusalem, at the moment of his death</w:t>
      </w:r>
      <w:r w:rsidR="0067123B" w:rsidRPr="006704C0">
        <w:rPr>
          <w:rFonts w:ascii="Nunito" w:hAnsi="Nunito"/>
        </w:rPr>
        <w:t>;</w:t>
      </w:r>
      <w:r w:rsidR="00F72891" w:rsidRPr="006704C0">
        <w:rPr>
          <w:rFonts w:ascii="Nunito" w:hAnsi="Nunito"/>
        </w:rPr>
        <w:t xml:space="preserve"> and here when the </w:t>
      </w:r>
      <w:r w:rsidR="001160C9" w:rsidRPr="006704C0">
        <w:rPr>
          <w:rFonts w:ascii="Nunito" w:hAnsi="Nunito"/>
        </w:rPr>
        <w:t xml:space="preserve">two </w:t>
      </w:r>
      <w:proofErr w:type="spellStart"/>
      <w:r w:rsidR="00F72891" w:rsidRPr="006704C0">
        <w:rPr>
          <w:rFonts w:ascii="Nunito" w:hAnsi="Nunito"/>
        </w:rPr>
        <w:t>Marys</w:t>
      </w:r>
      <w:proofErr w:type="spellEnd"/>
      <w:r w:rsidR="00F72891" w:rsidRPr="006704C0">
        <w:rPr>
          <w:rFonts w:ascii="Nunito" w:hAnsi="Nunito"/>
        </w:rPr>
        <w:t xml:space="preserve"> arrive at the tomb</w:t>
      </w:r>
      <w:r w:rsidR="001160C9" w:rsidRPr="006704C0">
        <w:rPr>
          <w:rFonts w:ascii="Nunito" w:hAnsi="Nunito"/>
        </w:rPr>
        <w:t xml:space="preserve">. These scenes </w:t>
      </w:r>
      <w:r w:rsidR="00E375E5" w:rsidRPr="006704C0">
        <w:rPr>
          <w:rFonts w:ascii="Nunito" w:hAnsi="Nunito"/>
        </w:rPr>
        <w:t>sha</w:t>
      </w:r>
      <w:r w:rsidR="001160C9" w:rsidRPr="006704C0">
        <w:rPr>
          <w:rFonts w:ascii="Nunito" w:hAnsi="Nunito"/>
        </w:rPr>
        <w:t>re</w:t>
      </w:r>
      <w:r w:rsidR="00E375E5" w:rsidRPr="006704C0">
        <w:rPr>
          <w:rFonts w:ascii="Nunito" w:hAnsi="Nunito"/>
        </w:rPr>
        <w:t xml:space="preserve"> </w:t>
      </w:r>
      <w:r w:rsidR="0067123B" w:rsidRPr="006704C0">
        <w:rPr>
          <w:rFonts w:ascii="Nunito" w:hAnsi="Nunito"/>
        </w:rPr>
        <w:t xml:space="preserve">the </w:t>
      </w:r>
      <w:r w:rsidR="005B2C48" w:rsidRPr="006704C0">
        <w:rPr>
          <w:rFonts w:ascii="Nunito" w:hAnsi="Nunito"/>
        </w:rPr>
        <w:t xml:space="preserve">Greek word </w:t>
      </w:r>
      <w:proofErr w:type="spellStart"/>
      <w:r w:rsidR="005B2C48" w:rsidRPr="006704C0">
        <w:rPr>
          <w:rFonts w:ascii="Nunito" w:hAnsi="Nunito"/>
        </w:rPr>
        <w:t>Seismos</w:t>
      </w:r>
      <w:proofErr w:type="spellEnd"/>
      <w:r w:rsidR="005B2C48" w:rsidRPr="006704C0">
        <w:rPr>
          <w:rFonts w:ascii="Nunito" w:hAnsi="Nunito"/>
        </w:rPr>
        <w:t xml:space="preserve"> – to quake, shake, stir-up</w:t>
      </w:r>
      <w:r w:rsidR="001160C9" w:rsidRPr="006704C0">
        <w:rPr>
          <w:rFonts w:ascii="Nunito" w:hAnsi="Nunito"/>
        </w:rPr>
        <w:t xml:space="preserve">.  </w:t>
      </w:r>
      <w:r w:rsidR="005B2C48" w:rsidRPr="006704C0">
        <w:rPr>
          <w:rFonts w:ascii="Nunito" w:hAnsi="Nunito"/>
        </w:rPr>
        <w:t>When Jesus enters Jerusalem (on P</w:t>
      </w:r>
      <w:r w:rsidR="0067123B" w:rsidRPr="006704C0">
        <w:rPr>
          <w:rFonts w:ascii="Nunito" w:hAnsi="Nunito"/>
        </w:rPr>
        <w:t>al</w:t>
      </w:r>
      <w:r w:rsidR="005B2C48" w:rsidRPr="006704C0">
        <w:rPr>
          <w:rFonts w:ascii="Nunito" w:hAnsi="Nunito"/>
        </w:rPr>
        <w:t>m Sunday) there is seismic activity in the city – the city is quaking and in turmoil</w:t>
      </w:r>
      <w:r w:rsidR="001160C9" w:rsidRPr="006704C0">
        <w:rPr>
          <w:rFonts w:ascii="Nunito" w:hAnsi="Nunito"/>
        </w:rPr>
        <w:t xml:space="preserve">.  </w:t>
      </w:r>
      <w:r w:rsidR="005B2C48" w:rsidRPr="006704C0">
        <w:rPr>
          <w:rFonts w:ascii="Nunito" w:hAnsi="Nunito"/>
        </w:rPr>
        <w:t>When Jesus takes his final breath</w:t>
      </w:r>
      <w:r w:rsidR="007901C0" w:rsidRPr="006704C0">
        <w:rPr>
          <w:rFonts w:ascii="Nunito" w:hAnsi="Nunito"/>
        </w:rPr>
        <w:t>: “at that moment the curtain of the Temple was torn in tw</w:t>
      </w:r>
      <w:r w:rsidR="00822E16" w:rsidRPr="006704C0">
        <w:rPr>
          <w:rFonts w:ascii="Nunito" w:hAnsi="Nunito"/>
        </w:rPr>
        <w:t>o</w:t>
      </w:r>
      <w:r w:rsidR="007901C0" w:rsidRPr="006704C0">
        <w:rPr>
          <w:rFonts w:ascii="Nunito" w:hAnsi="Nunito"/>
        </w:rPr>
        <w:t>, from top to bottom. The earth shook, and rocks were split</w:t>
      </w:r>
      <w:r w:rsidR="001160C9" w:rsidRPr="006704C0">
        <w:rPr>
          <w:rFonts w:ascii="Nunito" w:hAnsi="Nunito"/>
        </w:rPr>
        <w:t>.</w:t>
      </w:r>
      <w:r w:rsidR="007901C0" w:rsidRPr="006704C0">
        <w:rPr>
          <w:rFonts w:ascii="Nunito" w:hAnsi="Nunito"/>
        </w:rPr>
        <w:t xml:space="preserve">” </w:t>
      </w:r>
      <w:r w:rsidR="001160C9" w:rsidRPr="006704C0">
        <w:rPr>
          <w:rFonts w:ascii="Nunito" w:hAnsi="Nunito"/>
        </w:rPr>
        <w:t xml:space="preserve"> </w:t>
      </w:r>
      <w:r w:rsidR="007901C0" w:rsidRPr="006704C0">
        <w:rPr>
          <w:rFonts w:ascii="Nunito" w:hAnsi="Nunito"/>
        </w:rPr>
        <w:t>And finally</w:t>
      </w:r>
      <w:r w:rsidR="001160C9" w:rsidRPr="006704C0">
        <w:rPr>
          <w:rFonts w:ascii="Nunito" w:hAnsi="Nunito"/>
        </w:rPr>
        <w:t>,</w:t>
      </w:r>
      <w:r w:rsidR="007901C0" w:rsidRPr="006704C0">
        <w:rPr>
          <w:rFonts w:ascii="Nunito" w:hAnsi="Nunito"/>
        </w:rPr>
        <w:t xml:space="preserve"> when the two </w:t>
      </w:r>
      <w:proofErr w:type="spellStart"/>
      <w:r w:rsidR="007901C0" w:rsidRPr="006704C0">
        <w:rPr>
          <w:rFonts w:ascii="Nunito" w:hAnsi="Nunito"/>
        </w:rPr>
        <w:t>Marys</w:t>
      </w:r>
      <w:proofErr w:type="spellEnd"/>
      <w:r w:rsidR="007901C0" w:rsidRPr="006704C0">
        <w:rPr>
          <w:rFonts w:ascii="Nunito" w:hAnsi="Nunito"/>
        </w:rPr>
        <w:t xml:space="preserve"> arrive at the tomb</w:t>
      </w:r>
      <w:r w:rsidR="0067123B" w:rsidRPr="006704C0">
        <w:rPr>
          <w:rFonts w:ascii="Nunito" w:hAnsi="Nunito"/>
        </w:rPr>
        <w:t>;</w:t>
      </w:r>
      <w:r w:rsidR="007901C0" w:rsidRPr="006704C0">
        <w:rPr>
          <w:rFonts w:ascii="Nunito" w:hAnsi="Nunito"/>
        </w:rPr>
        <w:t xml:space="preserve"> suddenly there was a great earthquake; for an angel of the Lord, descending from heaven, came and rolled back the stone and sat on it</w:t>
      </w:r>
      <w:r w:rsidR="001160C9" w:rsidRPr="006704C0">
        <w:rPr>
          <w:rFonts w:ascii="Nunito" w:hAnsi="Nunito"/>
        </w:rPr>
        <w:t>.</w:t>
      </w:r>
      <w:r w:rsidR="007901C0" w:rsidRPr="006704C0">
        <w:rPr>
          <w:rFonts w:ascii="Nunito" w:hAnsi="Nunito"/>
        </w:rPr>
        <w:t>”</w:t>
      </w:r>
      <w:r w:rsidR="001160C9" w:rsidRPr="006704C0">
        <w:rPr>
          <w:rFonts w:ascii="Nunito" w:hAnsi="Nunito"/>
        </w:rPr>
        <w:t xml:space="preserve"> </w:t>
      </w:r>
      <w:r w:rsidR="007901C0" w:rsidRPr="006704C0">
        <w:rPr>
          <w:rFonts w:ascii="Nunito" w:hAnsi="Nunito"/>
        </w:rPr>
        <w:t xml:space="preserve">Matthew gives us these earth-shattering exclamation points: </w:t>
      </w:r>
      <w:r w:rsidR="001160C9" w:rsidRPr="006704C0">
        <w:rPr>
          <w:rFonts w:ascii="Nunito" w:hAnsi="Nunito"/>
        </w:rPr>
        <w:t>N</w:t>
      </w:r>
      <w:r w:rsidR="007901C0" w:rsidRPr="006704C0">
        <w:rPr>
          <w:rFonts w:ascii="Nunito" w:hAnsi="Nunito"/>
        </w:rPr>
        <w:t>othing is more impressive</w:t>
      </w:r>
      <w:r w:rsidR="00822E16" w:rsidRPr="006704C0">
        <w:rPr>
          <w:rFonts w:ascii="Nunito" w:hAnsi="Nunito"/>
        </w:rPr>
        <w:t xml:space="preserve"> than God</w:t>
      </w:r>
      <w:r w:rsidR="0067123B" w:rsidRPr="006704C0">
        <w:rPr>
          <w:rFonts w:ascii="Nunito" w:hAnsi="Nunito"/>
        </w:rPr>
        <w:t>!  N</w:t>
      </w:r>
      <w:r w:rsidR="007901C0" w:rsidRPr="006704C0">
        <w:rPr>
          <w:rFonts w:ascii="Nunito" w:hAnsi="Nunito"/>
        </w:rPr>
        <w:t>othing will obstruct God</w:t>
      </w:r>
      <w:r w:rsidR="00E375E5" w:rsidRPr="006704C0">
        <w:rPr>
          <w:rFonts w:ascii="Nunito" w:hAnsi="Nunito"/>
        </w:rPr>
        <w:t>’s path</w:t>
      </w:r>
      <w:r w:rsidR="0067123B" w:rsidRPr="006704C0">
        <w:rPr>
          <w:rFonts w:ascii="Nunito" w:hAnsi="Nunito"/>
        </w:rPr>
        <w:t xml:space="preserve">!  </w:t>
      </w:r>
      <w:r w:rsidR="007901C0" w:rsidRPr="006704C0">
        <w:rPr>
          <w:rFonts w:ascii="Nunito" w:hAnsi="Nunito"/>
        </w:rPr>
        <w:t xml:space="preserve">It’s awe inspiring! </w:t>
      </w:r>
      <w:r w:rsidR="001160C9" w:rsidRPr="006704C0">
        <w:rPr>
          <w:rFonts w:ascii="Nunito" w:hAnsi="Nunito"/>
        </w:rPr>
        <w:t xml:space="preserve"> </w:t>
      </w:r>
      <w:r w:rsidR="007901C0" w:rsidRPr="006704C0">
        <w:rPr>
          <w:rFonts w:ascii="Nunito" w:hAnsi="Nunito"/>
        </w:rPr>
        <w:t>Coupled with the brilliance and presence of the angel</w:t>
      </w:r>
      <w:r w:rsidR="0067123B" w:rsidRPr="006704C0">
        <w:rPr>
          <w:rFonts w:ascii="Nunito" w:hAnsi="Nunito"/>
        </w:rPr>
        <w:t xml:space="preserve">, </w:t>
      </w:r>
      <w:r w:rsidR="00A766BC" w:rsidRPr="006704C0">
        <w:rPr>
          <w:rFonts w:ascii="Nunito" w:hAnsi="Nunito"/>
        </w:rPr>
        <w:t xml:space="preserve">we are told in no uncertain terms that </w:t>
      </w:r>
      <w:r w:rsidR="007901C0" w:rsidRPr="006704C0">
        <w:rPr>
          <w:rFonts w:ascii="Nunito" w:hAnsi="Nunito"/>
        </w:rPr>
        <w:t xml:space="preserve">the barrier between </w:t>
      </w:r>
      <w:r w:rsidR="0067123B" w:rsidRPr="006704C0">
        <w:rPr>
          <w:rFonts w:ascii="Nunito" w:hAnsi="Nunito"/>
        </w:rPr>
        <w:t>E</w:t>
      </w:r>
      <w:r w:rsidR="007901C0" w:rsidRPr="006704C0">
        <w:rPr>
          <w:rFonts w:ascii="Nunito" w:hAnsi="Nunito"/>
        </w:rPr>
        <w:t>arth</w:t>
      </w:r>
      <w:r w:rsidR="0067123B" w:rsidRPr="006704C0">
        <w:rPr>
          <w:rFonts w:ascii="Nunito" w:hAnsi="Nunito"/>
        </w:rPr>
        <w:t xml:space="preserve"> </w:t>
      </w:r>
      <w:r w:rsidR="007901C0" w:rsidRPr="006704C0">
        <w:rPr>
          <w:rFonts w:ascii="Nunito" w:hAnsi="Nunito"/>
        </w:rPr>
        <w:t xml:space="preserve">and </w:t>
      </w:r>
      <w:r w:rsidR="0067123B" w:rsidRPr="006704C0">
        <w:rPr>
          <w:rFonts w:ascii="Nunito" w:hAnsi="Nunito"/>
        </w:rPr>
        <w:t>H</w:t>
      </w:r>
      <w:r w:rsidR="007901C0" w:rsidRPr="006704C0">
        <w:rPr>
          <w:rFonts w:ascii="Nunito" w:hAnsi="Nunito"/>
        </w:rPr>
        <w:t>eaven has be</w:t>
      </w:r>
      <w:r w:rsidR="001160C9" w:rsidRPr="006704C0">
        <w:rPr>
          <w:rFonts w:ascii="Nunito" w:hAnsi="Nunito"/>
        </w:rPr>
        <w:t>en shattered</w:t>
      </w:r>
      <w:r w:rsidR="00A766BC" w:rsidRPr="006704C0">
        <w:rPr>
          <w:rFonts w:ascii="Nunito" w:hAnsi="Nunito"/>
        </w:rPr>
        <w:t>.</w:t>
      </w:r>
    </w:p>
    <w:p w14:paraId="555FE6A4" w14:textId="2F1CB1C6" w:rsidR="001160C9" w:rsidRPr="006704C0" w:rsidRDefault="00A766BC" w:rsidP="001160C9">
      <w:pPr>
        <w:ind w:firstLine="720"/>
        <w:rPr>
          <w:rFonts w:ascii="Nunito" w:hAnsi="Nunito"/>
        </w:rPr>
      </w:pPr>
      <w:r w:rsidRPr="006704C0">
        <w:rPr>
          <w:rFonts w:ascii="Nunito" w:hAnsi="Nunito"/>
        </w:rPr>
        <w:t>What an experience</w:t>
      </w:r>
      <w:r w:rsidR="001160C9" w:rsidRPr="006704C0">
        <w:rPr>
          <w:rFonts w:ascii="Nunito" w:hAnsi="Nunito"/>
        </w:rPr>
        <w:t xml:space="preserve"> to behold</w:t>
      </w:r>
      <w:r w:rsidRPr="006704C0">
        <w:rPr>
          <w:rFonts w:ascii="Nunito" w:hAnsi="Nunito"/>
        </w:rPr>
        <w:t>! The soldiers guarding the tomb faint dead away</w:t>
      </w:r>
      <w:r w:rsidR="001160C9" w:rsidRPr="006704C0">
        <w:rPr>
          <w:rFonts w:ascii="Nunito" w:hAnsi="Nunito"/>
        </w:rPr>
        <w:t xml:space="preserve">.  </w:t>
      </w:r>
      <w:r w:rsidRPr="006704C0">
        <w:rPr>
          <w:rFonts w:ascii="Nunito" w:hAnsi="Nunito"/>
        </w:rPr>
        <w:t>The women are reassured by the angel and instructed to go immediately to tell the rest of the disciples about Jesus’ resurrection, the angel, and that Jesus will meet them in Galilee</w:t>
      </w:r>
      <w:r w:rsidR="001160C9" w:rsidRPr="006704C0">
        <w:rPr>
          <w:rFonts w:ascii="Nunito" w:hAnsi="Nunito"/>
        </w:rPr>
        <w:t xml:space="preserve">.  </w:t>
      </w:r>
      <w:r w:rsidRPr="006704C0">
        <w:rPr>
          <w:rFonts w:ascii="Nunito" w:hAnsi="Nunito"/>
        </w:rPr>
        <w:t>Mary Magdalene and the other Mary set out at once</w:t>
      </w:r>
      <w:r w:rsidR="001160C9" w:rsidRPr="006704C0">
        <w:rPr>
          <w:rFonts w:ascii="Nunito" w:hAnsi="Nunito"/>
        </w:rPr>
        <w:t>, on their way they m</w:t>
      </w:r>
      <w:r w:rsidRPr="006704C0">
        <w:rPr>
          <w:rFonts w:ascii="Nunito" w:hAnsi="Nunito"/>
        </w:rPr>
        <w:t>eet the resurrected Jesus</w:t>
      </w:r>
      <w:r w:rsidR="001160C9" w:rsidRPr="006704C0">
        <w:rPr>
          <w:rFonts w:ascii="Nunito" w:hAnsi="Nunito"/>
        </w:rPr>
        <w:t>.  Unlike in the other gospel accounts, t</w:t>
      </w:r>
      <w:r w:rsidRPr="006704C0">
        <w:rPr>
          <w:rFonts w:ascii="Nunito" w:hAnsi="Nunito"/>
        </w:rPr>
        <w:t>he</w:t>
      </w:r>
      <w:r w:rsidR="001160C9" w:rsidRPr="006704C0">
        <w:rPr>
          <w:rFonts w:ascii="Nunito" w:hAnsi="Nunito"/>
        </w:rPr>
        <w:t>y</w:t>
      </w:r>
      <w:r w:rsidRPr="006704C0">
        <w:rPr>
          <w:rFonts w:ascii="Nunito" w:hAnsi="Nunito"/>
        </w:rPr>
        <w:t xml:space="preserve"> recognize him</w:t>
      </w:r>
      <w:r w:rsidR="001160C9" w:rsidRPr="006704C0">
        <w:rPr>
          <w:rFonts w:ascii="Nunito" w:hAnsi="Nunito"/>
        </w:rPr>
        <w:t xml:space="preserve"> immediately </w:t>
      </w:r>
      <w:r w:rsidRPr="006704C0">
        <w:rPr>
          <w:rFonts w:ascii="Nunito" w:hAnsi="Nunito"/>
        </w:rPr>
        <w:t>and fall down at his feet.</w:t>
      </w:r>
      <w:r w:rsidR="001160C9" w:rsidRPr="006704C0">
        <w:rPr>
          <w:rFonts w:ascii="Nunito" w:hAnsi="Nunito"/>
        </w:rPr>
        <w:t xml:space="preserve">  </w:t>
      </w:r>
      <w:r w:rsidRPr="006704C0">
        <w:rPr>
          <w:rFonts w:ascii="Nunito" w:hAnsi="Nunito"/>
        </w:rPr>
        <w:t>The resurrection awakens the women to a new reality</w:t>
      </w:r>
      <w:r w:rsidR="001160C9" w:rsidRPr="006704C0">
        <w:rPr>
          <w:rFonts w:ascii="Nunito" w:hAnsi="Nunito"/>
        </w:rPr>
        <w:t>,</w:t>
      </w:r>
      <w:r w:rsidRPr="006704C0">
        <w:rPr>
          <w:rFonts w:ascii="Nunito" w:hAnsi="Nunito"/>
        </w:rPr>
        <w:t xml:space="preserve"> one in which God is deeply and</w:t>
      </w:r>
      <w:r w:rsidR="00145A76" w:rsidRPr="006704C0">
        <w:rPr>
          <w:rFonts w:ascii="Nunito" w:hAnsi="Nunito"/>
        </w:rPr>
        <w:t xml:space="preserve"> unmistak</w:t>
      </w:r>
      <w:r w:rsidR="00E375E5" w:rsidRPr="006704C0">
        <w:rPr>
          <w:rFonts w:ascii="Nunito" w:hAnsi="Nunito"/>
        </w:rPr>
        <w:t>ab</w:t>
      </w:r>
      <w:r w:rsidR="00145A76" w:rsidRPr="006704C0">
        <w:rPr>
          <w:rFonts w:ascii="Nunito" w:hAnsi="Nunito"/>
        </w:rPr>
        <w:t xml:space="preserve">ly </w:t>
      </w:r>
      <w:r w:rsidR="00E375E5" w:rsidRPr="006704C0">
        <w:rPr>
          <w:rFonts w:ascii="Nunito" w:hAnsi="Nunito"/>
        </w:rPr>
        <w:t>present</w:t>
      </w:r>
      <w:r w:rsidR="001160C9" w:rsidRPr="006704C0">
        <w:rPr>
          <w:rFonts w:ascii="Nunito" w:hAnsi="Nunito"/>
        </w:rPr>
        <w:t xml:space="preserve">.  </w:t>
      </w:r>
      <w:r w:rsidR="00145A76" w:rsidRPr="006704C0">
        <w:rPr>
          <w:rFonts w:ascii="Nunito" w:hAnsi="Nunito"/>
        </w:rPr>
        <w:t>It awakens the women and in turn the rest of the disciples</w:t>
      </w:r>
      <w:r w:rsidR="0067123B" w:rsidRPr="006704C0">
        <w:rPr>
          <w:rFonts w:ascii="Nunito" w:hAnsi="Nunito"/>
        </w:rPr>
        <w:t xml:space="preserve">, </w:t>
      </w:r>
      <w:r w:rsidR="00145A76" w:rsidRPr="006704C0">
        <w:rPr>
          <w:rFonts w:ascii="Nunito" w:hAnsi="Nunito"/>
        </w:rPr>
        <w:t>who will</w:t>
      </w:r>
      <w:r w:rsidR="001160C9" w:rsidRPr="006704C0">
        <w:rPr>
          <w:rFonts w:ascii="Nunito" w:hAnsi="Nunito"/>
        </w:rPr>
        <w:t xml:space="preserve"> now</w:t>
      </w:r>
      <w:r w:rsidR="00145A76" w:rsidRPr="006704C0">
        <w:rPr>
          <w:rFonts w:ascii="Nunito" w:hAnsi="Nunito"/>
        </w:rPr>
        <w:t xml:space="preserve"> enter </w:t>
      </w:r>
      <w:r w:rsidR="001160C9" w:rsidRPr="006704C0">
        <w:rPr>
          <w:rFonts w:ascii="Nunito" w:hAnsi="Nunito"/>
        </w:rPr>
        <w:t xml:space="preserve">into </w:t>
      </w:r>
      <w:r w:rsidR="00145A76" w:rsidRPr="006704C0">
        <w:rPr>
          <w:rFonts w:ascii="Nunito" w:hAnsi="Nunito"/>
        </w:rPr>
        <w:t>a new life</w:t>
      </w:r>
      <w:r w:rsidR="001160C9" w:rsidRPr="006704C0">
        <w:rPr>
          <w:rFonts w:ascii="Nunito" w:hAnsi="Nunito"/>
        </w:rPr>
        <w:t xml:space="preserve"> and life’s purpose.</w:t>
      </w:r>
    </w:p>
    <w:p w14:paraId="71225DDE" w14:textId="77777777" w:rsidR="001160C9" w:rsidRPr="006704C0" w:rsidRDefault="00145A76" w:rsidP="001160C9">
      <w:pPr>
        <w:ind w:firstLine="720"/>
        <w:rPr>
          <w:rFonts w:ascii="Nunito" w:hAnsi="Nunito"/>
        </w:rPr>
      </w:pPr>
      <w:r w:rsidRPr="006704C0">
        <w:rPr>
          <w:rFonts w:ascii="Nunito" w:hAnsi="Nunito"/>
        </w:rPr>
        <w:t>I think the resurrection speaks to us because it is so big</w:t>
      </w:r>
      <w:r w:rsidR="001160C9" w:rsidRPr="006704C0">
        <w:rPr>
          <w:rFonts w:ascii="Nunito" w:hAnsi="Nunito"/>
        </w:rPr>
        <w:t xml:space="preserve">, </w:t>
      </w:r>
      <w:r w:rsidRPr="006704C0">
        <w:rPr>
          <w:rFonts w:ascii="Nunito" w:hAnsi="Nunito"/>
        </w:rPr>
        <w:t>such a glorious sign of God’s presence in the world</w:t>
      </w:r>
      <w:r w:rsidR="001160C9" w:rsidRPr="006704C0">
        <w:rPr>
          <w:rFonts w:ascii="Nunito" w:hAnsi="Nunito"/>
        </w:rPr>
        <w:t>: f</w:t>
      </w:r>
      <w:r w:rsidRPr="006704C0">
        <w:rPr>
          <w:rFonts w:ascii="Nunito" w:hAnsi="Nunito"/>
        </w:rPr>
        <w:t>rom the angel sitting on the stone</w:t>
      </w:r>
      <w:r w:rsidR="001160C9" w:rsidRPr="006704C0">
        <w:rPr>
          <w:rFonts w:ascii="Nunito" w:hAnsi="Nunito"/>
        </w:rPr>
        <w:t xml:space="preserve"> </w:t>
      </w:r>
      <w:r w:rsidRPr="006704C0">
        <w:rPr>
          <w:rFonts w:ascii="Nunito" w:hAnsi="Nunito"/>
        </w:rPr>
        <w:t>quietly mocking the forces of empire that required its placement</w:t>
      </w:r>
      <w:r w:rsidR="001160C9" w:rsidRPr="006704C0">
        <w:rPr>
          <w:rFonts w:ascii="Nunito" w:hAnsi="Nunito"/>
        </w:rPr>
        <w:t>; t</w:t>
      </w:r>
      <w:r w:rsidRPr="006704C0">
        <w:rPr>
          <w:rFonts w:ascii="Nunito" w:hAnsi="Nunito"/>
        </w:rPr>
        <w:t>o the resurrection of a man who was executed via the c</w:t>
      </w:r>
      <w:r w:rsidR="001160C9" w:rsidRPr="006704C0">
        <w:rPr>
          <w:rFonts w:ascii="Nunito" w:hAnsi="Nunito"/>
        </w:rPr>
        <w:t>onfluenc</w:t>
      </w:r>
      <w:r w:rsidRPr="006704C0">
        <w:rPr>
          <w:rFonts w:ascii="Nunito" w:hAnsi="Nunito"/>
        </w:rPr>
        <w:t>e of religion and state</w:t>
      </w:r>
      <w:r w:rsidR="001160C9" w:rsidRPr="006704C0">
        <w:rPr>
          <w:rFonts w:ascii="Nunito" w:hAnsi="Nunito"/>
        </w:rPr>
        <w:t xml:space="preserve">.  </w:t>
      </w:r>
      <w:r w:rsidRPr="006704C0">
        <w:rPr>
          <w:rFonts w:ascii="Nunito" w:hAnsi="Nunito"/>
        </w:rPr>
        <w:t>We need and crave to hear the Good News of God’s love over the and above the worldly power of empire</w:t>
      </w:r>
      <w:r w:rsidR="001160C9" w:rsidRPr="006704C0">
        <w:rPr>
          <w:rFonts w:ascii="Nunito" w:hAnsi="Nunito"/>
        </w:rPr>
        <w:t>.  E</w:t>
      </w:r>
      <w:r w:rsidRPr="006704C0">
        <w:rPr>
          <w:rFonts w:ascii="Nunito" w:hAnsi="Nunito"/>
        </w:rPr>
        <w:t>specially now</w:t>
      </w:r>
      <w:r w:rsidR="001160C9" w:rsidRPr="006704C0">
        <w:rPr>
          <w:rFonts w:ascii="Nunito" w:hAnsi="Nunito"/>
        </w:rPr>
        <w:t>, when t</w:t>
      </w:r>
      <w:r w:rsidRPr="006704C0">
        <w:rPr>
          <w:rFonts w:ascii="Nunito" w:hAnsi="Nunito"/>
        </w:rPr>
        <w:t xml:space="preserve">he </w:t>
      </w:r>
      <w:r w:rsidR="001160C9" w:rsidRPr="006704C0">
        <w:rPr>
          <w:rFonts w:ascii="Nunito" w:hAnsi="Nunito"/>
        </w:rPr>
        <w:t xml:space="preserve">world </w:t>
      </w:r>
      <w:r w:rsidRPr="006704C0">
        <w:rPr>
          <w:rFonts w:ascii="Nunito" w:hAnsi="Nunito"/>
        </w:rPr>
        <w:t>news is heavier and heavier with each passing day</w:t>
      </w:r>
      <w:r w:rsidR="001160C9" w:rsidRPr="006704C0">
        <w:rPr>
          <w:rFonts w:ascii="Nunito" w:hAnsi="Nunito"/>
        </w:rPr>
        <w:t>.</w:t>
      </w:r>
    </w:p>
    <w:p w14:paraId="0409A4EF" w14:textId="2286DFAE" w:rsidR="009D2BCD" w:rsidRPr="006704C0" w:rsidRDefault="00145A76" w:rsidP="009D2BCD">
      <w:pPr>
        <w:ind w:firstLine="720"/>
        <w:rPr>
          <w:rFonts w:ascii="Nunito" w:hAnsi="Nunito"/>
        </w:rPr>
      </w:pPr>
      <w:r w:rsidRPr="006704C0">
        <w:rPr>
          <w:rFonts w:ascii="Nunito" w:hAnsi="Nunito"/>
        </w:rPr>
        <w:t xml:space="preserve">On Friday I participated in a Good Friday service of </w:t>
      </w:r>
      <w:r w:rsidR="009D2BCD" w:rsidRPr="006704C0">
        <w:rPr>
          <w:rFonts w:ascii="Nunito" w:hAnsi="Nunito"/>
        </w:rPr>
        <w:t>nine</w:t>
      </w:r>
      <w:r w:rsidR="00BC14FD" w:rsidRPr="006704C0">
        <w:rPr>
          <w:rFonts w:ascii="Nunito" w:hAnsi="Nunito"/>
        </w:rPr>
        <w:t xml:space="preserve"> ministers from </w:t>
      </w:r>
      <w:r w:rsidR="009D2BCD" w:rsidRPr="006704C0">
        <w:rPr>
          <w:rFonts w:ascii="Nunito" w:hAnsi="Nunito"/>
        </w:rPr>
        <w:t>eight sympatico</w:t>
      </w:r>
      <w:r w:rsidRPr="006704C0">
        <w:rPr>
          <w:rFonts w:ascii="Nunito" w:hAnsi="Nunito"/>
        </w:rPr>
        <w:t xml:space="preserve"> churches</w:t>
      </w:r>
      <w:r w:rsidR="009D2BCD" w:rsidRPr="006704C0">
        <w:rPr>
          <w:rFonts w:ascii="Nunito" w:hAnsi="Nunito"/>
        </w:rPr>
        <w:t xml:space="preserve"> (seven UCC, one ABC)</w:t>
      </w:r>
      <w:r w:rsidR="001160C9" w:rsidRPr="006704C0">
        <w:rPr>
          <w:rFonts w:ascii="Nunito" w:hAnsi="Nunito"/>
        </w:rPr>
        <w:t xml:space="preserve">.  </w:t>
      </w:r>
      <w:r w:rsidRPr="006704C0">
        <w:rPr>
          <w:rFonts w:ascii="Nunito" w:hAnsi="Nunito"/>
        </w:rPr>
        <w:t>The service was moving</w:t>
      </w:r>
      <w:r w:rsidR="001160C9" w:rsidRPr="006704C0">
        <w:rPr>
          <w:rFonts w:ascii="Nunito" w:hAnsi="Nunito"/>
        </w:rPr>
        <w:t xml:space="preserve">; </w:t>
      </w:r>
      <w:r w:rsidRPr="006704C0">
        <w:rPr>
          <w:rFonts w:ascii="Nunito" w:hAnsi="Nunito"/>
        </w:rPr>
        <w:t>it walked us through the final seven words/phrases of Jesus</w:t>
      </w:r>
      <w:r w:rsidR="001160C9" w:rsidRPr="006704C0">
        <w:rPr>
          <w:rFonts w:ascii="Nunito" w:hAnsi="Nunito"/>
        </w:rPr>
        <w:t xml:space="preserve"> e</w:t>
      </w:r>
      <w:r w:rsidR="001E55E5" w:rsidRPr="006704C0">
        <w:rPr>
          <w:rFonts w:ascii="Nunito" w:hAnsi="Nunito"/>
        </w:rPr>
        <w:t xml:space="preserve">ach </w:t>
      </w:r>
      <w:r w:rsidR="00822E16" w:rsidRPr="006704C0">
        <w:rPr>
          <w:rFonts w:ascii="Nunito" w:hAnsi="Nunito"/>
        </w:rPr>
        <w:t xml:space="preserve">of </w:t>
      </w:r>
      <w:r w:rsidR="001E55E5" w:rsidRPr="006704C0">
        <w:rPr>
          <w:rFonts w:ascii="Nunito" w:hAnsi="Nunito"/>
        </w:rPr>
        <w:t xml:space="preserve">which were matched with </w:t>
      </w:r>
      <w:r w:rsidR="00822E16" w:rsidRPr="006704C0">
        <w:rPr>
          <w:rFonts w:ascii="Nunito" w:hAnsi="Nunito"/>
        </w:rPr>
        <w:t xml:space="preserve">the last words of </w:t>
      </w:r>
      <w:r w:rsidR="001E55E5" w:rsidRPr="006704C0">
        <w:rPr>
          <w:rFonts w:ascii="Nunito" w:hAnsi="Nunito"/>
        </w:rPr>
        <w:t>a person in our current culture who has been killed due to some type of societal violence in the U</w:t>
      </w:r>
      <w:r w:rsidR="0067123B" w:rsidRPr="006704C0">
        <w:rPr>
          <w:rFonts w:ascii="Nunito" w:hAnsi="Nunito"/>
        </w:rPr>
        <w:t>.</w:t>
      </w:r>
      <w:r w:rsidR="001E55E5" w:rsidRPr="006704C0">
        <w:rPr>
          <w:rFonts w:ascii="Nunito" w:hAnsi="Nunito"/>
        </w:rPr>
        <w:t>S</w:t>
      </w:r>
      <w:r w:rsidR="009D2BCD" w:rsidRPr="006704C0">
        <w:rPr>
          <w:rFonts w:ascii="Nunito" w:hAnsi="Nunito"/>
        </w:rPr>
        <w:t xml:space="preserve">:  </w:t>
      </w:r>
      <w:r w:rsidR="001E55E5" w:rsidRPr="006704C0">
        <w:rPr>
          <w:rFonts w:ascii="Nunito" w:hAnsi="Nunito"/>
        </w:rPr>
        <w:t>From Renee Good’s murder at the hands of an ICE agent</w:t>
      </w:r>
      <w:r w:rsidR="009D2BCD" w:rsidRPr="006704C0">
        <w:rPr>
          <w:rFonts w:ascii="Nunito" w:hAnsi="Nunito"/>
        </w:rPr>
        <w:t>,</w:t>
      </w:r>
      <w:r w:rsidR="001E55E5" w:rsidRPr="006704C0">
        <w:rPr>
          <w:rFonts w:ascii="Nunito" w:hAnsi="Nunito"/>
        </w:rPr>
        <w:t xml:space="preserve"> </w:t>
      </w:r>
      <w:r w:rsidR="001E55E5" w:rsidRPr="006704C0">
        <w:rPr>
          <w:rFonts w:ascii="Nunito" w:hAnsi="Nunito"/>
        </w:rPr>
        <w:lastRenderedPageBreak/>
        <w:t>to Sandra Bland’s “suicide” in police custody</w:t>
      </w:r>
      <w:r w:rsidR="009D2BCD" w:rsidRPr="006704C0">
        <w:rPr>
          <w:rFonts w:ascii="Nunito" w:hAnsi="Nunito"/>
        </w:rPr>
        <w:t>,</w:t>
      </w:r>
      <w:r w:rsidR="001E55E5" w:rsidRPr="006704C0">
        <w:rPr>
          <w:rFonts w:ascii="Nunito" w:hAnsi="Nunito"/>
        </w:rPr>
        <w:t xml:space="preserve"> to Tierra Walker who died in childbirth</w:t>
      </w:r>
      <w:r w:rsidR="0067123B" w:rsidRPr="006704C0">
        <w:rPr>
          <w:rFonts w:ascii="Nunito" w:hAnsi="Nunito"/>
        </w:rPr>
        <w:t>,</w:t>
      </w:r>
      <w:r w:rsidR="001E55E5" w:rsidRPr="006704C0">
        <w:rPr>
          <w:rFonts w:ascii="Nunito" w:hAnsi="Nunito"/>
        </w:rPr>
        <w:t xml:space="preserve"> having been denied a medically necessary abortion</w:t>
      </w:r>
      <w:r w:rsidR="0067123B" w:rsidRPr="006704C0">
        <w:rPr>
          <w:rFonts w:ascii="Nunito" w:hAnsi="Nunito"/>
        </w:rPr>
        <w:t xml:space="preserve"> in</w:t>
      </w:r>
      <w:r w:rsidR="00822E16" w:rsidRPr="006704C0">
        <w:rPr>
          <w:rFonts w:ascii="Nunito" w:hAnsi="Nunito"/>
        </w:rPr>
        <w:t xml:space="preserve"> Texas</w:t>
      </w:r>
      <w:r w:rsidR="009D2BCD" w:rsidRPr="006704C0">
        <w:rPr>
          <w:rFonts w:ascii="Nunito" w:hAnsi="Nunito"/>
        </w:rPr>
        <w:t xml:space="preserve">.  </w:t>
      </w:r>
      <w:r w:rsidR="001E55E5" w:rsidRPr="006704C0">
        <w:rPr>
          <w:rFonts w:ascii="Nunito" w:hAnsi="Nunito"/>
        </w:rPr>
        <w:t>When I first read the service</w:t>
      </w:r>
      <w:r w:rsidR="00BC14FD" w:rsidRPr="006704C0">
        <w:rPr>
          <w:rFonts w:ascii="Nunito" w:hAnsi="Nunito"/>
        </w:rPr>
        <w:t>,</w:t>
      </w:r>
      <w:r w:rsidR="001E55E5" w:rsidRPr="006704C0">
        <w:rPr>
          <w:rFonts w:ascii="Nunito" w:hAnsi="Nunito"/>
        </w:rPr>
        <w:t xml:space="preserve"> I cried</w:t>
      </w:r>
      <w:r w:rsidR="0067123B" w:rsidRPr="006704C0">
        <w:rPr>
          <w:rFonts w:ascii="Nunito" w:hAnsi="Nunito"/>
        </w:rPr>
        <w:t>,</w:t>
      </w:r>
      <w:r w:rsidR="001E55E5" w:rsidRPr="006704C0">
        <w:rPr>
          <w:rFonts w:ascii="Nunito" w:hAnsi="Nunito"/>
        </w:rPr>
        <w:t xml:space="preserve"> and thought</w:t>
      </w:r>
      <w:r w:rsidR="009D2BCD" w:rsidRPr="006704C0">
        <w:rPr>
          <w:rFonts w:ascii="Nunito" w:hAnsi="Nunito"/>
        </w:rPr>
        <w:t>, “T</w:t>
      </w:r>
      <w:r w:rsidR="001E55E5" w:rsidRPr="006704C0">
        <w:rPr>
          <w:rFonts w:ascii="Nunito" w:hAnsi="Nunito"/>
        </w:rPr>
        <w:t>his is hopeless – people are horrible, no one cares</w:t>
      </w:r>
      <w:r w:rsidR="0067123B" w:rsidRPr="006704C0">
        <w:rPr>
          <w:rFonts w:ascii="Nunito" w:hAnsi="Nunito"/>
        </w:rPr>
        <w:t>;</w:t>
      </w:r>
      <w:r w:rsidR="009D2BCD" w:rsidRPr="006704C0">
        <w:rPr>
          <w:rFonts w:ascii="Nunito" w:hAnsi="Nunito"/>
        </w:rPr>
        <w:t xml:space="preserve"> I just can’t understand l</w:t>
      </w:r>
      <w:r w:rsidR="001E55E5" w:rsidRPr="006704C0">
        <w:rPr>
          <w:rFonts w:ascii="Nunito" w:hAnsi="Nunito"/>
        </w:rPr>
        <w:t xml:space="preserve">awmakers and </w:t>
      </w:r>
      <w:r w:rsidR="009D2BCD" w:rsidRPr="006704C0">
        <w:rPr>
          <w:rFonts w:ascii="Nunito" w:hAnsi="Nunito"/>
        </w:rPr>
        <w:t xml:space="preserve">the </w:t>
      </w:r>
      <w:r w:rsidR="001E55E5" w:rsidRPr="006704C0">
        <w:rPr>
          <w:rFonts w:ascii="Nunito" w:hAnsi="Nunito"/>
        </w:rPr>
        <w:t>people in power and their supporters</w:t>
      </w:r>
      <w:r w:rsidR="009D2BCD" w:rsidRPr="006704C0">
        <w:rPr>
          <w:rFonts w:ascii="Nunito" w:hAnsi="Nunito"/>
        </w:rPr>
        <w:t>.”</w:t>
      </w:r>
    </w:p>
    <w:p w14:paraId="7CB88CE6" w14:textId="0D8A94F4" w:rsidR="009D2BCD" w:rsidRPr="006704C0" w:rsidRDefault="00BC14FD" w:rsidP="009D2BCD">
      <w:pPr>
        <w:ind w:firstLine="720"/>
        <w:rPr>
          <w:rFonts w:ascii="Nunito" w:hAnsi="Nunito"/>
        </w:rPr>
      </w:pPr>
      <w:r w:rsidRPr="006704C0">
        <w:rPr>
          <w:rFonts w:ascii="Nunito" w:hAnsi="Nunito"/>
        </w:rPr>
        <w:t>After the service I felt very different</w:t>
      </w:r>
      <w:r w:rsidR="009D2BCD" w:rsidRPr="006704C0">
        <w:rPr>
          <w:rFonts w:ascii="Nunito" w:hAnsi="Nunito"/>
        </w:rPr>
        <w:t xml:space="preserve">.  </w:t>
      </w:r>
      <w:r w:rsidRPr="006704C0">
        <w:rPr>
          <w:rFonts w:ascii="Nunito" w:hAnsi="Nunito"/>
        </w:rPr>
        <w:t xml:space="preserve">Even though we had spent the better part of the hour listening to </w:t>
      </w:r>
      <w:r w:rsidR="009D2BCD" w:rsidRPr="006704C0">
        <w:rPr>
          <w:rFonts w:ascii="Nunito" w:hAnsi="Nunito"/>
        </w:rPr>
        <w:t>nine</w:t>
      </w:r>
      <w:r w:rsidRPr="006704C0">
        <w:rPr>
          <w:rFonts w:ascii="Nunito" w:hAnsi="Nunito"/>
        </w:rPr>
        <w:t xml:space="preserve"> people talk about oppression</w:t>
      </w:r>
      <w:r w:rsidR="0067123B" w:rsidRPr="006704C0">
        <w:rPr>
          <w:rFonts w:ascii="Nunito" w:hAnsi="Nunito"/>
        </w:rPr>
        <w:t xml:space="preserve"> </w:t>
      </w:r>
      <w:r w:rsidRPr="006704C0">
        <w:rPr>
          <w:rFonts w:ascii="Nunito" w:hAnsi="Nunito"/>
        </w:rPr>
        <w:t>and Jesus</w:t>
      </w:r>
      <w:r w:rsidR="00822E16" w:rsidRPr="006704C0">
        <w:rPr>
          <w:rFonts w:ascii="Nunito" w:hAnsi="Nunito"/>
        </w:rPr>
        <w:t>’</w:t>
      </w:r>
      <w:r w:rsidRPr="006704C0">
        <w:rPr>
          <w:rFonts w:ascii="Nunito" w:hAnsi="Nunito"/>
        </w:rPr>
        <w:t xml:space="preserve"> death</w:t>
      </w:r>
      <w:r w:rsidR="009D2BCD" w:rsidRPr="006704C0">
        <w:rPr>
          <w:rFonts w:ascii="Nunito" w:hAnsi="Nunito"/>
        </w:rPr>
        <w:t>, t</w:t>
      </w:r>
      <w:r w:rsidRPr="006704C0">
        <w:rPr>
          <w:rFonts w:ascii="Nunito" w:hAnsi="Nunito"/>
        </w:rPr>
        <w:t xml:space="preserve">he reality of </w:t>
      </w:r>
      <w:r w:rsidR="00822E16" w:rsidRPr="006704C0">
        <w:rPr>
          <w:rFonts w:ascii="Nunito" w:hAnsi="Nunito"/>
        </w:rPr>
        <w:t>our little</w:t>
      </w:r>
      <w:r w:rsidRPr="006704C0">
        <w:rPr>
          <w:rFonts w:ascii="Nunito" w:hAnsi="Nunito"/>
        </w:rPr>
        <w:t xml:space="preserve"> miracle hit me</w:t>
      </w:r>
      <w:r w:rsidR="009D2BCD" w:rsidRPr="006704C0">
        <w:rPr>
          <w:rFonts w:ascii="Nunito" w:hAnsi="Nunito"/>
        </w:rPr>
        <w:t xml:space="preserve">:  Nine </w:t>
      </w:r>
      <w:r w:rsidRPr="006704C0">
        <w:rPr>
          <w:rFonts w:ascii="Nunito" w:hAnsi="Nunito"/>
        </w:rPr>
        <w:t>people standing up for justice</w:t>
      </w:r>
      <w:r w:rsidR="0067123B" w:rsidRPr="006704C0">
        <w:rPr>
          <w:rFonts w:ascii="Nunito" w:hAnsi="Nunito"/>
        </w:rPr>
        <w:t>:</w:t>
      </w:r>
      <w:r w:rsidRPr="006704C0">
        <w:rPr>
          <w:rFonts w:ascii="Nunito" w:hAnsi="Nunito"/>
        </w:rPr>
        <w:t xml:space="preserve"> </w:t>
      </w:r>
      <w:r w:rsidR="00D6287E" w:rsidRPr="006704C0">
        <w:rPr>
          <w:rFonts w:ascii="Nunito" w:hAnsi="Nunito"/>
        </w:rPr>
        <w:t xml:space="preserve">preaching, </w:t>
      </w:r>
      <w:r w:rsidRPr="006704C0">
        <w:rPr>
          <w:rFonts w:ascii="Nunito" w:hAnsi="Nunito"/>
        </w:rPr>
        <w:t>singing</w:t>
      </w:r>
      <w:r w:rsidR="00D6287E" w:rsidRPr="006704C0">
        <w:rPr>
          <w:rFonts w:ascii="Nunito" w:hAnsi="Nunito"/>
        </w:rPr>
        <w:t>,</w:t>
      </w:r>
      <w:r w:rsidRPr="006704C0">
        <w:rPr>
          <w:rFonts w:ascii="Nunito" w:hAnsi="Nunito"/>
        </w:rPr>
        <w:t xml:space="preserve"> praying; </w:t>
      </w:r>
      <w:r w:rsidR="009D2BCD" w:rsidRPr="006704C0">
        <w:rPr>
          <w:rFonts w:ascii="Nunito" w:hAnsi="Nunito"/>
        </w:rPr>
        <w:t>resurrecting these victims stories to a congregation thirsty for meaning and justice</w:t>
      </w:r>
      <w:r w:rsidR="006704C0" w:rsidRPr="006704C0">
        <w:rPr>
          <w:rFonts w:ascii="Nunito" w:hAnsi="Nunito"/>
        </w:rPr>
        <w:t>; r</w:t>
      </w:r>
      <w:r w:rsidRPr="006704C0">
        <w:rPr>
          <w:rFonts w:ascii="Nunito" w:hAnsi="Nunito"/>
        </w:rPr>
        <w:t>esurrecting their stories</w:t>
      </w:r>
      <w:r w:rsidR="009D2BCD" w:rsidRPr="006704C0">
        <w:rPr>
          <w:rFonts w:ascii="Nunito" w:hAnsi="Nunito"/>
        </w:rPr>
        <w:t xml:space="preserve"> in community and solidarity</w:t>
      </w:r>
      <w:r w:rsidRPr="006704C0">
        <w:rPr>
          <w:rFonts w:ascii="Nunito" w:hAnsi="Nunito"/>
        </w:rPr>
        <w:t xml:space="preserve"> so we can learn from them</w:t>
      </w:r>
      <w:r w:rsidR="009D2BCD" w:rsidRPr="006704C0">
        <w:rPr>
          <w:rFonts w:ascii="Nunito" w:hAnsi="Nunito"/>
        </w:rPr>
        <w:t>,</w:t>
      </w:r>
      <w:r w:rsidRPr="006704C0">
        <w:rPr>
          <w:rFonts w:ascii="Nunito" w:hAnsi="Nunito"/>
        </w:rPr>
        <w:t xml:space="preserve"> let them awaken us</w:t>
      </w:r>
      <w:r w:rsidR="009D2BCD" w:rsidRPr="006704C0">
        <w:rPr>
          <w:rFonts w:ascii="Nunito" w:hAnsi="Nunito"/>
        </w:rPr>
        <w:t xml:space="preserve">.  </w:t>
      </w:r>
      <w:r w:rsidR="00822E16" w:rsidRPr="006704C0">
        <w:rPr>
          <w:rFonts w:ascii="Nunito" w:hAnsi="Nunito"/>
        </w:rPr>
        <w:t>The earth might not have sh</w:t>
      </w:r>
      <w:r w:rsidR="006704C0" w:rsidRPr="006704C0">
        <w:rPr>
          <w:rFonts w:ascii="Nunito" w:hAnsi="Nunito"/>
        </w:rPr>
        <w:t>a</w:t>
      </w:r>
      <w:r w:rsidR="00822E16" w:rsidRPr="006704C0">
        <w:rPr>
          <w:rFonts w:ascii="Nunito" w:hAnsi="Nunito"/>
        </w:rPr>
        <w:t>k</w:t>
      </w:r>
      <w:r w:rsidR="006704C0" w:rsidRPr="006704C0">
        <w:rPr>
          <w:rFonts w:ascii="Nunito" w:hAnsi="Nunito"/>
        </w:rPr>
        <w:t>en</w:t>
      </w:r>
      <w:r w:rsidR="00822E16" w:rsidRPr="006704C0">
        <w:rPr>
          <w:rFonts w:ascii="Nunito" w:hAnsi="Nunito"/>
        </w:rPr>
        <w:t>- but the rafters rang</w:t>
      </w:r>
      <w:r w:rsidR="00D6287E" w:rsidRPr="006704C0">
        <w:rPr>
          <w:rFonts w:ascii="Nunito" w:hAnsi="Nunito"/>
        </w:rPr>
        <w:t xml:space="preserve"> </w:t>
      </w:r>
      <w:r w:rsidR="00E375E5" w:rsidRPr="006704C0">
        <w:rPr>
          <w:rFonts w:ascii="Nunito" w:hAnsi="Nunito"/>
        </w:rPr>
        <w:t>with our voices</w:t>
      </w:r>
      <w:r w:rsidR="00822E16" w:rsidRPr="006704C0">
        <w:rPr>
          <w:rFonts w:ascii="Nunito" w:hAnsi="Nunito"/>
        </w:rPr>
        <w:t>!  I was reminded that empire doesn’t have the final say</w:t>
      </w:r>
      <w:r w:rsidR="009D2BCD" w:rsidRPr="006704C0">
        <w:rPr>
          <w:rFonts w:ascii="Nunito" w:hAnsi="Nunito"/>
        </w:rPr>
        <w:t xml:space="preserve">: </w:t>
      </w:r>
      <w:r w:rsidR="00822E16" w:rsidRPr="006704C0">
        <w:rPr>
          <w:rFonts w:ascii="Nunito" w:hAnsi="Nunito"/>
        </w:rPr>
        <w:t xml:space="preserve">That belongs to God! </w:t>
      </w:r>
    </w:p>
    <w:p w14:paraId="44CC209D" w14:textId="41A8A514" w:rsidR="009D2BCD" w:rsidRPr="006704C0" w:rsidRDefault="00822E16" w:rsidP="009D2BCD">
      <w:pPr>
        <w:ind w:firstLine="720"/>
        <w:rPr>
          <w:rFonts w:ascii="Nunito" w:hAnsi="Nunito"/>
        </w:rPr>
      </w:pPr>
      <w:r w:rsidRPr="006704C0">
        <w:rPr>
          <w:rFonts w:ascii="Nunito" w:hAnsi="Nunito"/>
        </w:rPr>
        <w:t>My experience also served as a reminder o</w:t>
      </w:r>
      <w:r w:rsidR="006704C0" w:rsidRPr="006704C0">
        <w:rPr>
          <w:rFonts w:ascii="Nunito" w:hAnsi="Nunito"/>
        </w:rPr>
        <w:t>f</w:t>
      </w:r>
      <w:r w:rsidRPr="006704C0">
        <w:rPr>
          <w:rFonts w:ascii="Nunito" w:hAnsi="Nunito"/>
        </w:rPr>
        <w:t xml:space="preserve"> all the everyday miracles we experience</w:t>
      </w:r>
      <w:r w:rsidR="009D2BCD" w:rsidRPr="006704C0">
        <w:rPr>
          <w:rFonts w:ascii="Nunito" w:hAnsi="Nunito"/>
        </w:rPr>
        <w:t xml:space="preserve"> -</w:t>
      </w:r>
      <w:r w:rsidRPr="006704C0">
        <w:rPr>
          <w:rFonts w:ascii="Nunito" w:hAnsi="Nunito"/>
        </w:rPr>
        <w:t xml:space="preserve"> </w:t>
      </w:r>
      <w:r w:rsidR="009D2BCD" w:rsidRPr="006704C0">
        <w:rPr>
          <w:rFonts w:ascii="Nunito" w:hAnsi="Nunito"/>
        </w:rPr>
        <w:t>i</w:t>
      </w:r>
      <w:r w:rsidRPr="006704C0">
        <w:rPr>
          <w:rFonts w:ascii="Nunito" w:hAnsi="Nunito"/>
        </w:rPr>
        <w:t>f we allow ourselves to see them and acknowledge them</w:t>
      </w:r>
      <w:r w:rsidR="009D2BCD" w:rsidRPr="006704C0">
        <w:rPr>
          <w:rFonts w:ascii="Nunito" w:hAnsi="Nunito"/>
        </w:rPr>
        <w:t>.</w:t>
      </w:r>
      <w:r w:rsidRPr="006704C0">
        <w:rPr>
          <w:rFonts w:ascii="Nunito" w:hAnsi="Nunito"/>
        </w:rPr>
        <w:t xml:space="preserve"> </w:t>
      </w:r>
      <w:r w:rsidR="00D6287E" w:rsidRPr="006704C0">
        <w:rPr>
          <w:rFonts w:ascii="Nunito" w:hAnsi="Nunito"/>
        </w:rPr>
        <w:t>These miracles maybe aren’t earth-shaking</w:t>
      </w:r>
      <w:r w:rsidR="009D2BCD" w:rsidRPr="006704C0">
        <w:rPr>
          <w:rFonts w:ascii="Nunito" w:hAnsi="Nunito"/>
        </w:rPr>
        <w:t xml:space="preserve"> or even rafter-ringing</w:t>
      </w:r>
      <w:r w:rsidR="00D6287E" w:rsidRPr="006704C0">
        <w:rPr>
          <w:rFonts w:ascii="Nunito" w:hAnsi="Nunito"/>
        </w:rPr>
        <w:t>;</w:t>
      </w:r>
      <w:r w:rsidR="009D2BCD" w:rsidRPr="006704C0">
        <w:rPr>
          <w:rFonts w:ascii="Nunito" w:hAnsi="Nunito"/>
        </w:rPr>
        <w:t xml:space="preserve"> they</w:t>
      </w:r>
      <w:r w:rsidR="00D6287E" w:rsidRPr="006704C0">
        <w:rPr>
          <w:rFonts w:ascii="Nunito" w:hAnsi="Nunito"/>
        </w:rPr>
        <w:t xml:space="preserve"> aren’t as glamorous as a handsome angel in gleaming white moving boulders. But the miracles</w:t>
      </w:r>
      <w:r w:rsidR="009D2BCD" w:rsidRPr="006704C0">
        <w:rPr>
          <w:rFonts w:ascii="Nunito" w:hAnsi="Nunito"/>
        </w:rPr>
        <w:t xml:space="preserve">, </w:t>
      </w:r>
      <w:r w:rsidR="00446CF4" w:rsidRPr="006704C0">
        <w:rPr>
          <w:rFonts w:ascii="Nunito" w:hAnsi="Nunito"/>
        </w:rPr>
        <w:t>the</w:t>
      </w:r>
      <w:r w:rsidR="009D2BCD" w:rsidRPr="006704C0">
        <w:rPr>
          <w:rFonts w:ascii="Nunito" w:hAnsi="Nunito"/>
        </w:rPr>
        <w:t>se</w:t>
      </w:r>
      <w:r w:rsidR="00446CF4" w:rsidRPr="006704C0">
        <w:rPr>
          <w:rFonts w:ascii="Nunito" w:hAnsi="Nunito"/>
        </w:rPr>
        <w:t xml:space="preserve"> everyday resurrections</w:t>
      </w:r>
      <w:r w:rsidR="006704C0" w:rsidRPr="006704C0">
        <w:rPr>
          <w:rFonts w:ascii="Nunito" w:hAnsi="Nunito"/>
        </w:rPr>
        <w:t>,</w:t>
      </w:r>
      <w:r w:rsidR="00D6287E" w:rsidRPr="006704C0">
        <w:rPr>
          <w:rFonts w:ascii="Nunito" w:hAnsi="Nunito"/>
        </w:rPr>
        <w:t xml:space="preserve"> bring us closer to God</w:t>
      </w:r>
      <w:r w:rsidR="009D2BCD" w:rsidRPr="006704C0">
        <w:rPr>
          <w:rFonts w:ascii="Nunito" w:hAnsi="Nunito"/>
        </w:rPr>
        <w:t xml:space="preserve"> and r</w:t>
      </w:r>
      <w:r w:rsidR="00D6287E" w:rsidRPr="006704C0">
        <w:rPr>
          <w:rFonts w:ascii="Nunito" w:hAnsi="Nunito"/>
        </w:rPr>
        <w:t>emind us that God’s kin-</w:t>
      </w:r>
      <w:proofErr w:type="spellStart"/>
      <w:r w:rsidR="00D6287E" w:rsidRPr="006704C0">
        <w:rPr>
          <w:rFonts w:ascii="Nunito" w:hAnsi="Nunito"/>
        </w:rPr>
        <w:t>dom</w:t>
      </w:r>
      <w:proofErr w:type="spellEnd"/>
      <w:r w:rsidR="00D6287E" w:rsidRPr="006704C0">
        <w:rPr>
          <w:rFonts w:ascii="Nunito" w:hAnsi="Nunito"/>
        </w:rPr>
        <w:t xml:space="preserve"> is built on love</w:t>
      </w:r>
      <w:r w:rsidR="009D2BCD" w:rsidRPr="006704C0">
        <w:rPr>
          <w:rFonts w:ascii="Nunito" w:hAnsi="Nunito"/>
        </w:rPr>
        <w:t>.</w:t>
      </w:r>
      <w:r w:rsidR="00D6287E" w:rsidRPr="006704C0">
        <w:rPr>
          <w:rFonts w:ascii="Nunito" w:hAnsi="Nunito"/>
        </w:rPr>
        <w:t xml:space="preserve"> </w:t>
      </w:r>
    </w:p>
    <w:p w14:paraId="4B586EC8" w14:textId="53A5D337" w:rsidR="00EC4427" w:rsidRPr="006704C0" w:rsidRDefault="006704C0" w:rsidP="009D2BCD">
      <w:pPr>
        <w:ind w:firstLine="720"/>
        <w:rPr>
          <w:rFonts w:ascii="Nunito" w:hAnsi="Nunito"/>
        </w:rPr>
      </w:pPr>
      <w:r w:rsidRPr="006704C0">
        <w:rPr>
          <w:rFonts w:ascii="Nunito" w:hAnsi="Nunito"/>
        </w:rPr>
        <w:t>S</w:t>
      </w:r>
      <w:r w:rsidR="00EC4427" w:rsidRPr="006704C0">
        <w:rPr>
          <w:rFonts w:ascii="Nunito" w:hAnsi="Nunito"/>
        </w:rPr>
        <w:t xml:space="preserve">mall </w:t>
      </w:r>
      <w:r w:rsidRPr="006704C0">
        <w:rPr>
          <w:rFonts w:ascii="Nunito" w:hAnsi="Nunito"/>
        </w:rPr>
        <w:t>M</w:t>
      </w:r>
      <w:r w:rsidR="00EC4427" w:rsidRPr="006704C0">
        <w:rPr>
          <w:rFonts w:ascii="Nunito" w:hAnsi="Nunito"/>
        </w:rPr>
        <w:t>iracles: the other day I was outside</w:t>
      </w:r>
      <w:r w:rsidR="009D2BCD" w:rsidRPr="006704C0">
        <w:rPr>
          <w:rFonts w:ascii="Nunito" w:hAnsi="Nunito"/>
        </w:rPr>
        <w:t xml:space="preserve"> </w:t>
      </w:r>
      <w:r w:rsidRPr="006704C0">
        <w:rPr>
          <w:rFonts w:ascii="Nunito" w:hAnsi="Nunito"/>
        </w:rPr>
        <w:t xml:space="preserve">on </w:t>
      </w:r>
      <w:r w:rsidR="009D2BCD" w:rsidRPr="006704C0">
        <w:rPr>
          <w:rFonts w:ascii="Nunito" w:hAnsi="Nunito"/>
        </w:rPr>
        <w:t>one of the first warm days</w:t>
      </w:r>
      <w:r w:rsidR="00EC4427" w:rsidRPr="006704C0">
        <w:rPr>
          <w:rFonts w:ascii="Nunito" w:hAnsi="Nunito"/>
        </w:rPr>
        <w:t xml:space="preserve"> and a little flying insect flew onto my </w:t>
      </w:r>
      <w:r w:rsidR="009D2BCD" w:rsidRPr="006704C0">
        <w:rPr>
          <w:rFonts w:ascii="Nunito" w:hAnsi="Nunito"/>
        </w:rPr>
        <w:t>upper lip</w:t>
      </w:r>
      <w:r w:rsidR="00EC4427" w:rsidRPr="006704C0">
        <w:rPr>
          <w:rFonts w:ascii="Nunito" w:hAnsi="Nunito"/>
        </w:rPr>
        <w:t xml:space="preserve"> and as I was </w:t>
      </w:r>
      <w:r w:rsidRPr="006704C0">
        <w:rPr>
          <w:rFonts w:ascii="Nunito" w:hAnsi="Nunito"/>
        </w:rPr>
        <w:t xml:space="preserve">wildly </w:t>
      </w:r>
      <w:r w:rsidR="00EC4427" w:rsidRPr="006704C0">
        <w:rPr>
          <w:rFonts w:ascii="Nunito" w:hAnsi="Nunito"/>
        </w:rPr>
        <w:t>swiping</w:t>
      </w:r>
      <w:r w:rsidRPr="006704C0">
        <w:rPr>
          <w:rFonts w:ascii="Nunito" w:hAnsi="Nunito"/>
        </w:rPr>
        <w:t xml:space="preserve"> about</w:t>
      </w:r>
      <w:r w:rsidR="00DD1D1C" w:rsidRPr="006704C0">
        <w:rPr>
          <w:rFonts w:ascii="Nunito" w:hAnsi="Nunito"/>
        </w:rPr>
        <w:t>,</w:t>
      </w:r>
      <w:r w:rsidR="00EC4427" w:rsidRPr="006704C0">
        <w:rPr>
          <w:rFonts w:ascii="Nunito" w:hAnsi="Nunito"/>
        </w:rPr>
        <w:t xml:space="preserve"> it flew onto my hand</w:t>
      </w:r>
      <w:r w:rsidR="00DD1D1C" w:rsidRPr="006704C0">
        <w:rPr>
          <w:rFonts w:ascii="Nunito" w:hAnsi="Nunito"/>
        </w:rPr>
        <w:t>.</w:t>
      </w:r>
      <w:r w:rsidR="00EC4427" w:rsidRPr="006704C0">
        <w:rPr>
          <w:rFonts w:ascii="Nunito" w:hAnsi="Nunito"/>
        </w:rPr>
        <w:t xml:space="preserve"> </w:t>
      </w:r>
      <w:r w:rsidR="00DD1D1C" w:rsidRPr="006704C0">
        <w:rPr>
          <w:rFonts w:ascii="Nunito" w:hAnsi="Nunito"/>
        </w:rPr>
        <w:t xml:space="preserve"> </w:t>
      </w:r>
      <w:r w:rsidR="00EC4427" w:rsidRPr="006704C0">
        <w:rPr>
          <w:rFonts w:ascii="Nunito" w:hAnsi="Nunito"/>
        </w:rPr>
        <w:t>I looked at it</w:t>
      </w:r>
      <w:r w:rsidRPr="006704C0">
        <w:rPr>
          <w:rFonts w:ascii="Nunito" w:hAnsi="Nunito"/>
        </w:rPr>
        <w:t>,</w:t>
      </w:r>
      <w:r w:rsidR="00EC4427" w:rsidRPr="006704C0">
        <w:rPr>
          <w:rFonts w:ascii="Nunito" w:hAnsi="Nunito"/>
        </w:rPr>
        <w:t xml:space="preserve"> </w:t>
      </w:r>
      <w:r w:rsidR="00DD1D1C" w:rsidRPr="006704C0">
        <w:rPr>
          <w:rFonts w:ascii="Nunito" w:hAnsi="Nunito"/>
        </w:rPr>
        <w:t>and I swear it made eye-contact with me</w:t>
      </w:r>
      <w:r w:rsidRPr="006704C0">
        <w:rPr>
          <w:rFonts w:ascii="Nunito" w:hAnsi="Nunito"/>
        </w:rPr>
        <w:t>:</w:t>
      </w:r>
      <w:r w:rsidR="00DD1D1C" w:rsidRPr="006704C0">
        <w:rPr>
          <w:rFonts w:ascii="Nunito" w:hAnsi="Nunito"/>
        </w:rPr>
        <w:t xml:space="preserve"> </w:t>
      </w:r>
      <w:r w:rsidR="00EC4427" w:rsidRPr="006704C0">
        <w:rPr>
          <w:rFonts w:ascii="Nunito" w:hAnsi="Nunito"/>
        </w:rPr>
        <w:t>I realized just how perfect it was</w:t>
      </w:r>
      <w:r w:rsidR="00DD1D1C" w:rsidRPr="006704C0">
        <w:rPr>
          <w:rFonts w:ascii="Nunito" w:hAnsi="Nunito"/>
        </w:rPr>
        <w:t xml:space="preserve"> -</w:t>
      </w:r>
      <w:r w:rsidR="00EC4427" w:rsidRPr="006704C0">
        <w:rPr>
          <w:rFonts w:ascii="Nunito" w:hAnsi="Nunito"/>
        </w:rPr>
        <w:t xml:space="preserve"> a little pollinator</w:t>
      </w:r>
      <w:r w:rsidR="00DD1D1C" w:rsidRPr="006704C0">
        <w:rPr>
          <w:rFonts w:ascii="Nunito" w:hAnsi="Nunito"/>
        </w:rPr>
        <w:t xml:space="preserve"> </w:t>
      </w:r>
      <w:r w:rsidR="00EC4427" w:rsidRPr="006704C0">
        <w:rPr>
          <w:rFonts w:ascii="Nunito" w:hAnsi="Nunito"/>
        </w:rPr>
        <w:t>of some sort</w:t>
      </w:r>
      <w:r w:rsidR="00DD1D1C" w:rsidRPr="006704C0">
        <w:rPr>
          <w:rFonts w:ascii="Nunito" w:hAnsi="Nunito"/>
        </w:rPr>
        <w:t>.  P</w:t>
      </w:r>
      <w:r w:rsidR="00EC4427" w:rsidRPr="006704C0">
        <w:rPr>
          <w:rFonts w:ascii="Nunito" w:hAnsi="Nunito"/>
        </w:rPr>
        <w:t>erfectly formed</w:t>
      </w:r>
      <w:r w:rsidR="00DD1D1C" w:rsidRPr="006704C0">
        <w:rPr>
          <w:rFonts w:ascii="Nunito" w:hAnsi="Nunito"/>
        </w:rPr>
        <w:t>,</w:t>
      </w:r>
      <w:r w:rsidR="00EC4427" w:rsidRPr="006704C0">
        <w:rPr>
          <w:rFonts w:ascii="Nunito" w:hAnsi="Nunito"/>
        </w:rPr>
        <w:t xml:space="preserve"> not worried about empire, not worried about money or taxes. </w:t>
      </w:r>
      <w:r w:rsidRPr="006704C0">
        <w:rPr>
          <w:rFonts w:ascii="Nunito" w:hAnsi="Nunito"/>
        </w:rPr>
        <w:t>L</w:t>
      </w:r>
      <w:r w:rsidR="00EC4427" w:rsidRPr="006704C0">
        <w:rPr>
          <w:rFonts w:ascii="Nunito" w:hAnsi="Nunito"/>
        </w:rPr>
        <w:t>iving its life</w:t>
      </w:r>
      <w:r w:rsidR="00DD1D1C" w:rsidRPr="006704C0">
        <w:rPr>
          <w:rFonts w:ascii="Nunito" w:hAnsi="Nunito"/>
        </w:rPr>
        <w:t xml:space="preserve">, </w:t>
      </w:r>
      <w:r w:rsidR="00EC4427" w:rsidRPr="006704C0">
        <w:rPr>
          <w:rFonts w:ascii="Nunito" w:hAnsi="Nunito"/>
        </w:rPr>
        <w:t>doing its thing</w:t>
      </w:r>
      <w:r w:rsidR="00DD1D1C" w:rsidRPr="006704C0">
        <w:rPr>
          <w:rFonts w:ascii="Nunito" w:hAnsi="Nunito"/>
        </w:rPr>
        <w:t>.  I</w:t>
      </w:r>
      <w:r w:rsidR="00EC4427" w:rsidRPr="006704C0">
        <w:rPr>
          <w:rFonts w:ascii="Nunito" w:hAnsi="Nunito"/>
        </w:rPr>
        <w:t xml:space="preserve">t seemed to say to </w:t>
      </w:r>
      <w:r w:rsidR="00DD1D1C" w:rsidRPr="006704C0">
        <w:rPr>
          <w:rFonts w:ascii="Nunito" w:hAnsi="Nunito"/>
        </w:rPr>
        <w:t>m</w:t>
      </w:r>
      <w:r w:rsidR="00EC4427" w:rsidRPr="006704C0">
        <w:rPr>
          <w:rFonts w:ascii="Nunito" w:hAnsi="Nunito"/>
        </w:rPr>
        <w:t>e</w:t>
      </w:r>
      <w:r w:rsidR="00DD1D1C" w:rsidRPr="006704C0">
        <w:rPr>
          <w:rFonts w:ascii="Nunito" w:hAnsi="Nunito"/>
        </w:rPr>
        <w:t>,</w:t>
      </w:r>
      <w:r w:rsidR="00EC4427" w:rsidRPr="006704C0">
        <w:rPr>
          <w:rFonts w:ascii="Nunito" w:hAnsi="Nunito"/>
        </w:rPr>
        <w:t xml:space="preserve"> “</w:t>
      </w:r>
      <w:r w:rsidR="00DD1D1C" w:rsidRPr="006704C0">
        <w:rPr>
          <w:rFonts w:ascii="Nunito" w:hAnsi="Nunito"/>
        </w:rPr>
        <w:t>Hey lady! P</w:t>
      </w:r>
      <w:r w:rsidR="00EC4427" w:rsidRPr="006704C0">
        <w:rPr>
          <w:rFonts w:ascii="Nunito" w:hAnsi="Nunito"/>
        </w:rPr>
        <w:t xml:space="preserve">ay attention or you’ll miss everything!”  </w:t>
      </w:r>
    </w:p>
    <w:p w14:paraId="005FA9A6" w14:textId="3AAD9A39" w:rsidR="00805FFF" w:rsidRPr="006704C0" w:rsidRDefault="00DD1D1C" w:rsidP="006704C0">
      <w:pPr>
        <w:ind w:firstLine="720"/>
        <w:rPr>
          <w:rFonts w:ascii="Nunito" w:hAnsi="Nunito"/>
        </w:rPr>
      </w:pPr>
      <w:r w:rsidRPr="006704C0">
        <w:rPr>
          <w:rFonts w:ascii="Nunito" w:hAnsi="Nunito"/>
        </w:rPr>
        <w:t xml:space="preserve">I eagerly await the time in spring and early summer when </w:t>
      </w:r>
      <w:r w:rsidR="00805FFF" w:rsidRPr="006704C0">
        <w:rPr>
          <w:rFonts w:ascii="Nunito" w:hAnsi="Nunito"/>
        </w:rPr>
        <w:t>dandelion</w:t>
      </w:r>
      <w:r w:rsidRPr="006704C0">
        <w:rPr>
          <w:rFonts w:ascii="Nunito" w:hAnsi="Nunito"/>
        </w:rPr>
        <w:t xml:space="preserve">s are resurrected and </w:t>
      </w:r>
      <w:r w:rsidR="00805FFF" w:rsidRPr="006704C0">
        <w:rPr>
          <w:rFonts w:ascii="Nunito" w:hAnsi="Nunito"/>
        </w:rPr>
        <w:t>pop</w:t>
      </w:r>
      <w:r w:rsidRPr="006704C0">
        <w:rPr>
          <w:rFonts w:ascii="Nunito" w:hAnsi="Nunito"/>
        </w:rPr>
        <w:t>-</w:t>
      </w:r>
      <w:r w:rsidR="00805FFF" w:rsidRPr="006704C0">
        <w:rPr>
          <w:rFonts w:ascii="Nunito" w:hAnsi="Nunito"/>
        </w:rPr>
        <w:t>up through the pavement</w:t>
      </w:r>
      <w:r w:rsidR="006704C0" w:rsidRPr="006704C0">
        <w:rPr>
          <w:rFonts w:ascii="Nunito" w:hAnsi="Nunito"/>
        </w:rPr>
        <w:t>,</w:t>
      </w:r>
      <w:r w:rsidRPr="006704C0">
        <w:rPr>
          <w:rFonts w:ascii="Nunito" w:hAnsi="Nunito"/>
        </w:rPr>
        <w:t xml:space="preserve"> </w:t>
      </w:r>
      <w:r w:rsidR="00446CF4" w:rsidRPr="006704C0">
        <w:rPr>
          <w:rFonts w:ascii="Nunito" w:hAnsi="Nunito"/>
        </w:rPr>
        <w:t>conquering the concrete</w:t>
      </w:r>
      <w:r w:rsidR="006704C0" w:rsidRPr="006704C0">
        <w:rPr>
          <w:rFonts w:ascii="Nunito" w:hAnsi="Nunito"/>
        </w:rPr>
        <w:t>,</w:t>
      </w:r>
      <w:r w:rsidRPr="006704C0">
        <w:rPr>
          <w:rFonts w:ascii="Nunito" w:hAnsi="Nunito"/>
        </w:rPr>
        <w:t xml:space="preserve"> thumbing</w:t>
      </w:r>
      <w:r w:rsidR="006704C0" w:rsidRPr="006704C0">
        <w:rPr>
          <w:rFonts w:ascii="Nunito" w:hAnsi="Nunito"/>
        </w:rPr>
        <w:t xml:space="preserve"> their</w:t>
      </w:r>
      <w:r w:rsidRPr="006704C0">
        <w:rPr>
          <w:rFonts w:ascii="Nunito" w:hAnsi="Nunito"/>
        </w:rPr>
        <w:t xml:space="preserve"> nose</w:t>
      </w:r>
      <w:r w:rsidR="006704C0" w:rsidRPr="006704C0">
        <w:rPr>
          <w:rFonts w:ascii="Nunito" w:hAnsi="Nunito"/>
        </w:rPr>
        <w:t xml:space="preserve">s </w:t>
      </w:r>
      <w:r w:rsidRPr="006704C0">
        <w:rPr>
          <w:rFonts w:ascii="Nunito" w:hAnsi="Nunito"/>
        </w:rPr>
        <w:t xml:space="preserve">at human construction. </w:t>
      </w:r>
    </w:p>
    <w:p w14:paraId="2CBD478F" w14:textId="06566024" w:rsidR="00805FFF" w:rsidRPr="006704C0" w:rsidRDefault="00DD1D1C" w:rsidP="006704C0">
      <w:pPr>
        <w:ind w:firstLine="720"/>
        <w:rPr>
          <w:rFonts w:ascii="Nunito" w:hAnsi="Nunito"/>
        </w:rPr>
      </w:pPr>
      <w:r w:rsidRPr="006704C0">
        <w:rPr>
          <w:rFonts w:ascii="Nunito" w:hAnsi="Nunito"/>
        </w:rPr>
        <w:t>The daily sound we hear of b</w:t>
      </w:r>
      <w:r w:rsidR="00805FFF" w:rsidRPr="006704C0">
        <w:rPr>
          <w:rFonts w:ascii="Nunito" w:hAnsi="Nunito"/>
        </w:rPr>
        <w:t>abies crying and cooing and laughing</w:t>
      </w:r>
      <w:r w:rsidR="00446CF4" w:rsidRPr="006704C0">
        <w:rPr>
          <w:rFonts w:ascii="Nunito" w:hAnsi="Nunito"/>
        </w:rPr>
        <w:t xml:space="preserve"> </w:t>
      </w:r>
      <w:r w:rsidRPr="006704C0">
        <w:rPr>
          <w:rFonts w:ascii="Nunito" w:hAnsi="Nunito"/>
        </w:rPr>
        <w:t xml:space="preserve">they are, </w:t>
      </w:r>
      <w:r w:rsidR="00446CF4" w:rsidRPr="006704C0">
        <w:rPr>
          <w:rFonts w:ascii="Nunito" w:hAnsi="Nunito"/>
        </w:rPr>
        <w:t xml:space="preserve">as Wordsworth </w:t>
      </w:r>
      <w:r w:rsidR="006704C0" w:rsidRPr="006704C0">
        <w:rPr>
          <w:rFonts w:ascii="Nunito" w:hAnsi="Nunito"/>
        </w:rPr>
        <w:t xml:space="preserve">puts </w:t>
      </w:r>
      <w:proofErr w:type="gramStart"/>
      <w:r w:rsidR="006704C0" w:rsidRPr="006704C0">
        <w:rPr>
          <w:rFonts w:ascii="Nunito" w:hAnsi="Nunito"/>
        </w:rPr>
        <w:t>it</w:t>
      </w:r>
      <w:proofErr w:type="gramEnd"/>
      <w:r w:rsidR="006704C0" w:rsidRPr="006704C0">
        <w:rPr>
          <w:rFonts w:ascii="Nunito" w:hAnsi="Nunito"/>
        </w:rPr>
        <w:t xml:space="preserve"> they are,</w:t>
      </w:r>
      <w:r w:rsidRPr="006704C0">
        <w:rPr>
          <w:rFonts w:ascii="Nunito" w:hAnsi="Nunito"/>
        </w:rPr>
        <w:t xml:space="preserve"> </w:t>
      </w:r>
      <w:r w:rsidR="006704C0" w:rsidRPr="006704C0">
        <w:rPr>
          <w:rFonts w:ascii="Nunito" w:hAnsi="Nunito"/>
        </w:rPr>
        <w:t>“</w:t>
      </w:r>
      <w:r w:rsidR="00446CF4" w:rsidRPr="006704C0">
        <w:rPr>
          <w:rFonts w:ascii="Nunito" w:hAnsi="Nunito"/>
        </w:rPr>
        <w:t>trailing clouds of glory</w:t>
      </w:r>
      <w:r w:rsidR="006704C0" w:rsidRPr="006704C0">
        <w:rPr>
          <w:rFonts w:ascii="Nunito" w:hAnsi="Nunito"/>
        </w:rPr>
        <w:t>. . .”</w:t>
      </w:r>
    </w:p>
    <w:p w14:paraId="11702331" w14:textId="59A4B219" w:rsidR="00D6287E" w:rsidRPr="006704C0" w:rsidRDefault="00805FFF" w:rsidP="006704C0">
      <w:pPr>
        <w:ind w:firstLine="720"/>
        <w:rPr>
          <w:rFonts w:ascii="Nunito" w:hAnsi="Nunito"/>
        </w:rPr>
      </w:pPr>
      <w:r w:rsidRPr="006704C0">
        <w:rPr>
          <w:rFonts w:ascii="Nunito" w:hAnsi="Nunito"/>
        </w:rPr>
        <w:t>The list is endless</w:t>
      </w:r>
      <w:r w:rsidR="006704C0" w:rsidRPr="006704C0">
        <w:rPr>
          <w:rFonts w:ascii="Nunito" w:hAnsi="Nunito"/>
        </w:rPr>
        <w:t>,</w:t>
      </w:r>
      <w:r w:rsidRPr="006704C0">
        <w:rPr>
          <w:rFonts w:ascii="Nunito" w:hAnsi="Nunito"/>
        </w:rPr>
        <w:t xml:space="preserve"> as </w:t>
      </w:r>
      <w:r w:rsidR="00D773CA" w:rsidRPr="006704C0">
        <w:rPr>
          <w:rFonts w:ascii="Nunito" w:hAnsi="Nunito"/>
        </w:rPr>
        <w:t xml:space="preserve">is </w:t>
      </w:r>
      <w:r w:rsidRPr="006704C0">
        <w:rPr>
          <w:rFonts w:ascii="Nunito" w:hAnsi="Nunito"/>
        </w:rPr>
        <w:t xml:space="preserve">God’s love </w:t>
      </w:r>
      <w:r w:rsidR="00D773CA" w:rsidRPr="006704C0">
        <w:rPr>
          <w:rFonts w:ascii="Nunito" w:hAnsi="Nunito"/>
        </w:rPr>
        <w:t>for us</w:t>
      </w:r>
      <w:r w:rsidR="00DD1D1C" w:rsidRPr="006704C0">
        <w:rPr>
          <w:rFonts w:ascii="Nunito" w:hAnsi="Nunito"/>
        </w:rPr>
        <w:t xml:space="preserve">. </w:t>
      </w:r>
      <w:r w:rsidR="00D6287E" w:rsidRPr="006704C0">
        <w:rPr>
          <w:rFonts w:ascii="Nunito" w:hAnsi="Nunito"/>
        </w:rPr>
        <w:t>The miracles that wake us up to the great miracle</w:t>
      </w:r>
      <w:r w:rsidR="00DD1D1C" w:rsidRPr="006704C0">
        <w:rPr>
          <w:rFonts w:ascii="Nunito" w:hAnsi="Nunito"/>
        </w:rPr>
        <w:t>.  E</w:t>
      </w:r>
      <w:r w:rsidR="00D773CA" w:rsidRPr="006704C0">
        <w:rPr>
          <w:rFonts w:ascii="Nunito" w:hAnsi="Nunito"/>
        </w:rPr>
        <w:t>ach</w:t>
      </w:r>
      <w:r w:rsidR="00D6287E" w:rsidRPr="006704C0">
        <w:rPr>
          <w:rFonts w:ascii="Nunito" w:hAnsi="Nunito"/>
        </w:rPr>
        <w:t xml:space="preserve"> miracle</w:t>
      </w:r>
      <w:r w:rsidR="00D773CA" w:rsidRPr="006704C0">
        <w:rPr>
          <w:rFonts w:ascii="Nunito" w:hAnsi="Nunito"/>
        </w:rPr>
        <w:t xml:space="preserve"> part of creation</w:t>
      </w:r>
      <w:r w:rsidR="00DD1D1C" w:rsidRPr="006704C0">
        <w:rPr>
          <w:rFonts w:ascii="Nunito" w:hAnsi="Nunito"/>
        </w:rPr>
        <w:t xml:space="preserve">, </w:t>
      </w:r>
      <w:r w:rsidR="00D773CA" w:rsidRPr="006704C0">
        <w:rPr>
          <w:rFonts w:ascii="Nunito" w:hAnsi="Nunito"/>
        </w:rPr>
        <w:t>a sign post to</w:t>
      </w:r>
      <w:r w:rsidR="006704C0" w:rsidRPr="006704C0">
        <w:rPr>
          <w:rFonts w:ascii="Nunito" w:hAnsi="Nunito"/>
        </w:rPr>
        <w:t xml:space="preserve"> and from</w:t>
      </w:r>
      <w:r w:rsidR="00D773CA" w:rsidRPr="006704C0">
        <w:rPr>
          <w:rFonts w:ascii="Nunito" w:hAnsi="Nunito"/>
        </w:rPr>
        <w:t xml:space="preserve"> God</w:t>
      </w:r>
      <w:r w:rsidR="00DD1D1C" w:rsidRPr="006704C0">
        <w:rPr>
          <w:rFonts w:ascii="Nunito" w:hAnsi="Nunito"/>
        </w:rPr>
        <w:t xml:space="preserve"> </w:t>
      </w:r>
      <w:r w:rsidR="00D773CA" w:rsidRPr="006704C0">
        <w:rPr>
          <w:rFonts w:ascii="Nunito" w:hAnsi="Nunito"/>
        </w:rPr>
        <w:t>reminding us</w:t>
      </w:r>
      <w:r w:rsidR="00DD1D1C" w:rsidRPr="006704C0">
        <w:rPr>
          <w:rFonts w:ascii="Nunito" w:hAnsi="Nunito"/>
        </w:rPr>
        <w:t xml:space="preserve">: </w:t>
      </w:r>
      <w:r w:rsidR="00D6287E" w:rsidRPr="006704C0">
        <w:rPr>
          <w:rFonts w:ascii="Nunito" w:hAnsi="Nunito"/>
        </w:rPr>
        <w:t>We are here – we are alive – we are in the garden – it is all miracle – all the time!</w:t>
      </w:r>
    </w:p>
    <w:p w14:paraId="06880743" w14:textId="77777777" w:rsidR="00DD1D1C" w:rsidRPr="006704C0" w:rsidRDefault="00DD1D1C" w:rsidP="00EC4427">
      <w:pPr>
        <w:rPr>
          <w:rFonts w:ascii="Nunito" w:hAnsi="Nunito"/>
        </w:rPr>
      </w:pPr>
      <w:r w:rsidRPr="006704C0">
        <w:rPr>
          <w:rFonts w:ascii="Nunito" w:hAnsi="Nunito"/>
          <w:i/>
          <w:iCs/>
        </w:rPr>
        <w:lastRenderedPageBreak/>
        <w:t xml:space="preserve">Mysteries, </w:t>
      </w:r>
      <w:proofErr w:type="gramStart"/>
      <w:r w:rsidRPr="006704C0">
        <w:rPr>
          <w:rFonts w:ascii="Nunito" w:hAnsi="Nunito"/>
          <w:i/>
          <w:iCs/>
        </w:rPr>
        <w:t>Yes</w:t>
      </w:r>
      <w:proofErr w:type="gramEnd"/>
      <w:r w:rsidRPr="006704C0">
        <w:rPr>
          <w:rFonts w:ascii="Nunito" w:hAnsi="Nunito"/>
          <w:i/>
          <w:iCs/>
        </w:rPr>
        <w:t>!</w:t>
      </w:r>
      <w:r w:rsidRPr="006704C0">
        <w:rPr>
          <w:rFonts w:ascii="Nunito" w:hAnsi="Nunito"/>
        </w:rPr>
        <w:t xml:space="preserve"> By Mary Oliver</w:t>
      </w:r>
    </w:p>
    <w:p w14:paraId="169FAA99" w14:textId="5C60BEE4" w:rsidR="00EC4427" w:rsidRPr="006704C0" w:rsidRDefault="00EC4427" w:rsidP="00DD1D1C">
      <w:pPr>
        <w:ind w:left="720"/>
        <w:rPr>
          <w:rFonts w:ascii="Nunito" w:hAnsi="Nunito"/>
        </w:rPr>
      </w:pPr>
      <w:r w:rsidRPr="006704C0">
        <w:rPr>
          <w:rFonts w:ascii="Nunito" w:hAnsi="Nunito"/>
        </w:rPr>
        <w:t>Truly, we live with mysteries too marvelous</w:t>
      </w:r>
      <w:r w:rsidRPr="006704C0">
        <w:rPr>
          <w:rFonts w:ascii="Nunito" w:hAnsi="Nunito"/>
        </w:rPr>
        <w:br/>
        <w:t>to be understood.</w:t>
      </w:r>
    </w:p>
    <w:p w14:paraId="0660756B" w14:textId="77777777" w:rsidR="00EC4427" w:rsidRPr="006704C0" w:rsidRDefault="00EC4427" w:rsidP="00DD1D1C">
      <w:pPr>
        <w:ind w:left="720"/>
        <w:rPr>
          <w:rFonts w:ascii="Nunito" w:hAnsi="Nunito"/>
        </w:rPr>
      </w:pPr>
      <w:r w:rsidRPr="006704C0">
        <w:rPr>
          <w:rFonts w:ascii="Nunito" w:hAnsi="Nunito"/>
        </w:rPr>
        <w:t>How grass can be nourishing in the</w:t>
      </w:r>
      <w:r w:rsidRPr="006704C0">
        <w:rPr>
          <w:rFonts w:ascii="Nunito" w:hAnsi="Nunito"/>
        </w:rPr>
        <w:br/>
        <w:t>mouths of the lambs.</w:t>
      </w:r>
      <w:r w:rsidRPr="006704C0">
        <w:rPr>
          <w:rFonts w:ascii="Nunito" w:hAnsi="Nunito"/>
        </w:rPr>
        <w:br/>
        <w:t>How rivers and stones are forever</w:t>
      </w:r>
      <w:r w:rsidRPr="006704C0">
        <w:rPr>
          <w:rFonts w:ascii="Nunito" w:hAnsi="Nunito"/>
        </w:rPr>
        <w:br/>
        <w:t>in allegiance with gravity</w:t>
      </w:r>
      <w:r w:rsidRPr="006704C0">
        <w:rPr>
          <w:rFonts w:ascii="Nunito" w:hAnsi="Nunito"/>
        </w:rPr>
        <w:br/>
        <w:t>while we ourselves dream of rising.</w:t>
      </w:r>
      <w:r w:rsidRPr="006704C0">
        <w:rPr>
          <w:rFonts w:ascii="Nunito" w:hAnsi="Nunito"/>
        </w:rPr>
        <w:br/>
        <w:t>How two hands touch and the bonds will</w:t>
      </w:r>
      <w:r w:rsidRPr="006704C0">
        <w:rPr>
          <w:rFonts w:ascii="Nunito" w:hAnsi="Nunito"/>
        </w:rPr>
        <w:br/>
        <w:t>never be broken.</w:t>
      </w:r>
      <w:r w:rsidRPr="006704C0">
        <w:rPr>
          <w:rFonts w:ascii="Nunito" w:hAnsi="Nunito"/>
        </w:rPr>
        <w:br/>
        <w:t>How people come, from delight or the</w:t>
      </w:r>
      <w:r w:rsidRPr="006704C0">
        <w:rPr>
          <w:rFonts w:ascii="Nunito" w:hAnsi="Nunito"/>
        </w:rPr>
        <w:br/>
        <w:t>scars of damage,</w:t>
      </w:r>
      <w:r w:rsidRPr="006704C0">
        <w:rPr>
          <w:rFonts w:ascii="Nunito" w:hAnsi="Nunito"/>
        </w:rPr>
        <w:br/>
        <w:t>to the comfort of a poem.</w:t>
      </w:r>
    </w:p>
    <w:p w14:paraId="3D854870" w14:textId="77777777" w:rsidR="00EC4427" w:rsidRPr="006704C0" w:rsidRDefault="00EC4427" w:rsidP="00DD1D1C">
      <w:pPr>
        <w:ind w:left="720"/>
        <w:rPr>
          <w:rFonts w:ascii="Nunito" w:hAnsi="Nunito"/>
        </w:rPr>
      </w:pPr>
      <w:r w:rsidRPr="006704C0">
        <w:rPr>
          <w:rFonts w:ascii="Nunito" w:hAnsi="Nunito"/>
        </w:rPr>
        <w:t>Let me keep my distance, always, from those</w:t>
      </w:r>
      <w:r w:rsidRPr="006704C0">
        <w:rPr>
          <w:rFonts w:ascii="Nunito" w:hAnsi="Nunito"/>
        </w:rPr>
        <w:br/>
        <w:t>who think they have the answers.</w:t>
      </w:r>
    </w:p>
    <w:p w14:paraId="3D38BDDD" w14:textId="77777777" w:rsidR="00EC4427" w:rsidRPr="006704C0" w:rsidRDefault="00EC4427" w:rsidP="00DD1D1C">
      <w:pPr>
        <w:ind w:left="720"/>
        <w:rPr>
          <w:rFonts w:ascii="Nunito" w:hAnsi="Nunito"/>
        </w:rPr>
      </w:pPr>
      <w:r w:rsidRPr="006704C0">
        <w:rPr>
          <w:rFonts w:ascii="Nunito" w:hAnsi="Nunito"/>
        </w:rPr>
        <w:t>Let me keep company always with those who say</w:t>
      </w:r>
      <w:r w:rsidRPr="006704C0">
        <w:rPr>
          <w:rFonts w:ascii="Nunito" w:hAnsi="Nunito"/>
        </w:rPr>
        <w:br/>
        <w:t>“Look!” and laugh in astonishment,</w:t>
      </w:r>
      <w:r w:rsidRPr="006704C0">
        <w:rPr>
          <w:rFonts w:ascii="Nunito" w:hAnsi="Nunito"/>
        </w:rPr>
        <w:br/>
        <w:t>and bow their heads.</w:t>
      </w:r>
    </w:p>
    <w:p w14:paraId="4163863B" w14:textId="77777777" w:rsidR="00EC4427" w:rsidRPr="006704C0" w:rsidRDefault="00EC4427" w:rsidP="00DD1D1C">
      <w:pPr>
        <w:ind w:left="720"/>
        <w:rPr>
          <w:rFonts w:ascii="Nunito" w:hAnsi="Nunito"/>
        </w:rPr>
      </w:pPr>
    </w:p>
    <w:sectPr w:rsidR="00EC4427" w:rsidRPr="006704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w:panose1 w:val="00000000000000000000"/>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813"/>
    <w:rsid w:val="001160C9"/>
    <w:rsid w:val="00145A76"/>
    <w:rsid w:val="001E55E5"/>
    <w:rsid w:val="002920F1"/>
    <w:rsid w:val="00384906"/>
    <w:rsid w:val="004035FF"/>
    <w:rsid w:val="00446CF4"/>
    <w:rsid w:val="00506BF6"/>
    <w:rsid w:val="005B2C48"/>
    <w:rsid w:val="006704C0"/>
    <w:rsid w:val="0067123B"/>
    <w:rsid w:val="006B7718"/>
    <w:rsid w:val="00722F68"/>
    <w:rsid w:val="007901C0"/>
    <w:rsid w:val="00805FFF"/>
    <w:rsid w:val="00822E16"/>
    <w:rsid w:val="008F0813"/>
    <w:rsid w:val="00981C0D"/>
    <w:rsid w:val="009D2BCD"/>
    <w:rsid w:val="009D4092"/>
    <w:rsid w:val="00A653E1"/>
    <w:rsid w:val="00A766BC"/>
    <w:rsid w:val="00B40440"/>
    <w:rsid w:val="00BC14FD"/>
    <w:rsid w:val="00C543FA"/>
    <w:rsid w:val="00D6287E"/>
    <w:rsid w:val="00D773CA"/>
    <w:rsid w:val="00DB083F"/>
    <w:rsid w:val="00DD1D1C"/>
    <w:rsid w:val="00E375E5"/>
    <w:rsid w:val="00E61F9A"/>
    <w:rsid w:val="00EC4427"/>
    <w:rsid w:val="00F728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7887D"/>
  <w15:chartTrackingRefBased/>
  <w15:docId w15:val="{A754FB34-7111-4DCA-BB88-0BB374D35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08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08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08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08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08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08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08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08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08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8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08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08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08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08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08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08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08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0813"/>
    <w:rPr>
      <w:rFonts w:eastAsiaTheme="majorEastAsia" w:cstheme="majorBidi"/>
      <w:color w:val="272727" w:themeColor="text1" w:themeTint="D8"/>
    </w:rPr>
  </w:style>
  <w:style w:type="paragraph" w:styleId="Title">
    <w:name w:val="Title"/>
    <w:basedOn w:val="Normal"/>
    <w:next w:val="Normal"/>
    <w:link w:val="TitleChar"/>
    <w:uiPriority w:val="10"/>
    <w:qFormat/>
    <w:rsid w:val="008F08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08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08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08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0813"/>
    <w:pPr>
      <w:spacing w:before="160"/>
      <w:jc w:val="center"/>
    </w:pPr>
    <w:rPr>
      <w:i/>
      <w:iCs/>
      <w:color w:val="404040" w:themeColor="text1" w:themeTint="BF"/>
    </w:rPr>
  </w:style>
  <w:style w:type="character" w:customStyle="1" w:styleId="QuoteChar">
    <w:name w:val="Quote Char"/>
    <w:basedOn w:val="DefaultParagraphFont"/>
    <w:link w:val="Quote"/>
    <w:uiPriority w:val="29"/>
    <w:rsid w:val="008F0813"/>
    <w:rPr>
      <w:i/>
      <w:iCs/>
      <w:color w:val="404040" w:themeColor="text1" w:themeTint="BF"/>
    </w:rPr>
  </w:style>
  <w:style w:type="paragraph" w:styleId="ListParagraph">
    <w:name w:val="List Paragraph"/>
    <w:basedOn w:val="Normal"/>
    <w:uiPriority w:val="34"/>
    <w:qFormat/>
    <w:rsid w:val="008F0813"/>
    <w:pPr>
      <w:ind w:left="720"/>
      <w:contextualSpacing/>
    </w:pPr>
  </w:style>
  <w:style w:type="character" w:styleId="IntenseEmphasis">
    <w:name w:val="Intense Emphasis"/>
    <w:basedOn w:val="DefaultParagraphFont"/>
    <w:uiPriority w:val="21"/>
    <w:qFormat/>
    <w:rsid w:val="008F0813"/>
    <w:rPr>
      <w:i/>
      <w:iCs/>
      <w:color w:val="0F4761" w:themeColor="accent1" w:themeShade="BF"/>
    </w:rPr>
  </w:style>
  <w:style w:type="paragraph" w:styleId="IntenseQuote">
    <w:name w:val="Intense Quote"/>
    <w:basedOn w:val="Normal"/>
    <w:next w:val="Normal"/>
    <w:link w:val="IntenseQuoteChar"/>
    <w:uiPriority w:val="30"/>
    <w:qFormat/>
    <w:rsid w:val="008F08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0813"/>
    <w:rPr>
      <w:i/>
      <w:iCs/>
      <w:color w:val="0F4761" w:themeColor="accent1" w:themeShade="BF"/>
    </w:rPr>
  </w:style>
  <w:style w:type="character" w:styleId="IntenseReference">
    <w:name w:val="Intense Reference"/>
    <w:basedOn w:val="DefaultParagraphFont"/>
    <w:uiPriority w:val="32"/>
    <w:qFormat/>
    <w:rsid w:val="008F0813"/>
    <w:rPr>
      <w:b/>
      <w:bCs/>
      <w:smallCaps/>
      <w:color w:val="0F4761" w:themeColor="accent1" w:themeShade="BF"/>
      <w:spacing w:val="5"/>
    </w:rPr>
  </w:style>
  <w:style w:type="character" w:styleId="Hyperlink">
    <w:name w:val="Hyperlink"/>
    <w:basedOn w:val="DefaultParagraphFont"/>
    <w:uiPriority w:val="99"/>
    <w:unhideWhenUsed/>
    <w:rsid w:val="006704C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void(0);" TargetMode="External"/><Relationship Id="rId4"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404</TotalTime>
  <Pages>5</Pages>
  <Words>1438</Words>
  <Characters>8199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Moore</dc:creator>
  <cp:keywords/>
  <dc:description/>
  <cp:lastModifiedBy>Jessica Moore</cp:lastModifiedBy>
  <cp:revision>5</cp:revision>
  <cp:lastPrinted>2026-04-08T14:11:00Z</cp:lastPrinted>
  <dcterms:created xsi:type="dcterms:W3CDTF">2026-04-04T14:59:00Z</dcterms:created>
  <dcterms:modified xsi:type="dcterms:W3CDTF">2026-04-08T16:21:00Z</dcterms:modified>
</cp:coreProperties>
</file>