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9C20E" w14:textId="77777777" w:rsidR="009E4A89" w:rsidRDefault="009E4A89" w:rsidP="007C7C5A">
      <w:pPr>
        <w:rPr>
          <w:rFonts w:ascii="Gill Sans MT" w:hAnsi="Gill Sans MT"/>
          <w:color w:val="000000" w:themeColor="text1"/>
        </w:rPr>
      </w:pPr>
    </w:p>
    <w:p w14:paraId="45A9C67A" w14:textId="389403AA" w:rsidR="007A41A1" w:rsidRDefault="007A41A1" w:rsidP="007C7C5A">
      <w:pPr>
        <w:rPr>
          <w:rFonts w:ascii="Gill Sans MT" w:hAnsi="Gill Sans MT"/>
          <w:color w:val="000000" w:themeColor="text1"/>
        </w:rPr>
      </w:pPr>
      <w:r>
        <w:rPr>
          <w:rFonts w:ascii="Gill Sans MT" w:hAnsi="Gill Sans MT"/>
          <w:color w:val="000000" w:themeColor="text1"/>
        </w:rPr>
        <w:t xml:space="preserve">Today’s scripture reading comes to us from the Book of Acts, </w:t>
      </w:r>
    </w:p>
    <w:p w14:paraId="0D8224A5" w14:textId="77777777" w:rsidR="00EE12A8" w:rsidRDefault="007A41A1" w:rsidP="007C7C5A">
      <w:pPr>
        <w:rPr>
          <w:rFonts w:ascii="Gill Sans MT" w:hAnsi="Gill Sans MT"/>
          <w:color w:val="000000" w:themeColor="text1"/>
        </w:rPr>
      </w:pPr>
      <w:r>
        <w:rPr>
          <w:rFonts w:ascii="Gill Sans MT" w:hAnsi="Gill Sans MT"/>
          <w:color w:val="000000" w:themeColor="text1"/>
        </w:rPr>
        <w:tab/>
      </w:r>
      <w:r w:rsidR="00EE12A8">
        <w:rPr>
          <w:rFonts w:ascii="Gill Sans MT" w:hAnsi="Gill Sans MT"/>
          <w:color w:val="000000" w:themeColor="text1"/>
        </w:rPr>
        <w:t xml:space="preserve">which is itself </w:t>
      </w:r>
      <w:r>
        <w:rPr>
          <w:rFonts w:ascii="Gill Sans MT" w:hAnsi="Gill Sans MT"/>
          <w:color w:val="000000" w:themeColor="text1"/>
        </w:rPr>
        <w:t xml:space="preserve">a recounting of the </w:t>
      </w:r>
      <w:r w:rsidR="005D7856">
        <w:rPr>
          <w:rFonts w:ascii="Gill Sans MT" w:hAnsi="Gill Sans MT"/>
          <w:color w:val="000000" w:themeColor="text1"/>
        </w:rPr>
        <w:t xml:space="preserve">early life of the Christian community and, </w:t>
      </w:r>
    </w:p>
    <w:p w14:paraId="37EA8C10" w14:textId="19A2CBD5" w:rsidR="005D7856" w:rsidRDefault="00EE12A8" w:rsidP="007C7C5A">
      <w:pPr>
        <w:rPr>
          <w:rFonts w:ascii="Gill Sans MT" w:hAnsi="Gill Sans MT"/>
          <w:color w:val="000000" w:themeColor="text1"/>
        </w:rPr>
      </w:pPr>
      <w:r>
        <w:rPr>
          <w:rFonts w:ascii="Gill Sans MT" w:hAnsi="Gill Sans MT"/>
          <w:color w:val="000000" w:themeColor="text1"/>
        </w:rPr>
        <w:tab/>
      </w:r>
      <w:proofErr w:type="gramStart"/>
      <w:r w:rsidR="005D7856">
        <w:rPr>
          <w:rFonts w:ascii="Gill Sans MT" w:hAnsi="Gill Sans MT"/>
          <w:color w:val="000000" w:themeColor="text1"/>
        </w:rPr>
        <w:t>among</w:t>
      </w:r>
      <w:proofErr w:type="gramEnd"/>
      <w:r w:rsidR="005D7856">
        <w:rPr>
          <w:rFonts w:ascii="Gill Sans MT" w:hAnsi="Gill Sans MT"/>
          <w:color w:val="000000" w:themeColor="text1"/>
        </w:rPr>
        <w:t xml:space="preserve"> other things, a series of sermons </w:t>
      </w:r>
      <w:r w:rsidR="00DC494B">
        <w:rPr>
          <w:rFonts w:ascii="Gill Sans MT" w:hAnsi="Gill Sans MT"/>
          <w:color w:val="000000" w:themeColor="text1"/>
        </w:rPr>
        <w:t>delivered by Peter</w:t>
      </w:r>
      <w:r>
        <w:rPr>
          <w:rFonts w:ascii="Gill Sans MT" w:hAnsi="Gill Sans MT"/>
          <w:color w:val="000000" w:themeColor="text1"/>
        </w:rPr>
        <w:t xml:space="preserve">, by </w:t>
      </w:r>
      <w:r w:rsidR="00DC494B">
        <w:rPr>
          <w:rFonts w:ascii="Gill Sans MT" w:hAnsi="Gill Sans MT"/>
          <w:color w:val="000000" w:themeColor="text1"/>
        </w:rPr>
        <w:t>Paul</w:t>
      </w:r>
      <w:r w:rsidR="002345E6">
        <w:rPr>
          <w:rFonts w:ascii="Gill Sans MT" w:hAnsi="Gill Sans MT"/>
          <w:color w:val="000000" w:themeColor="text1"/>
        </w:rPr>
        <w:t xml:space="preserve">, </w:t>
      </w:r>
    </w:p>
    <w:p w14:paraId="6CB5A46E" w14:textId="108B68EC" w:rsidR="00C122E2" w:rsidRDefault="002345E6" w:rsidP="007C7C5A">
      <w:pPr>
        <w:rPr>
          <w:rFonts w:ascii="Gill Sans MT" w:hAnsi="Gill Sans MT"/>
          <w:color w:val="000000" w:themeColor="text1"/>
        </w:rPr>
      </w:pPr>
      <w:r>
        <w:rPr>
          <w:rFonts w:ascii="Gill Sans MT" w:hAnsi="Gill Sans MT"/>
          <w:color w:val="000000" w:themeColor="text1"/>
        </w:rPr>
        <w:tab/>
        <w:t xml:space="preserve">today’s reading </w:t>
      </w:r>
      <w:r w:rsidR="00C122E2">
        <w:rPr>
          <w:rFonts w:ascii="Gill Sans MT" w:hAnsi="Gill Sans MT"/>
          <w:color w:val="000000" w:themeColor="text1"/>
        </w:rPr>
        <w:t xml:space="preserve">a description of an </w:t>
      </w:r>
      <w:r w:rsidR="006A6CEA">
        <w:rPr>
          <w:rFonts w:ascii="Gill Sans MT" w:hAnsi="Gill Sans MT"/>
          <w:color w:val="000000" w:themeColor="text1"/>
        </w:rPr>
        <w:t>event</w:t>
      </w:r>
      <w:r w:rsidR="00C122E2">
        <w:rPr>
          <w:rFonts w:ascii="Gill Sans MT" w:hAnsi="Gill Sans MT"/>
          <w:color w:val="000000" w:themeColor="text1"/>
        </w:rPr>
        <w:t xml:space="preserve"> that occurred </w:t>
      </w:r>
      <w:r w:rsidR="006A6CEA">
        <w:rPr>
          <w:rFonts w:ascii="Gill Sans MT" w:hAnsi="Gill Sans MT"/>
          <w:color w:val="000000" w:themeColor="text1"/>
        </w:rPr>
        <w:t xml:space="preserve">in Athens </w:t>
      </w:r>
      <w:r w:rsidR="00C122E2">
        <w:rPr>
          <w:rFonts w:ascii="Gill Sans MT" w:hAnsi="Gill Sans MT"/>
          <w:color w:val="000000" w:themeColor="text1"/>
        </w:rPr>
        <w:t xml:space="preserve">on Paul’s missionary journey though Greece, an interaction between Paul </w:t>
      </w:r>
      <w:r w:rsidR="00E42B47">
        <w:rPr>
          <w:rFonts w:ascii="Gill Sans MT" w:hAnsi="Gill Sans MT"/>
          <w:color w:val="000000" w:themeColor="text1"/>
        </w:rPr>
        <w:t>and the Epicurean and Stoic philosophers</w:t>
      </w:r>
      <w:r w:rsidR="00C93FC9">
        <w:rPr>
          <w:rFonts w:ascii="Gill Sans MT" w:hAnsi="Gill Sans MT"/>
          <w:color w:val="000000" w:themeColor="text1"/>
        </w:rPr>
        <w:t>:</w:t>
      </w:r>
      <w:r w:rsidR="00E42B47">
        <w:rPr>
          <w:rFonts w:ascii="Gill Sans MT" w:hAnsi="Gill Sans MT"/>
          <w:color w:val="000000" w:themeColor="text1"/>
        </w:rPr>
        <w:t xml:space="preserve"> </w:t>
      </w:r>
    </w:p>
    <w:p w14:paraId="631E059B" w14:textId="77777777" w:rsidR="00B81283" w:rsidRPr="007C7C5A" w:rsidRDefault="00B81283" w:rsidP="007C7C5A">
      <w:pPr>
        <w:rPr>
          <w:rFonts w:ascii="Gill Sans MT" w:hAnsi="Gill Sans MT"/>
          <w:color w:val="000000" w:themeColor="text1"/>
        </w:rPr>
      </w:pPr>
    </w:p>
    <w:p w14:paraId="2376BC54" w14:textId="77777777" w:rsidR="007C7C5A" w:rsidRDefault="007C7C5A" w:rsidP="007C7C5A">
      <w:pPr>
        <w:rPr>
          <w:rFonts w:ascii="Gill Sans MT" w:hAnsi="Gill Sans MT"/>
          <w:color w:val="000000" w:themeColor="text1"/>
        </w:rPr>
      </w:pPr>
      <w:r w:rsidRPr="007C7C5A">
        <w:rPr>
          <w:rFonts w:ascii="Gill Sans MT" w:hAnsi="Gill Sans MT"/>
          <w:b/>
          <w:bCs/>
          <w:color w:val="000000" w:themeColor="text1"/>
        </w:rPr>
        <w:t>SCRIPTURE READING</w:t>
      </w:r>
      <w:r w:rsidRPr="007C7C5A">
        <w:rPr>
          <w:rFonts w:ascii="Gill Sans MT" w:hAnsi="Gill Sans MT"/>
          <w:color w:val="000000" w:themeColor="text1"/>
        </w:rPr>
        <w:t xml:space="preserve"> [</w:t>
      </w:r>
      <w:proofErr w:type="gramStart"/>
      <w:r w:rsidRPr="007C7C5A">
        <w:rPr>
          <w:rFonts w:ascii="Gill Sans MT" w:hAnsi="Gill Sans MT"/>
          <w:color w:val="000000" w:themeColor="text1"/>
          <w:u w:val="single"/>
        </w:rPr>
        <w:t>CHVO</w:t>
      </w:r>
      <w:r w:rsidRPr="007C7C5A">
        <w:rPr>
          <w:rFonts w:ascii="Gill Sans MT" w:hAnsi="Gill Sans MT"/>
          <w:color w:val="000000" w:themeColor="text1"/>
        </w:rPr>
        <w:t>]  Acts</w:t>
      </w:r>
      <w:proofErr w:type="gramEnd"/>
      <w:r w:rsidRPr="007C7C5A">
        <w:rPr>
          <w:rFonts w:ascii="Gill Sans MT" w:hAnsi="Gill Sans MT"/>
          <w:color w:val="000000" w:themeColor="text1"/>
        </w:rPr>
        <w:t xml:space="preserve"> 17:22-31</w:t>
      </w:r>
    </w:p>
    <w:p w14:paraId="5F599A81" w14:textId="77777777" w:rsidR="0037520C" w:rsidRDefault="0037520C" w:rsidP="009A6DD2">
      <w:pPr>
        <w:rPr>
          <w:rFonts w:ascii="Gill Sans MT" w:hAnsi="Gill Sans MT"/>
          <w:color w:val="000000" w:themeColor="text1"/>
        </w:rPr>
      </w:pPr>
      <w:r>
        <w:rPr>
          <w:rFonts w:ascii="Gill Sans MT" w:hAnsi="Gill Sans MT"/>
          <w:b/>
          <w:bCs/>
          <w:color w:val="000000" w:themeColor="text1"/>
          <w:vertAlign w:val="superscript"/>
        </w:rPr>
        <w:tab/>
      </w:r>
      <w:r w:rsidR="009A6DD2" w:rsidRPr="009A6DD2">
        <w:rPr>
          <w:rFonts w:ascii="Gill Sans MT" w:hAnsi="Gill Sans MT"/>
          <w:b/>
          <w:bCs/>
          <w:color w:val="000000" w:themeColor="text1"/>
          <w:vertAlign w:val="superscript"/>
        </w:rPr>
        <w:t>16 </w:t>
      </w:r>
      <w:r w:rsidR="009A6DD2" w:rsidRPr="009A6DD2">
        <w:rPr>
          <w:rFonts w:ascii="Gill Sans MT" w:hAnsi="Gill Sans MT"/>
          <w:color w:val="000000" w:themeColor="text1"/>
        </w:rPr>
        <w:t xml:space="preserve">While Paul was waiting for them in Athens, he was deeply distressed to see </w:t>
      </w:r>
    </w:p>
    <w:p w14:paraId="01A32C94" w14:textId="77777777" w:rsidR="0037520C" w:rsidRDefault="0037520C"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that the city was full of idols. </w:t>
      </w:r>
      <w:r w:rsidR="009A6DD2" w:rsidRPr="009A6DD2">
        <w:rPr>
          <w:rFonts w:ascii="Gill Sans MT" w:hAnsi="Gill Sans MT"/>
          <w:b/>
          <w:bCs/>
          <w:color w:val="000000" w:themeColor="text1"/>
          <w:vertAlign w:val="superscript"/>
        </w:rPr>
        <w:t>17 </w:t>
      </w:r>
      <w:r w:rsidR="009A6DD2" w:rsidRPr="009A6DD2">
        <w:rPr>
          <w:rFonts w:ascii="Gill Sans MT" w:hAnsi="Gill Sans MT"/>
          <w:color w:val="000000" w:themeColor="text1"/>
        </w:rPr>
        <w:t xml:space="preserve">So he argued in the synagogue with </w:t>
      </w:r>
    </w:p>
    <w:p w14:paraId="364341E8" w14:textId="77777777" w:rsidR="0037520C" w:rsidRDefault="009A6DD2" w:rsidP="009A6DD2">
      <w:pPr>
        <w:rPr>
          <w:rFonts w:ascii="Gill Sans MT" w:hAnsi="Gill Sans MT"/>
          <w:color w:val="000000" w:themeColor="text1"/>
        </w:rPr>
      </w:pPr>
      <w:r w:rsidRPr="009A6DD2">
        <w:rPr>
          <w:rFonts w:ascii="Gill Sans MT" w:hAnsi="Gill Sans MT"/>
          <w:color w:val="000000" w:themeColor="text1"/>
        </w:rPr>
        <w:t xml:space="preserve">the Jews and the devout persons </w:t>
      </w:r>
      <w:proofErr w:type="gramStart"/>
      <w:r w:rsidRPr="009A6DD2">
        <w:rPr>
          <w:rFonts w:ascii="Gill Sans MT" w:hAnsi="Gill Sans MT"/>
          <w:color w:val="000000" w:themeColor="text1"/>
        </w:rPr>
        <w:t>and also</w:t>
      </w:r>
      <w:proofErr w:type="gramEnd"/>
      <w:r w:rsidRPr="009A6DD2">
        <w:rPr>
          <w:rFonts w:ascii="Gill Sans MT" w:hAnsi="Gill Sans MT"/>
          <w:color w:val="000000" w:themeColor="text1"/>
        </w:rPr>
        <w:t xml:space="preserve"> in the marketplace</w:t>
      </w:r>
      <w:r w:rsidRPr="009A6DD2">
        <w:rPr>
          <w:rFonts w:ascii="Gill Sans MT" w:hAnsi="Gill Sans MT"/>
          <w:color w:val="000000" w:themeColor="text1"/>
          <w:vertAlign w:val="superscript"/>
        </w:rPr>
        <w:t>[</w:t>
      </w:r>
      <w:hyperlink r:id="rId8" w:anchor="fen-NRSVUE-27528d" w:tooltip="See footnote d" w:history="1">
        <w:r w:rsidRPr="009A6DD2">
          <w:rPr>
            <w:rStyle w:val="Hyperlink"/>
            <w:rFonts w:ascii="Gill Sans MT" w:hAnsi="Gill Sans MT"/>
            <w:vertAlign w:val="superscript"/>
          </w:rPr>
          <w:t>d</w:t>
        </w:r>
      </w:hyperlink>
      <w:r w:rsidRPr="009A6DD2">
        <w:rPr>
          <w:rFonts w:ascii="Gill Sans MT" w:hAnsi="Gill Sans MT"/>
          <w:color w:val="000000" w:themeColor="text1"/>
          <w:vertAlign w:val="superscript"/>
        </w:rPr>
        <w:t>]</w:t>
      </w:r>
      <w:r w:rsidRPr="009A6DD2">
        <w:rPr>
          <w:rFonts w:ascii="Gill Sans MT" w:hAnsi="Gill Sans MT"/>
          <w:color w:val="000000" w:themeColor="text1"/>
        </w:rPr>
        <w:t> </w:t>
      </w:r>
    </w:p>
    <w:p w14:paraId="3E6ECF8F" w14:textId="77777777" w:rsidR="0037520C" w:rsidRDefault="0037520C"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every day with those who happened to be there.</w:t>
      </w:r>
    </w:p>
    <w:p w14:paraId="542CEFD6" w14:textId="77777777" w:rsidR="0037520C" w:rsidRDefault="009A6DD2" w:rsidP="009A6DD2">
      <w:pPr>
        <w:rPr>
          <w:rFonts w:ascii="Gill Sans MT" w:hAnsi="Gill Sans MT"/>
          <w:color w:val="000000" w:themeColor="text1"/>
        </w:rPr>
      </w:pPr>
      <w:r w:rsidRPr="009A6DD2">
        <w:rPr>
          <w:rFonts w:ascii="Gill Sans MT" w:hAnsi="Gill Sans MT"/>
          <w:color w:val="000000" w:themeColor="text1"/>
        </w:rPr>
        <w:t> </w:t>
      </w:r>
      <w:r w:rsidRPr="009A6DD2">
        <w:rPr>
          <w:rFonts w:ascii="Gill Sans MT" w:hAnsi="Gill Sans MT"/>
          <w:b/>
          <w:bCs/>
          <w:color w:val="000000" w:themeColor="text1"/>
          <w:vertAlign w:val="superscript"/>
        </w:rPr>
        <w:t>18 </w:t>
      </w:r>
      <w:r w:rsidRPr="009A6DD2">
        <w:rPr>
          <w:rFonts w:ascii="Gill Sans MT" w:hAnsi="Gill Sans MT"/>
          <w:color w:val="000000" w:themeColor="text1"/>
        </w:rPr>
        <w:t xml:space="preserve">Also some Epicurean and Stoic philosophers debated with him. </w:t>
      </w:r>
    </w:p>
    <w:p w14:paraId="4B90E091" w14:textId="77777777" w:rsidR="0037520C" w:rsidRDefault="0037520C"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 xml:space="preserve">Some said, “What does this pretentious babbler want to say?” </w:t>
      </w:r>
    </w:p>
    <w:p w14:paraId="512C780B" w14:textId="77777777" w:rsidR="0037520C" w:rsidRDefault="0037520C"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 xml:space="preserve">Others said, “He seems to be a proclaimer of foreign divinities.” </w:t>
      </w:r>
    </w:p>
    <w:p w14:paraId="2DC7AA2F" w14:textId="77777777" w:rsidR="0037520C" w:rsidRDefault="009A6DD2" w:rsidP="009A6DD2">
      <w:pPr>
        <w:rPr>
          <w:rFonts w:ascii="Gill Sans MT" w:hAnsi="Gill Sans MT"/>
          <w:color w:val="000000" w:themeColor="text1"/>
        </w:rPr>
      </w:pPr>
      <w:r w:rsidRPr="009A6DD2">
        <w:rPr>
          <w:rFonts w:ascii="Gill Sans MT" w:hAnsi="Gill Sans MT"/>
          <w:color w:val="000000" w:themeColor="text1"/>
        </w:rPr>
        <w:t>(This was because he was telling the good news about Jesus and the resurrection.) </w:t>
      </w:r>
    </w:p>
    <w:p w14:paraId="501161FF" w14:textId="77777777" w:rsidR="009403D0" w:rsidRDefault="0037520C"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b/>
          <w:bCs/>
          <w:color w:val="000000" w:themeColor="text1"/>
          <w:vertAlign w:val="superscript"/>
        </w:rPr>
        <w:t>19 </w:t>
      </w:r>
      <w:r w:rsidR="009A6DD2" w:rsidRPr="009A6DD2">
        <w:rPr>
          <w:rFonts w:ascii="Gill Sans MT" w:hAnsi="Gill Sans MT"/>
          <w:color w:val="000000" w:themeColor="text1"/>
        </w:rPr>
        <w:t>So they took him and brought him to the Areopagus and asked him, “May we know what this new teaching is that you are presenting? </w:t>
      </w:r>
    </w:p>
    <w:p w14:paraId="3D8497B0" w14:textId="77777777" w:rsidR="009403D0" w:rsidRDefault="009403D0"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b/>
          <w:bCs/>
          <w:color w:val="000000" w:themeColor="text1"/>
          <w:vertAlign w:val="superscript"/>
        </w:rPr>
        <w:t>20 </w:t>
      </w:r>
      <w:r w:rsidR="009A6DD2" w:rsidRPr="009A6DD2">
        <w:rPr>
          <w:rFonts w:ascii="Gill Sans MT" w:hAnsi="Gill Sans MT"/>
          <w:color w:val="000000" w:themeColor="text1"/>
        </w:rPr>
        <w:t>It sounds rather strange to us, so we would like to know what it means.” </w:t>
      </w:r>
    </w:p>
    <w:p w14:paraId="6674CF24" w14:textId="77777777" w:rsidR="009403D0" w:rsidRDefault="009403D0"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b/>
          <w:bCs/>
          <w:color w:val="000000" w:themeColor="text1"/>
          <w:vertAlign w:val="superscript"/>
        </w:rPr>
        <w:t>21 </w:t>
      </w:r>
      <w:r w:rsidR="009A6DD2" w:rsidRPr="009A6DD2">
        <w:rPr>
          <w:rFonts w:ascii="Gill Sans MT" w:hAnsi="Gill Sans MT"/>
          <w:color w:val="000000" w:themeColor="text1"/>
        </w:rPr>
        <w:t xml:space="preserve">Now all the Athenians and the foreigners living there </w:t>
      </w:r>
    </w:p>
    <w:p w14:paraId="40C36B6F" w14:textId="4B4AF3F5" w:rsidR="009A6DD2" w:rsidRPr="009A6DD2" w:rsidRDefault="009403D0"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would spend their time in nothing but telling or hearing something new.</w:t>
      </w:r>
    </w:p>
    <w:p w14:paraId="185B24CE" w14:textId="77777777" w:rsidR="009403D0" w:rsidRDefault="009A6DD2" w:rsidP="009A6DD2">
      <w:pPr>
        <w:rPr>
          <w:rFonts w:ascii="Gill Sans MT" w:hAnsi="Gill Sans MT"/>
          <w:color w:val="000000" w:themeColor="text1"/>
        </w:rPr>
      </w:pPr>
      <w:r w:rsidRPr="009A6DD2">
        <w:rPr>
          <w:rFonts w:ascii="Gill Sans MT" w:hAnsi="Gill Sans MT"/>
          <w:b/>
          <w:bCs/>
          <w:color w:val="000000" w:themeColor="text1"/>
          <w:vertAlign w:val="superscript"/>
        </w:rPr>
        <w:t>22 </w:t>
      </w:r>
      <w:r w:rsidRPr="009A6DD2">
        <w:rPr>
          <w:rFonts w:ascii="Gill Sans MT" w:hAnsi="Gill Sans MT"/>
          <w:color w:val="000000" w:themeColor="text1"/>
        </w:rPr>
        <w:t xml:space="preserve">Then Paul stood in front of the Areopagus and said, </w:t>
      </w:r>
    </w:p>
    <w:p w14:paraId="4A795F59" w14:textId="77777777" w:rsidR="009403D0" w:rsidRDefault="009403D0"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“Athenians, I see how extremely spiritual you are in every way.</w:t>
      </w:r>
    </w:p>
    <w:p w14:paraId="49DB220B" w14:textId="77777777" w:rsidR="009403D0" w:rsidRDefault="009A6DD2" w:rsidP="009A6DD2">
      <w:pPr>
        <w:rPr>
          <w:rFonts w:ascii="Gill Sans MT" w:hAnsi="Gill Sans MT"/>
          <w:color w:val="000000" w:themeColor="text1"/>
        </w:rPr>
      </w:pPr>
      <w:r w:rsidRPr="009A6DD2">
        <w:rPr>
          <w:rFonts w:ascii="Gill Sans MT" w:hAnsi="Gill Sans MT"/>
          <w:color w:val="000000" w:themeColor="text1"/>
        </w:rPr>
        <w:t> </w:t>
      </w:r>
      <w:r w:rsidRPr="009A6DD2">
        <w:rPr>
          <w:rFonts w:ascii="Gill Sans MT" w:hAnsi="Gill Sans MT"/>
          <w:b/>
          <w:bCs/>
          <w:color w:val="000000" w:themeColor="text1"/>
          <w:vertAlign w:val="superscript"/>
        </w:rPr>
        <w:t>23 </w:t>
      </w:r>
      <w:r w:rsidRPr="009A6DD2">
        <w:rPr>
          <w:rFonts w:ascii="Gill Sans MT" w:hAnsi="Gill Sans MT"/>
          <w:color w:val="000000" w:themeColor="text1"/>
        </w:rPr>
        <w:t xml:space="preserve">For as I went through the city and looked carefully at the objects of your worship, </w:t>
      </w:r>
    </w:p>
    <w:p w14:paraId="5810D8AB" w14:textId="77777777" w:rsidR="009403D0" w:rsidRDefault="009403D0"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 xml:space="preserve">I found among them an altar with the inscription, </w:t>
      </w:r>
    </w:p>
    <w:p w14:paraId="1D3300AA" w14:textId="77777777" w:rsidR="009403D0" w:rsidRDefault="009403D0"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 xml:space="preserve">‘To an unknown god.’ What therefore you worship as unknown, </w:t>
      </w:r>
    </w:p>
    <w:p w14:paraId="50F315F2" w14:textId="77777777" w:rsidR="009403D0" w:rsidRDefault="009403D0" w:rsidP="009A6DD2">
      <w:pPr>
        <w:rPr>
          <w:rFonts w:ascii="Gill Sans MT" w:hAnsi="Gill Sans MT"/>
          <w:color w:val="000000" w:themeColor="text1"/>
        </w:rPr>
      </w:pPr>
      <w:r>
        <w:rPr>
          <w:rFonts w:ascii="Gill Sans MT" w:hAnsi="Gill Sans MT"/>
          <w:color w:val="000000" w:themeColor="text1"/>
        </w:rPr>
        <w:tab/>
      </w:r>
      <w:proofErr w:type="gramStart"/>
      <w:r w:rsidR="009A6DD2" w:rsidRPr="009A6DD2">
        <w:rPr>
          <w:rFonts w:ascii="Gill Sans MT" w:hAnsi="Gill Sans MT"/>
          <w:color w:val="000000" w:themeColor="text1"/>
        </w:rPr>
        <w:t>this</w:t>
      </w:r>
      <w:proofErr w:type="gramEnd"/>
      <w:r w:rsidR="009A6DD2" w:rsidRPr="009A6DD2">
        <w:rPr>
          <w:rFonts w:ascii="Gill Sans MT" w:hAnsi="Gill Sans MT"/>
          <w:color w:val="000000" w:themeColor="text1"/>
        </w:rPr>
        <w:t xml:space="preserve"> I proclaim to you. </w:t>
      </w:r>
      <w:r w:rsidR="009A6DD2" w:rsidRPr="009A6DD2">
        <w:rPr>
          <w:rFonts w:ascii="Gill Sans MT" w:hAnsi="Gill Sans MT"/>
          <w:b/>
          <w:bCs/>
          <w:color w:val="000000" w:themeColor="text1"/>
          <w:vertAlign w:val="superscript"/>
        </w:rPr>
        <w:t>24 </w:t>
      </w:r>
      <w:r w:rsidR="009A6DD2" w:rsidRPr="009A6DD2">
        <w:rPr>
          <w:rFonts w:ascii="Gill Sans MT" w:hAnsi="Gill Sans MT"/>
          <w:color w:val="000000" w:themeColor="text1"/>
        </w:rPr>
        <w:t xml:space="preserve">The God who made the world and everything in it, </w:t>
      </w:r>
    </w:p>
    <w:p w14:paraId="6339168C" w14:textId="77777777" w:rsidR="009403D0" w:rsidRDefault="009403D0"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 xml:space="preserve">he who is Lord of heaven and earth, does not live in shrines </w:t>
      </w:r>
    </w:p>
    <w:p w14:paraId="4F07440B" w14:textId="77777777" w:rsidR="009403D0" w:rsidRDefault="009403D0"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made by human hands, </w:t>
      </w:r>
      <w:r w:rsidR="009A6DD2" w:rsidRPr="009A6DD2">
        <w:rPr>
          <w:rFonts w:ascii="Gill Sans MT" w:hAnsi="Gill Sans MT"/>
          <w:b/>
          <w:bCs/>
          <w:color w:val="000000" w:themeColor="text1"/>
          <w:vertAlign w:val="superscript"/>
        </w:rPr>
        <w:t>25 </w:t>
      </w:r>
      <w:r w:rsidR="009A6DD2" w:rsidRPr="009A6DD2">
        <w:rPr>
          <w:rFonts w:ascii="Gill Sans MT" w:hAnsi="Gill Sans MT"/>
          <w:color w:val="000000" w:themeColor="text1"/>
        </w:rPr>
        <w:t xml:space="preserve">nor is he served by human hands, </w:t>
      </w:r>
    </w:p>
    <w:p w14:paraId="6DE72135" w14:textId="77777777" w:rsidR="00AF5C27" w:rsidRDefault="00AF5C27"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 xml:space="preserve">as though he needed anything, since he himself gives to all mortals </w:t>
      </w:r>
    </w:p>
    <w:p w14:paraId="0A9C81AE" w14:textId="77777777" w:rsidR="00AF5C27" w:rsidRDefault="00AF5C27"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life and breath and all things. </w:t>
      </w:r>
    </w:p>
    <w:p w14:paraId="58AB4983" w14:textId="77777777" w:rsidR="00AF5C27" w:rsidRDefault="009A6DD2" w:rsidP="009A6DD2">
      <w:pPr>
        <w:rPr>
          <w:rFonts w:ascii="Gill Sans MT" w:hAnsi="Gill Sans MT"/>
          <w:color w:val="000000" w:themeColor="text1"/>
        </w:rPr>
      </w:pPr>
      <w:r w:rsidRPr="009A6DD2">
        <w:rPr>
          <w:rFonts w:ascii="Gill Sans MT" w:hAnsi="Gill Sans MT"/>
          <w:b/>
          <w:bCs/>
          <w:color w:val="000000" w:themeColor="text1"/>
          <w:vertAlign w:val="superscript"/>
        </w:rPr>
        <w:t>26 </w:t>
      </w:r>
      <w:r w:rsidRPr="009A6DD2">
        <w:rPr>
          <w:rFonts w:ascii="Gill Sans MT" w:hAnsi="Gill Sans MT"/>
          <w:color w:val="000000" w:themeColor="text1"/>
        </w:rPr>
        <w:t>From one ancestor</w:t>
      </w:r>
      <w:r w:rsidRPr="009A6DD2">
        <w:rPr>
          <w:rFonts w:ascii="Gill Sans MT" w:hAnsi="Gill Sans MT"/>
          <w:color w:val="000000" w:themeColor="text1"/>
          <w:vertAlign w:val="superscript"/>
        </w:rPr>
        <w:t>[</w:t>
      </w:r>
      <w:hyperlink r:id="rId9" w:anchor="fen-NRSVUE-27537e" w:tooltip="See footnote e" w:history="1">
        <w:r w:rsidRPr="009A6DD2">
          <w:rPr>
            <w:rStyle w:val="Hyperlink"/>
            <w:rFonts w:ascii="Gill Sans MT" w:hAnsi="Gill Sans MT"/>
            <w:vertAlign w:val="superscript"/>
          </w:rPr>
          <w:t>e</w:t>
        </w:r>
      </w:hyperlink>
      <w:r w:rsidRPr="009A6DD2">
        <w:rPr>
          <w:rFonts w:ascii="Gill Sans MT" w:hAnsi="Gill Sans MT"/>
          <w:color w:val="000000" w:themeColor="text1"/>
          <w:vertAlign w:val="superscript"/>
        </w:rPr>
        <w:t>]</w:t>
      </w:r>
      <w:r w:rsidRPr="009A6DD2">
        <w:rPr>
          <w:rFonts w:ascii="Gill Sans MT" w:hAnsi="Gill Sans MT"/>
          <w:color w:val="000000" w:themeColor="text1"/>
        </w:rPr>
        <w:t xml:space="preserve"> he made all </w:t>
      </w:r>
      <w:proofErr w:type="gramStart"/>
      <w:r w:rsidRPr="009A6DD2">
        <w:rPr>
          <w:rFonts w:ascii="Gill Sans MT" w:hAnsi="Gill Sans MT"/>
          <w:color w:val="000000" w:themeColor="text1"/>
        </w:rPr>
        <w:t>peoples to</w:t>
      </w:r>
      <w:proofErr w:type="gramEnd"/>
      <w:r w:rsidRPr="009A6DD2">
        <w:rPr>
          <w:rFonts w:ascii="Gill Sans MT" w:hAnsi="Gill Sans MT"/>
          <w:color w:val="000000" w:themeColor="text1"/>
        </w:rPr>
        <w:t xml:space="preserve"> inhabit the whole earth, </w:t>
      </w:r>
    </w:p>
    <w:p w14:paraId="5426DDCD" w14:textId="77777777" w:rsidR="00AF5C27" w:rsidRDefault="00AF5C27"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 xml:space="preserve">and he allotted the times of their existence and the boundaries </w:t>
      </w:r>
    </w:p>
    <w:p w14:paraId="57C0AD44" w14:textId="77777777" w:rsidR="00AF5C27" w:rsidRDefault="00AF5C27"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of the places where they would live,</w:t>
      </w:r>
    </w:p>
    <w:p w14:paraId="04B3414F" w14:textId="77777777" w:rsidR="00AF5C27" w:rsidRDefault="00AF5C27" w:rsidP="009A6DD2">
      <w:pPr>
        <w:rPr>
          <w:rFonts w:ascii="Gill Sans MT" w:hAnsi="Gill Sans MT"/>
          <w:color w:val="000000" w:themeColor="text1"/>
        </w:rPr>
      </w:pPr>
      <w:r>
        <w:rPr>
          <w:rFonts w:ascii="Gill Sans MT" w:hAnsi="Gill Sans MT"/>
          <w:color w:val="000000" w:themeColor="text1"/>
        </w:rPr>
        <w:tab/>
      </w:r>
      <w:r w:rsidR="009A6DD2" w:rsidRPr="009A6DD2">
        <w:rPr>
          <w:rFonts w:ascii="Gill Sans MT" w:hAnsi="Gill Sans MT"/>
          <w:color w:val="000000" w:themeColor="text1"/>
        </w:rPr>
        <w:t> </w:t>
      </w:r>
      <w:r w:rsidR="009A6DD2" w:rsidRPr="009A6DD2">
        <w:rPr>
          <w:rFonts w:ascii="Gill Sans MT" w:hAnsi="Gill Sans MT"/>
          <w:b/>
          <w:bCs/>
          <w:color w:val="000000" w:themeColor="text1"/>
          <w:vertAlign w:val="superscript"/>
        </w:rPr>
        <w:t>27 </w:t>
      </w:r>
      <w:r w:rsidR="009A6DD2" w:rsidRPr="009A6DD2">
        <w:rPr>
          <w:rFonts w:ascii="Gill Sans MT" w:hAnsi="Gill Sans MT"/>
          <w:color w:val="000000" w:themeColor="text1"/>
        </w:rPr>
        <w:t>so that they would search for God</w:t>
      </w:r>
      <w:r w:rsidR="009A6DD2" w:rsidRPr="009A6DD2">
        <w:rPr>
          <w:rFonts w:ascii="Gill Sans MT" w:hAnsi="Gill Sans MT"/>
          <w:color w:val="000000" w:themeColor="text1"/>
          <w:vertAlign w:val="superscript"/>
        </w:rPr>
        <w:t>[</w:t>
      </w:r>
      <w:hyperlink r:id="rId10" w:anchor="fen-NRSVUE-27538f" w:tooltip="See footnote f" w:history="1">
        <w:r w:rsidR="009A6DD2" w:rsidRPr="009A6DD2">
          <w:rPr>
            <w:rStyle w:val="Hyperlink"/>
            <w:rFonts w:ascii="Gill Sans MT" w:hAnsi="Gill Sans MT"/>
            <w:vertAlign w:val="superscript"/>
          </w:rPr>
          <w:t>f</w:t>
        </w:r>
      </w:hyperlink>
      <w:r w:rsidR="009A6DD2" w:rsidRPr="009A6DD2">
        <w:rPr>
          <w:rFonts w:ascii="Gill Sans MT" w:hAnsi="Gill Sans MT"/>
          <w:color w:val="000000" w:themeColor="text1"/>
          <w:vertAlign w:val="superscript"/>
        </w:rPr>
        <w:t>]</w:t>
      </w:r>
      <w:r w:rsidR="009A6DD2" w:rsidRPr="009A6DD2">
        <w:rPr>
          <w:rFonts w:ascii="Gill Sans MT" w:hAnsi="Gill Sans MT"/>
          <w:color w:val="000000" w:themeColor="text1"/>
        </w:rPr>
        <w:t> and perhaps fumble about for him and find him—</w:t>
      </w:r>
    </w:p>
    <w:p w14:paraId="22C0C75F" w14:textId="77777777" w:rsidR="00AF5C27" w:rsidRDefault="00AF5C27"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though indeed he is not far from each one of us. </w:t>
      </w:r>
    </w:p>
    <w:p w14:paraId="2FE7E6EE" w14:textId="77777777" w:rsidR="00AF5C27" w:rsidRDefault="00AF5C27"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b/>
          <w:bCs/>
          <w:color w:val="000000" w:themeColor="text1"/>
          <w:vertAlign w:val="superscript"/>
        </w:rPr>
        <w:t>28 </w:t>
      </w:r>
      <w:r w:rsidR="009A6DD2" w:rsidRPr="009A6DD2">
        <w:rPr>
          <w:rFonts w:ascii="Gill Sans MT" w:hAnsi="Gill Sans MT"/>
          <w:color w:val="000000" w:themeColor="text1"/>
        </w:rPr>
        <w:t xml:space="preserve">For ‘In him we live and move and have our being’; </w:t>
      </w:r>
    </w:p>
    <w:p w14:paraId="23FD57F2" w14:textId="25726823" w:rsidR="009A6DD2" w:rsidRPr="009A6DD2" w:rsidRDefault="00AF5C27"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as even some of your own poets have said,</w:t>
      </w:r>
    </w:p>
    <w:p w14:paraId="4923A87E" w14:textId="7F237F58" w:rsidR="009A6DD2" w:rsidRPr="009A6DD2" w:rsidRDefault="004F0D2C"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9A6DD2" w:rsidRPr="009A6DD2">
        <w:rPr>
          <w:rFonts w:ascii="Gill Sans MT" w:hAnsi="Gill Sans MT"/>
          <w:color w:val="000000" w:themeColor="text1"/>
        </w:rPr>
        <w:t>‘For we, too, are his offspring.’</w:t>
      </w:r>
    </w:p>
    <w:p w14:paraId="7803D1D9" w14:textId="77777777" w:rsidR="009A6DD2" w:rsidRDefault="009A6DD2" w:rsidP="009A6DD2">
      <w:pPr>
        <w:rPr>
          <w:rFonts w:ascii="Gill Sans MT" w:hAnsi="Gill Sans MT"/>
          <w:color w:val="000000" w:themeColor="text1"/>
        </w:rPr>
      </w:pPr>
      <w:r w:rsidRPr="009A6DD2">
        <w:rPr>
          <w:rFonts w:ascii="Gill Sans MT" w:hAnsi="Gill Sans MT"/>
          <w:b/>
          <w:bCs/>
          <w:color w:val="000000" w:themeColor="text1"/>
          <w:vertAlign w:val="superscript"/>
        </w:rPr>
        <w:t>29 </w:t>
      </w:r>
      <w:r w:rsidRPr="009A6DD2">
        <w:rPr>
          <w:rFonts w:ascii="Gill Sans MT" w:hAnsi="Gill Sans MT"/>
          <w:color w:val="000000" w:themeColor="text1"/>
        </w:rPr>
        <w:t>“Since we are God’s offspring, we ought not to think that the deity is like gold or silver or stone, an image formed by the art and imagination of mortals.</w:t>
      </w:r>
    </w:p>
    <w:p w14:paraId="42D3B6A1" w14:textId="244B7029" w:rsidR="00925B9A" w:rsidRPr="007C7C5A" w:rsidRDefault="00925B9A" w:rsidP="00925B9A">
      <w:pPr>
        <w:rPr>
          <w:rFonts w:ascii="Gill Sans MT" w:hAnsi="Gill Sans MT"/>
          <w:color w:val="000000" w:themeColor="text1"/>
        </w:rPr>
      </w:pPr>
    </w:p>
    <w:p w14:paraId="4F12218B" w14:textId="6E6AD4B5" w:rsidR="00925B9A" w:rsidRPr="007C7C5A" w:rsidRDefault="00925B9A" w:rsidP="00925B9A">
      <w:pPr>
        <w:rPr>
          <w:rFonts w:ascii="Gill Sans MT" w:hAnsi="Gill Sans MT"/>
          <w:color w:val="000000" w:themeColor="text1"/>
        </w:rPr>
      </w:pPr>
      <w:r w:rsidRPr="007C7C5A">
        <w:rPr>
          <w:rFonts w:ascii="Gill Sans MT" w:hAnsi="Gill Sans MT"/>
          <w:b/>
          <w:bCs/>
          <w:color w:val="000000" w:themeColor="text1"/>
        </w:rPr>
        <w:t>PROMPTING</w:t>
      </w:r>
    </w:p>
    <w:p w14:paraId="2BC5151F" w14:textId="77777777" w:rsidR="0004714C" w:rsidRDefault="0004714C" w:rsidP="009A6DD2">
      <w:pPr>
        <w:rPr>
          <w:rFonts w:ascii="Gill Sans MT" w:hAnsi="Gill Sans MT"/>
          <w:color w:val="000000" w:themeColor="text1"/>
        </w:rPr>
      </w:pPr>
    </w:p>
    <w:p w14:paraId="6D9CEBF5" w14:textId="7E2313C8" w:rsidR="00AD0DB5" w:rsidRDefault="0034026B" w:rsidP="009A6DD2">
      <w:pPr>
        <w:rPr>
          <w:rFonts w:ascii="Gill Sans MT" w:hAnsi="Gill Sans MT"/>
          <w:color w:val="000000" w:themeColor="text1"/>
        </w:rPr>
      </w:pPr>
      <w:r>
        <w:rPr>
          <w:rFonts w:ascii="Gill Sans MT" w:hAnsi="Gill Sans MT"/>
          <w:color w:val="000000" w:themeColor="text1"/>
        </w:rPr>
        <w:t xml:space="preserve">I would love to have been inside </w:t>
      </w:r>
      <w:r w:rsidR="009A3819">
        <w:rPr>
          <w:rFonts w:ascii="Gill Sans MT" w:hAnsi="Gill Sans MT"/>
          <w:color w:val="000000" w:themeColor="text1"/>
        </w:rPr>
        <w:t xml:space="preserve">of </w:t>
      </w:r>
      <w:r>
        <w:rPr>
          <w:rFonts w:ascii="Gill Sans MT" w:hAnsi="Gill Sans MT"/>
          <w:color w:val="000000" w:themeColor="text1"/>
        </w:rPr>
        <w:t>Paul</w:t>
      </w:r>
      <w:r w:rsidR="009A3819">
        <w:rPr>
          <w:rFonts w:ascii="Gill Sans MT" w:hAnsi="Gill Sans MT"/>
          <w:color w:val="000000" w:themeColor="text1"/>
        </w:rPr>
        <w:t>’s mind</w:t>
      </w:r>
      <w:r w:rsidR="009F71DE">
        <w:rPr>
          <w:rFonts w:ascii="Gill Sans MT" w:hAnsi="Gill Sans MT"/>
          <w:color w:val="000000" w:themeColor="text1"/>
        </w:rPr>
        <w:t>…</w:t>
      </w:r>
    </w:p>
    <w:p w14:paraId="45F42B17" w14:textId="358BB149" w:rsidR="009F71DE" w:rsidRDefault="009F71DE" w:rsidP="009A6DD2">
      <w:pPr>
        <w:rPr>
          <w:rFonts w:ascii="Gill Sans MT" w:hAnsi="Gill Sans MT"/>
          <w:color w:val="000000" w:themeColor="text1"/>
        </w:rPr>
      </w:pPr>
      <w:r>
        <w:rPr>
          <w:rFonts w:ascii="Gill Sans MT" w:hAnsi="Gill Sans MT"/>
          <w:color w:val="000000" w:themeColor="text1"/>
        </w:rPr>
        <w:tab/>
        <w:t>as he was walking through Athens and seeing it all…</w:t>
      </w:r>
    </w:p>
    <w:p w14:paraId="3366B603" w14:textId="43FA87B2" w:rsidR="009F71DE" w:rsidRDefault="009F71DE" w:rsidP="009A6DD2">
      <w:pPr>
        <w:rPr>
          <w:rFonts w:ascii="Gill Sans MT" w:hAnsi="Gill Sans MT"/>
          <w:color w:val="000000" w:themeColor="text1"/>
        </w:rPr>
      </w:pPr>
      <w:r>
        <w:rPr>
          <w:rFonts w:ascii="Gill Sans MT" w:hAnsi="Gill Sans MT"/>
          <w:color w:val="000000" w:themeColor="text1"/>
        </w:rPr>
        <w:lastRenderedPageBreak/>
        <w:tab/>
      </w:r>
      <w:r>
        <w:rPr>
          <w:rFonts w:ascii="Gill Sans MT" w:hAnsi="Gill Sans MT"/>
          <w:color w:val="000000" w:themeColor="text1"/>
        </w:rPr>
        <w:tab/>
        <w:t xml:space="preserve">meticulously </w:t>
      </w:r>
      <w:r w:rsidR="00442618">
        <w:rPr>
          <w:rFonts w:ascii="Gill Sans MT" w:hAnsi="Gill Sans MT"/>
          <w:color w:val="000000" w:themeColor="text1"/>
        </w:rPr>
        <w:t>sculpted marble</w:t>
      </w:r>
      <w:r w:rsidR="001B023F">
        <w:rPr>
          <w:rFonts w:ascii="Gill Sans MT" w:hAnsi="Gill Sans MT"/>
          <w:color w:val="000000" w:themeColor="text1"/>
        </w:rPr>
        <w:t xml:space="preserve"> statues, </w:t>
      </w:r>
    </w:p>
    <w:p w14:paraId="6756D5A9" w14:textId="075C4D7E" w:rsidR="001B023F" w:rsidRDefault="001B023F"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intricate inlays and coverings of gold</w:t>
      </w:r>
      <w:r w:rsidR="008208F4">
        <w:rPr>
          <w:rFonts w:ascii="Gill Sans MT" w:hAnsi="Gill Sans MT"/>
          <w:color w:val="000000" w:themeColor="text1"/>
        </w:rPr>
        <w:t xml:space="preserve">, </w:t>
      </w:r>
    </w:p>
    <w:p w14:paraId="02E856FB" w14:textId="3D2EE6CF" w:rsidR="008208F4" w:rsidRDefault="008208F4"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jewelry</w:t>
      </w:r>
      <w:r w:rsidR="00681A19">
        <w:rPr>
          <w:rFonts w:ascii="Gill Sans MT" w:hAnsi="Gill Sans MT"/>
          <w:color w:val="000000" w:themeColor="text1"/>
        </w:rPr>
        <w:t xml:space="preserve"> of silver, artifacts of </w:t>
      </w:r>
      <w:r w:rsidR="009F5C6B">
        <w:rPr>
          <w:rFonts w:ascii="Gill Sans MT" w:hAnsi="Gill Sans MT"/>
          <w:color w:val="000000" w:themeColor="text1"/>
        </w:rPr>
        <w:t xml:space="preserve">copper and bronze. </w:t>
      </w:r>
    </w:p>
    <w:p w14:paraId="7DD4EA5B" w14:textId="77777777" w:rsidR="00C540CA" w:rsidRDefault="001355FD" w:rsidP="009A6DD2">
      <w:pPr>
        <w:rPr>
          <w:rFonts w:ascii="Gill Sans MT" w:hAnsi="Gill Sans MT"/>
          <w:color w:val="000000" w:themeColor="text1"/>
        </w:rPr>
      </w:pPr>
      <w:r>
        <w:rPr>
          <w:rFonts w:ascii="Gill Sans MT" w:hAnsi="Gill Sans MT"/>
          <w:color w:val="000000" w:themeColor="text1"/>
        </w:rPr>
        <w:tab/>
      </w:r>
      <w:r w:rsidR="00C540CA">
        <w:rPr>
          <w:rFonts w:ascii="Gill Sans MT" w:hAnsi="Gill Sans MT"/>
          <w:color w:val="000000" w:themeColor="text1"/>
        </w:rPr>
        <w:t xml:space="preserve">What angle was he working on in his head? </w:t>
      </w:r>
    </w:p>
    <w:p w14:paraId="2FCD2D2E" w14:textId="4BA20319" w:rsidR="001355FD" w:rsidRDefault="00C540CA" w:rsidP="009A6DD2">
      <w:pPr>
        <w:rPr>
          <w:rFonts w:ascii="Gill Sans MT" w:hAnsi="Gill Sans MT"/>
          <w:color w:val="000000" w:themeColor="text1"/>
        </w:rPr>
      </w:pPr>
      <w:r>
        <w:rPr>
          <w:rFonts w:ascii="Gill Sans MT" w:hAnsi="Gill Sans MT"/>
          <w:color w:val="000000" w:themeColor="text1"/>
        </w:rPr>
        <w:tab/>
      </w:r>
      <w:r w:rsidR="001355FD">
        <w:rPr>
          <w:rFonts w:ascii="Gill Sans MT" w:hAnsi="Gill Sans MT"/>
          <w:color w:val="000000" w:themeColor="text1"/>
        </w:rPr>
        <w:t>Paul, who on his missio</w:t>
      </w:r>
      <w:r w:rsidR="00D54937">
        <w:rPr>
          <w:rFonts w:ascii="Gill Sans MT" w:hAnsi="Gill Sans MT"/>
          <w:color w:val="000000" w:themeColor="text1"/>
        </w:rPr>
        <w:t xml:space="preserve">nary journey, </w:t>
      </w:r>
      <w:r>
        <w:rPr>
          <w:rFonts w:ascii="Gill Sans MT" w:hAnsi="Gill Sans MT"/>
          <w:color w:val="000000" w:themeColor="text1"/>
        </w:rPr>
        <w:t>often</w:t>
      </w:r>
      <w:r w:rsidR="00651D52">
        <w:rPr>
          <w:rFonts w:ascii="Gill Sans MT" w:hAnsi="Gill Sans MT"/>
          <w:color w:val="000000" w:themeColor="text1"/>
        </w:rPr>
        <w:t xml:space="preserve"> wondering…looking for a way…</w:t>
      </w:r>
    </w:p>
    <w:p w14:paraId="74A758E4" w14:textId="6E0BE03E" w:rsidR="00651D52" w:rsidRDefault="00651D52"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to make</w:t>
      </w:r>
      <w:r w:rsidR="0069249E">
        <w:rPr>
          <w:rFonts w:ascii="Gill Sans MT" w:hAnsi="Gill Sans MT"/>
          <w:color w:val="000000" w:themeColor="text1"/>
        </w:rPr>
        <w:t>…</w:t>
      </w:r>
      <w:r>
        <w:rPr>
          <w:rFonts w:ascii="Gill Sans MT" w:hAnsi="Gill Sans MT"/>
          <w:color w:val="000000" w:themeColor="text1"/>
        </w:rPr>
        <w:t>it</w:t>
      </w:r>
      <w:r w:rsidR="0069249E">
        <w:rPr>
          <w:rFonts w:ascii="Gill Sans MT" w:hAnsi="Gill Sans MT"/>
          <w:color w:val="000000" w:themeColor="text1"/>
        </w:rPr>
        <w:t>…</w:t>
      </w:r>
      <w:r>
        <w:rPr>
          <w:rFonts w:ascii="Gill Sans MT" w:hAnsi="Gill Sans MT"/>
          <w:color w:val="000000" w:themeColor="text1"/>
        </w:rPr>
        <w:t>real</w:t>
      </w:r>
      <w:r w:rsidR="001C50F9">
        <w:rPr>
          <w:rFonts w:ascii="Gill Sans MT" w:hAnsi="Gill Sans MT"/>
          <w:color w:val="000000" w:themeColor="text1"/>
        </w:rPr>
        <w:t>. To…somehow…</w:t>
      </w:r>
      <w:r w:rsidR="005C2834">
        <w:rPr>
          <w:rFonts w:ascii="Gill Sans MT" w:hAnsi="Gill Sans MT"/>
          <w:color w:val="000000" w:themeColor="text1"/>
        </w:rPr>
        <w:t>share with others at least a bit</w:t>
      </w:r>
    </w:p>
    <w:p w14:paraId="0033AB0E" w14:textId="2384C974" w:rsidR="00F9506C" w:rsidRDefault="005C2834"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of </w:t>
      </w:r>
      <w:r w:rsidR="00130D22">
        <w:rPr>
          <w:rFonts w:ascii="Gill Sans MT" w:hAnsi="Gill Sans MT"/>
          <w:color w:val="000000" w:themeColor="text1"/>
        </w:rPr>
        <w:t xml:space="preserve">that </w:t>
      </w:r>
      <w:r w:rsidR="003467DE">
        <w:rPr>
          <w:rFonts w:ascii="Gill Sans MT" w:hAnsi="Gill Sans MT"/>
          <w:color w:val="000000" w:themeColor="text1"/>
        </w:rPr>
        <w:t>life-changing</w:t>
      </w:r>
      <w:r w:rsidR="00656201">
        <w:rPr>
          <w:rFonts w:ascii="Gill Sans MT" w:hAnsi="Gill Sans MT"/>
          <w:color w:val="000000" w:themeColor="text1"/>
        </w:rPr>
        <w:t xml:space="preserve">, heavenly light flashing, falling to the ground, </w:t>
      </w:r>
      <w:r w:rsidR="00374940">
        <w:rPr>
          <w:rFonts w:ascii="Gill Sans MT" w:hAnsi="Gill Sans MT"/>
          <w:color w:val="000000" w:themeColor="text1"/>
        </w:rPr>
        <w:t xml:space="preserve">blindness-inducing </w:t>
      </w:r>
      <w:r w:rsidR="003467DE">
        <w:rPr>
          <w:rFonts w:ascii="Gill Sans MT" w:hAnsi="Gill Sans MT"/>
          <w:color w:val="000000" w:themeColor="text1"/>
        </w:rPr>
        <w:t xml:space="preserve">conversion experience </w:t>
      </w:r>
      <w:r w:rsidR="00374940">
        <w:rPr>
          <w:rFonts w:ascii="Gill Sans MT" w:hAnsi="Gill Sans MT"/>
          <w:color w:val="000000" w:themeColor="text1"/>
        </w:rPr>
        <w:t>Paul</w:t>
      </w:r>
      <w:r w:rsidR="003467DE">
        <w:rPr>
          <w:rFonts w:ascii="Gill Sans MT" w:hAnsi="Gill Sans MT"/>
          <w:color w:val="000000" w:themeColor="text1"/>
        </w:rPr>
        <w:t xml:space="preserve"> had</w:t>
      </w:r>
      <w:r w:rsidR="00F9506C">
        <w:rPr>
          <w:rFonts w:ascii="Gill Sans MT" w:hAnsi="Gill Sans MT"/>
          <w:color w:val="000000" w:themeColor="text1"/>
        </w:rPr>
        <w:t xml:space="preserve"> not long ago</w:t>
      </w:r>
      <w:r w:rsidR="006C4DEB">
        <w:rPr>
          <w:rFonts w:ascii="Gill Sans MT" w:hAnsi="Gill Sans MT"/>
          <w:color w:val="000000" w:themeColor="text1"/>
        </w:rPr>
        <w:t xml:space="preserve"> </w:t>
      </w:r>
      <w:r w:rsidR="00F9506C">
        <w:rPr>
          <w:rFonts w:ascii="Gill Sans MT" w:hAnsi="Gill Sans MT"/>
          <w:color w:val="000000" w:themeColor="text1"/>
        </w:rPr>
        <w:t>on Damascus</w:t>
      </w:r>
      <w:r w:rsidR="00DB3A77">
        <w:rPr>
          <w:rFonts w:ascii="Gill Sans MT" w:hAnsi="Gill Sans MT"/>
          <w:color w:val="000000" w:themeColor="text1"/>
        </w:rPr>
        <w:t xml:space="preserve"> Road, </w:t>
      </w:r>
    </w:p>
    <w:p w14:paraId="13AE259B" w14:textId="3F8EEE2E" w:rsidR="006C4DEB" w:rsidRDefault="006C4DEB"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where the resurrected Jesus</w:t>
      </w:r>
      <w:r w:rsidR="00DB3A77">
        <w:rPr>
          <w:rFonts w:ascii="Gill Sans MT" w:hAnsi="Gill Sans MT"/>
          <w:color w:val="000000" w:themeColor="text1"/>
        </w:rPr>
        <w:t xml:space="preserve"> </w:t>
      </w:r>
      <w:r w:rsidR="008D7A0A">
        <w:rPr>
          <w:rFonts w:ascii="Gill Sans MT" w:hAnsi="Gill Sans MT"/>
          <w:color w:val="000000" w:themeColor="text1"/>
        </w:rPr>
        <w:t>and later the Holy Spirit</w:t>
      </w:r>
    </w:p>
    <w:p w14:paraId="6AED0B43" w14:textId="03B9D92D" w:rsidR="00CE35A3" w:rsidRDefault="00CE35A3"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quite simply…changed…Paul’s…life. </w:t>
      </w:r>
    </w:p>
    <w:p w14:paraId="2055108D" w14:textId="5C14B053" w:rsidR="00A45189" w:rsidRDefault="00A45189"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DB3D28">
        <w:rPr>
          <w:rFonts w:ascii="Gill Sans MT" w:hAnsi="Gill Sans MT"/>
          <w:color w:val="000000" w:themeColor="text1"/>
        </w:rPr>
        <w:t xml:space="preserve">A profound experience that Paul </w:t>
      </w:r>
      <w:r w:rsidR="000F5771">
        <w:rPr>
          <w:rFonts w:ascii="Gill Sans MT" w:hAnsi="Gill Sans MT"/>
          <w:color w:val="000000" w:themeColor="text1"/>
        </w:rPr>
        <w:t>was COMPELLED to share</w:t>
      </w:r>
      <w:r w:rsidR="00A33547">
        <w:rPr>
          <w:rFonts w:ascii="Gill Sans MT" w:hAnsi="Gill Sans MT"/>
          <w:color w:val="000000" w:themeColor="text1"/>
        </w:rPr>
        <w:t xml:space="preserve">, </w:t>
      </w:r>
    </w:p>
    <w:p w14:paraId="191877E9" w14:textId="6E14523B" w:rsidR="00A33547" w:rsidRDefault="00A33547" w:rsidP="009A6DD2">
      <w:pPr>
        <w:rPr>
          <w:rFonts w:ascii="Gill Sans MT" w:hAnsi="Gill Sans MT"/>
          <w:color w:val="000000" w:themeColor="text1"/>
        </w:rPr>
      </w:pPr>
      <w:r>
        <w:rPr>
          <w:rFonts w:ascii="Gill Sans MT" w:hAnsi="Gill Sans MT"/>
          <w:color w:val="000000" w:themeColor="text1"/>
        </w:rPr>
        <w:tab/>
        <w:t>and so…there he was in Athens</w:t>
      </w:r>
      <w:r w:rsidR="001B2C88">
        <w:rPr>
          <w:rFonts w:ascii="Gill Sans MT" w:hAnsi="Gill Sans MT"/>
          <w:color w:val="000000" w:themeColor="text1"/>
        </w:rPr>
        <w:t xml:space="preserve">, the nexus of </w:t>
      </w:r>
      <w:r w:rsidR="00BF3484">
        <w:rPr>
          <w:rFonts w:ascii="Gill Sans MT" w:hAnsi="Gill Sans MT"/>
          <w:color w:val="000000" w:themeColor="text1"/>
        </w:rPr>
        <w:t xml:space="preserve">Greek thought and philosophy. </w:t>
      </w:r>
    </w:p>
    <w:p w14:paraId="452B8A0E" w14:textId="77777777" w:rsidR="00E01FE5" w:rsidRDefault="004B2256" w:rsidP="00E01FE5">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And</w:t>
      </w:r>
      <w:r w:rsidR="00E01FE5">
        <w:rPr>
          <w:rFonts w:ascii="Gill Sans MT" w:hAnsi="Gill Sans MT"/>
          <w:color w:val="000000" w:themeColor="text1"/>
        </w:rPr>
        <w:t xml:space="preserve"> after having wandered Athens, and considered his case, </w:t>
      </w:r>
    </w:p>
    <w:p w14:paraId="49749EE1" w14:textId="67D35C4D" w:rsidR="00BF3484" w:rsidRDefault="00E01FE5" w:rsidP="00E01FE5">
      <w:pPr>
        <w:rPr>
          <w:rFonts w:ascii="Gill Sans MT" w:hAnsi="Gill Sans MT"/>
          <w:color w:val="000000" w:themeColor="text1"/>
        </w:rPr>
      </w:pPr>
      <w:r>
        <w:rPr>
          <w:rFonts w:ascii="Gill Sans MT" w:hAnsi="Gill Sans MT"/>
          <w:color w:val="000000" w:themeColor="text1"/>
        </w:rPr>
        <w:tab/>
        <w:t>th</w:t>
      </w:r>
      <w:r w:rsidR="00E37FF9">
        <w:rPr>
          <w:rFonts w:ascii="Gill Sans MT" w:hAnsi="Gill Sans MT"/>
          <w:color w:val="000000" w:themeColor="text1"/>
        </w:rPr>
        <w:t>e</w:t>
      </w:r>
      <w:r w:rsidR="000F2F73">
        <w:rPr>
          <w:rFonts w:ascii="Gill Sans MT" w:hAnsi="Gill Sans MT"/>
          <w:color w:val="000000" w:themeColor="text1"/>
        </w:rPr>
        <w:t xml:space="preserve"> B</w:t>
      </w:r>
      <w:r w:rsidR="00E37FF9">
        <w:rPr>
          <w:rFonts w:ascii="Gill Sans MT" w:hAnsi="Gill Sans MT"/>
          <w:color w:val="000000" w:themeColor="text1"/>
        </w:rPr>
        <w:t>ook of Acts names</w:t>
      </w:r>
      <w:r>
        <w:rPr>
          <w:rFonts w:ascii="Gill Sans MT" w:hAnsi="Gill Sans MT"/>
          <w:color w:val="000000" w:themeColor="text1"/>
        </w:rPr>
        <w:t xml:space="preserve"> specifically</w:t>
      </w:r>
      <w:r w:rsidR="00E37FF9">
        <w:rPr>
          <w:rFonts w:ascii="Gill Sans MT" w:hAnsi="Gill Sans MT"/>
          <w:color w:val="000000" w:themeColor="text1"/>
        </w:rPr>
        <w:t xml:space="preserve"> </w:t>
      </w:r>
      <w:r w:rsidR="00E37FF9" w:rsidRPr="009A6DD2">
        <w:rPr>
          <w:rFonts w:ascii="Gill Sans MT" w:hAnsi="Gill Sans MT"/>
          <w:color w:val="000000" w:themeColor="text1"/>
        </w:rPr>
        <w:t>Epicurean and Stoic philosophers</w:t>
      </w:r>
    </w:p>
    <w:p w14:paraId="54E3E58A" w14:textId="63D8509B" w:rsidR="000F2F73" w:rsidRDefault="00E37FF9" w:rsidP="009A6DD2">
      <w:pPr>
        <w:rPr>
          <w:rFonts w:ascii="Gill Sans MT" w:hAnsi="Gill Sans MT"/>
          <w:color w:val="000000" w:themeColor="text1"/>
        </w:rPr>
      </w:pPr>
      <w:r>
        <w:rPr>
          <w:rFonts w:ascii="Gill Sans MT" w:hAnsi="Gill Sans MT"/>
          <w:color w:val="000000" w:themeColor="text1"/>
        </w:rPr>
        <w:tab/>
      </w:r>
      <w:r w:rsidR="000F2F73">
        <w:rPr>
          <w:rFonts w:ascii="Gill Sans MT" w:hAnsi="Gill Sans MT"/>
          <w:color w:val="000000" w:themeColor="text1"/>
        </w:rPr>
        <w:tab/>
      </w:r>
      <w:r w:rsidR="000F2F73">
        <w:rPr>
          <w:rFonts w:ascii="Gill Sans MT" w:hAnsi="Gill Sans MT"/>
          <w:color w:val="000000" w:themeColor="text1"/>
        </w:rPr>
        <w:tab/>
      </w:r>
      <w:r w:rsidR="00E01FE5">
        <w:rPr>
          <w:rFonts w:ascii="Gill Sans MT" w:hAnsi="Gill Sans MT"/>
          <w:color w:val="000000" w:themeColor="text1"/>
        </w:rPr>
        <w:t xml:space="preserve">to be the dialogue </w:t>
      </w:r>
      <w:proofErr w:type="gramStart"/>
      <w:r w:rsidR="00E01FE5">
        <w:rPr>
          <w:rFonts w:ascii="Gill Sans MT" w:hAnsi="Gill Sans MT"/>
          <w:color w:val="000000" w:themeColor="text1"/>
        </w:rPr>
        <w:t>partners</w:t>
      </w:r>
      <w:proofErr w:type="gramEnd"/>
      <w:r w:rsidR="00E01FE5">
        <w:rPr>
          <w:rFonts w:ascii="Gill Sans MT" w:hAnsi="Gill Sans MT"/>
          <w:color w:val="000000" w:themeColor="text1"/>
        </w:rPr>
        <w:t xml:space="preserve"> of</w:t>
      </w:r>
      <w:r w:rsidR="000F2F73">
        <w:rPr>
          <w:rFonts w:ascii="Gill Sans MT" w:hAnsi="Gill Sans MT"/>
          <w:color w:val="000000" w:themeColor="text1"/>
        </w:rPr>
        <w:t xml:space="preserve"> Paul. </w:t>
      </w:r>
    </w:p>
    <w:p w14:paraId="34ABC023" w14:textId="77777777" w:rsidR="000F2F73" w:rsidRDefault="000F2F73" w:rsidP="009A6DD2">
      <w:pPr>
        <w:rPr>
          <w:rFonts w:ascii="Gill Sans MT" w:hAnsi="Gill Sans MT"/>
          <w:color w:val="000000" w:themeColor="text1"/>
        </w:rPr>
      </w:pPr>
    </w:p>
    <w:p w14:paraId="3469E852" w14:textId="77777777" w:rsidR="002E03E6" w:rsidRDefault="000F2F73"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Brief refresher for us</w:t>
      </w:r>
      <w:r w:rsidR="002E03E6">
        <w:rPr>
          <w:rFonts w:ascii="Gill Sans MT" w:hAnsi="Gill Sans MT"/>
          <w:color w:val="000000" w:themeColor="text1"/>
        </w:rPr>
        <w:t>…</w:t>
      </w:r>
    </w:p>
    <w:p w14:paraId="1CC29E5B" w14:textId="77777777" w:rsidR="002E03E6" w:rsidRDefault="002E03E6" w:rsidP="009A6DD2">
      <w:pPr>
        <w:rPr>
          <w:rFonts w:ascii="Gill Sans MT" w:hAnsi="Gill Sans MT"/>
          <w:color w:val="000000" w:themeColor="text1"/>
        </w:rPr>
      </w:pPr>
    </w:p>
    <w:p w14:paraId="7C7D30A3" w14:textId="18DF27E1" w:rsidR="00961C24" w:rsidRDefault="002317B1" w:rsidP="0032633B">
      <w:pPr>
        <w:ind w:left="810" w:right="1620"/>
        <w:rPr>
          <w:rFonts w:ascii="Gill Sans MT" w:hAnsi="Gill Sans MT"/>
          <w:color w:val="000000" w:themeColor="text1"/>
        </w:rPr>
      </w:pPr>
      <w:r>
        <w:rPr>
          <w:rFonts w:ascii="Gill Sans MT" w:hAnsi="Gill Sans MT"/>
          <w:b/>
          <w:bCs/>
          <w:color w:val="000000" w:themeColor="text1"/>
        </w:rPr>
        <w:t>First</w:t>
      </w:r>
      <w:r w:rsidR="00610C83">
        <w:rPr>
          <w:rFonts w:ascii="Gill Sans MT" w:hAnsi="Gill Sans MT"/>
          <w:b/>
          <w:bCs/>
          <w:color w:val="000000" w:themeColor="text1"/>
        </w:rPr>
        <w:t>…</w:t>
      </w:r>
      <w:r w:rsidR="00903E88">
        <w:rPr>
          <w:rFonts w:ascii="Gill Sans MT" w:hAnsi="Gill Sans MT"/>
          <w:b/>
          <w:bCs/>
          <w:color w:val="000000" w:themeColor="text1"/>
        </w:rPr>
        <w:t>E</w:t>
      </w:r>
      <w:r w:rsidR="002E03E6" w:rsidRPr="002E03E6">
        <w:rPr>
          <w:rFonts w:ascii="Gill Sans MT" w:hAnsi="Gill Sans MT"/>
          <w:b/>
          <w:bCs/>
          <w:color w:val="000000" w:themeColor="text1"/>
        </w:rPr>
        <w:t>picureanism</w:t>
      </w:r>
      <w:r w:rsidR="00903E88">
        <w:rPr>
          <w:rFonts w:ascii="Gill Sans MT" w:hAnsi="Gill Sans MT"/>
          <w:color w:val="000000" w:themeColor="text1"/>
        </w:rPr>
        <w:t xml:space="preserve">, </w:t>
      </w:r>
      <w:r w:rsidR="002E03E6" w:rsidRPr="002E03E6">
        <w:rPr>
          <w:rFonts w:ascii="Gill Sans MT" w:hAnsi="Gill Sans MT"/>
          <w:color w:val="000000" w:themeColor="text1"/>
        </w:rPr>
        <w:t>a system of </w:t>
      </w:r>
      <w:r w:rsidR="002E03E6" w:rsidRPr="00903E88">
        <w:rPr>
          <w:rFonts w:ascii="Gill Sans MT" w:hAnsi="Gill Sans MT"/>
          <w:color w:val="000000" w:themeColor="text1"/>
        </w:rPr>
        <w:t>philosophy</w:t>
      </w:r>
      <w:r w:rsidR="002E03E6" w:rsidRPr="002E03E6">
        <w:rPr>
          <w:rFonts w:ascii="Gill Sans MT" w:hAnsi="Gill Sans MT"/>
          <w:color w:val="000000" w:themeColor="text1"/>
        </w:rPr>
        <w:t> based upon the teachings of </w:t>
      </w:r>
      <w:proofErr w:type="spellStart"/>
      <w:r w:rsidR="002E03E6" w:rsidRPr="002E03E6">
        <w:rPr>
          <w:rFonts w:ascii="Gill Sans MT" w:hAnsi="Gill Sans MT"/>
          <w:color w:val="000000" w:themeColor="text1"/>
        </w:rPr>
        <w:fldChar w:fldCharType="begin"/>
      </w:r>
      <w:r w:rsidR="002E03E6" w:rsidRPr="002E03E6">
        <w:rPr>
          <w:rFonts w:ascii="Gill Sans MT" w:hAnsi="Gill Sans MT"/>
          <w:color w:val="000000" w:themeColor="text1"/>
        </w:rPr>
        <w:instrText>HYPERLINK "https://www.newworldencyclopedia.org/entry/Epicurus" \o "Epicurus"</w:instrText>
      </w:r>
      <w:r w:rsidR="002E03E6" w:rsidRPr="002E03E6">
        <w:rPr>
          <w:rFonts w:ascii="Gill Sans MT" w:hAnsi="Gill Sans MT"/>
          <w:color w:val="000000" w:themeColor="text1"/>
        </w:rPr>
      </w:r>
      <w:r w:rsidR="002E03E6" w:rsidRPr="002E03E6">
        <w:rPr>
          <w:rFonts w:ascii="Gill Sans MT" w:hAnsi="Gill Sans MT"/>
          <w:color w:val="000000" w:themeColor="text1"/>
        </w:rPr>
        <w:fldChar w:fldCharType="separate"/>
      </w:r>
      <w:r w:rsidR="002E03E6" w:rsidRPr="002E03E6">
        <w:rPr>
          <w:rStyle w:val="Hyperlink"/>
          <w:rFonts w:ascii="Gill Sans MT" w:hAnsi="Gill Sans MT"/>
        </w:rPr>
        <w:t>Epic</w:t>
      </w:r>
      <w:r w:rsidR="00777DEC">
        <w:rPr>
          <w:rStyle w:val="Hyperlink"/>
          <w:rFonts w:ascii="Gill Sans MT" w:hAnsi="Gill Sans MT"/>
        </w:rPr>
        <w:t>U</w:t>
      </w:r>
      <w:r w:rsidR="002E03E6" w:rsidRPr="002E03E6">
        <w:rPr>
          <w:rStyle w:val="Hyperlink"/>
          <w:rFonts w:ascii="Gill Sans MT" w:hAnsi="Gill Sans MT"/>
        </w:rPr>
        <w:t>rus</w:t>
      </w:r>
      <w:proofErr w:type="spellEnd"/>
      <w:r w:rsidR="002E03E6" w:rsidRPr="002E03E6">
        <w:rPr>
          <w:rFonts w:ascii="Gill Sans MT" w:hAnsi="Gill Sans MT"/>
          <w:color w:val="000000" w:themeColor="text1"/>
        </w:rPr>
        <w:fldChar w:fldCharType="end"/>
      </w:r>
      <w:r w:rsidR="002E03E6" w:rsidRPr="002E03E6">
        <w:rPr>
          <w:rFonts w:ascii="Gill Sans MT" w:hAnsi="Gill Sans MT"/>
          <w:color w:val="000000" w:themeColor="text1"/>
        </w:rPr>
        <w:t> (c. 340–c. 270 B.C.E.)</w:t>
      </w:r>
      <w:r w:rsidR="00E70A3D">
        <w:rPr>
          <w:rFonts w:ascii="Gill Sans MT" w:hAnsi="Gill Sans MT"/>
          <w:color w:val="000000" w:themeColor="text1"/>
        </w:rPr>
        <w:t xml:space="preserve">, </w:t>
      </w:r>
      <w:r w:rsidR="002E03E6" w:rsidRPr="002E03E6">
        <w:rPr>
          <w:rFonts w:ascii="Gill Sans MT" w:hAnsi="Gill Sans MT"/>
          <w:color w:val="000000" w:themeColor="text1"/>
        </w:rPr>
        <w:t>founded around 307 B.C.E., when Epicurus began to teach</w:t>
      </w:r>
      <w:r w:rsidR="00FF7318">
        <w:rPr>
          <w:rFonts w:ascii="Gill Sans MT" w:hAnsi="Gill Sans MT"/>
          <w:color w:val="000000" w:themeColor="text1"/>
        </w:rPr>
        <w:t>. Epicureanism proposes</w:t>
      </w:r>
      <w:r w:rsidR="002E03E6" w:rsidRPr="002E03E6">
        <w:rPr>
          <w:rFonts w:ascii="Gill Sans MT" w:hAnsi="Gill Sans MT"/>
          <w:color w:val="000000" w:themeColor="text1"/>
        </w:rPr>
        <w:t xml:space="preserve"> that the </w:t>
      </w:r>
      <w:proofErr w:type="gramStart"/>
      <w:r w:rsidR="002E03E6" w:rsidRPr="002E03E6">
        <w:rPr>
          <w:rFonts w:ascii="Gill Sans MT" w:hAnsi="Gill Sans MT"/>
          <w:color w:val="000000" w:themeColor="text1"/>
        </w:rPr>
        <w:t>ultimate goal</w:t>
      </w:r>
      <w:proofErr w:type="gramEnd"/>
      <w:r w:rsidR="002E03E6" w:rsidRPr="002E03E6">
        <w:rPr>
          <w:rFonts w:ascii="Gill Sans MT" w:hAnsi="Gill Sans MT"/>
          <w:color w:val="000000" w:themeColor="text1"/>
        </w:rPr>
        <w:t xml:space="preserve"> of human life was </w:t>
      </w:r>
      <w:r w:rsidR="002E03E6" w:rsidRPr="00903E88">
        <w:rPr>
          <w:rFonts w:ascii="Gill Sans MT" w:hAnsi="Gill Sans MT"/>
          <w:color w:val="000000" w:themeColor="text1"/>
        </w:rPr>
        <w:t>happiness</w:t>
      </w:r>
      <w:r w:rsidR="002E03E6" w:rsidRPr="002E03E6">
        <w:rPr>
          <w:rFonts w:ascii="Gill Sans MT" w:hAnsi="Gill Sans MT"/>
          <w:color w:val="000000" w:themeColor="text1"/>
        </w:rPr>
        <w:t xml:space="preserve">, and that the greatest good was to seek </w:t>
      </w:r>
      <w:r w:rsidR="002E03E6" w:rsidRPr="000F241B">
        <w:rPr>
          <w:rFonts w:ascii="Gill Sans MT" w:hAnsi="Gill Sans MT"/>
          <w:i/>
          <w:iCs/>
          <w:color w:val="000000" w:themeColor="text1"/>
        </w:rPr>
        <w:t>modest</w:t>
      </w:r>
      <w:r w:rsidR="002E03E6" w:rsidRPr="002E03E6">
        <w:rPr>
          <w:rFonts w:ascii="Gill Sans MT" w:hAnsi="Gill Sans MT"/>
          <w:color w:val="000000" w:themeColor="text1"/>
        </w:rPr>
        <w:t xml:space="preserve"> pleasures </w:t>
      </w:r>
      <w:proofErr w:type="gramStart"/>
      <w:r w:rsidR="002E03E6" w:rsidRPr="002E03E6">
        <w:rPr>
          <w:rFonts w:ascii="Gill Sans MT" w:hAnsi="Gill Sans MT"/>
          <w:color w:val="000000" w:themeColor="text1"/>
        </w:rPr>
        <w:t>in order to</w:t>
      </w:r>
      <w:proofErr w:type="gramEnd"/>
      <w:r w:rsidR="002E03E6" w:rsidRPr="002E03E6">
        <w:rPr>
          <w:rFonts w:ascii="Gill Sans MT" w:hAnsi="Gill Sans MT"/>
          <w:color w:val="000000" w:themeColor="text1"/>
        </w:rPr>
        <w:t xml:space="preserve"> attain a state of tranquility </w:t>
      </w:r>
      <w:r w:rsidR="000F241B">
        <w:rPr>
          <w:rFonts w:ascii="Gill Sans MT" w:hAnsi="Gill Sans MT"/>
          <w:color w:val="000000" w:themeColor="text1"/>
        </w:rPr>
        <w:t xml:space="preserve">and freedom from fear through…knowledge…as well as absence of pain. </w:t>
      </w:r>
      <w:r w:rsidR="00850C0D">
        <w:rPr>
          <w:rFonts w:ascii="Gill Sans MT" w:hAnsi="Gill Sans MT"/>
          <w:color w:val="000000" w:themeColor="text1"/>
        </w:rPr>
        <w:t>Epicurus</w:t>
      </w:r>
      <w:r w:rsidR="002E03E6" w:rsidRPr="002E03E6">
        <w:rPr>
          <w:rFonts w:ascii="Gill Sans MT" w:hAnsi="Gill Sans MT"/>
          <w:color w:val="000000" w:themeColor="text1"/>
        </w:rPr>
        <w:t xml:space="preserve"> also encouraged the study of science </w:t>
      </w:r>
      <w:proofErr w:type="gramStart"/>
      <w:r w:rsidR="002E03E6" w:rsidRPr="002E03E6">
        <w:rPr>
          <w:rFonts w:ascii="Gill Sans MT" w:hAnsi="Gill Sans MT"/>
          <w:color w:val="000000" w:themeColor="text1"/>
        </w:rPr>
        <w:t>as a way to</w:t>
      </w:r>
      <w:proofErr w:type="gramEnd"/>
      <w:r w:rsidR="002E03E6" w:rsidRPr="002E03E6">
        <w:rPr>
          <w:rFonts w:ascii="Gill Sans MT" w:hAnsi="Gill Sans MT"/>
          <w:color w:val="000000" w:themeColor="text1"/>
        </w:rPr>
        <w:t xml:space="preserve"> overcome fear and ignorance and thus achieve mental calmness. </w:t>
      </w:r>
    </w:p>
    <w:p w14:paraId="2BDAB85C" w14:textId="34590939" w:rsidR="00791F8B" w:rsidRDefault="00961C24" w:rsidP="0032633B">
      <w:pPr>
        <w:ind w:left="810" w:right="1620"/>
        <w:rPr>
          <w:rFonts w:ascii="Gill Sans MT" w:hAnsi="Gill Sans MT"/>
          <w:color w:val="000000" w:themeColor="text1"/>
        </w:rPr>
      </w:pPr>
      <w:r>
        <w:rPr>
          <w:rFonts w:ascii="Gill Sans MT" w:hAnsi="Gill Sans MT"/>
          <w:color w:val="000000" w:themeColor="text1"/>
        </w:rPr>
        <w:t>In 300 BCE, Epicurus worked with the theory of “atomism</w:t>
      </w:r>
      <w:proofErr w:type="gramStart"/>
      <w:r>
        <w:rPr>
          <w:rFonts w:ascii="Gill Sans MT" w:hAnsi="Gill Sans MT"/>
          <w:color w:val="000000" w:themeColor="text1"/>
        </w:rPr>
        <w:t xml:space="preserve">,” </w:t>
      </w:r>
      <w:r w:rsidR="00224C3F" w:rsidRPr="00224C3F">
        <w:rPr>
          <w:rFonts w:ascii="Gill Sans MT" w:hAnsi="Gill Sans MT"/>
          <w:color w:val="000000" w:themeColor="text1"/>
        </w:rPr>
        <w:t> the</w:t>
      </w:r>
      <w:proofErr w:type="gramEnd"/>
      <w:r w:rsidR="00224C3F" w:rsidRPr="00224C3F">
        <w:rPr>
          <w:rFonts w:ascii="Gill Sans MT" w:hAnsi="Gill Sans MT"/>
          <w:color w:val="000000" w:themeColor="text1"/>
        </w:rPr>
        <w:t xml:space="preserve"> theory that all the objects in the universe are composed of very small, invisible, indestructible building blocks—</w:t>
      </w:r>
      <w:hyperlink r:id="rId11" w:tooltip="Atom" w:history="1">
        <w:r w:rsidR="00224C3F" w:rsidRPr="00224C3F">
          <w:rPr>
            <w:rStyle w:val="Hyperlink"/>
            <w:rFonts w:ascii="Gill Sans MT" w:hAnsi="Gill Sans MT"/>
          </w:rPr>
          <w:t>atoms</w:t>
        </w:r>
      </w:hyperlink>
      <w:r w:rsidR="00415001">
        <w:rPr>
          <w:rFonts w:ascii="Gill Sans MT" w:hAnsi="Gill Sans MT"/>
          <w:color w:val="000000" w:themeColor="text1"/>
        </w:rPr>
        <w:t xml:space="preserve">, from the Greek word </w:t>
      </w:r>
      <w:proofErr w:type="spellStart"/>
      <w:r w:rsidR="00415001" w:rsidRPr="00415001">
        <w:rPr>
          <w:rFonts w:ascii="Gill Sans MT" w:hAnsi="Gill Sans MT"/>
          <w:i/>
          <w:iCs/>
          <w:color w:val="000000" w:themeColor="text1"/>
        </w:rPr>
        <w:t>atomos</w:t>
      </w:r>
      <w:proofErr w:type="spellEnd"/>
      <w:r w:rsidR="00415001" w:rsidRPr="00415001">
        <w:rPr>
          <w:rFonts w:ascii="Gill Sans MT" w:hAnsi="Gill Sans MT"/>
          <w:i/>
          <w:iCs/>
          <w:color w:val="000000" w:themeColor="text1"/>
        </w:rPr>
        <w:t>,</w:t>
      </w:r>
      <w:r w:rsidR="00415001" w:rsidRPr="00415001">
        <w:rPr>
          <w:rFonts w:ascii="Gill Sans MT" w:hAnsi="Gill Sans MT"/>
          <w:color w:val="000000" w:themeColor="text1"/>
        </w:rPr>
        <w:t> which means "that which cannot be cut into smaller pieces.</w:t>
      </w:r>
      <w:r w:rsidR="001B6025">
        <w:rPr>
          <w:rFonts w:ascii="Gill Sans MT" w:hAnsi="Gill Sans MT"/>
          <w:color w:val="000000" w:themeColor="text1"/>
        </w:rPr>
        <w:t>”</w:t>
      </w:r>
      <w:r w:rsidR="00415001" w:rsidRPr="00415001">
        <w:rPr>
          <w:rFonts w:ascii="Gill Sans MT" w:hAnsi="Gill Sans MT"/>
          <w:color w:val="000000" w:themeColor="text1"/>
        </w:rPr>
        <w:t xml:space="preserve"> </w:t>
      </w:r>
    </w:p>
    <w:p w14:paraId="7CC71F6E" w14:textId="71A32E59" w:rsidR="009B62CB" w:rsidRDefault="004548FE" w:rsidP="0032633B">
      <w:pPr>
        <w:ind w:left="810" w:right="1620"/>
        <w:rPr>
          <w:rFonts w:ascii="Gill Sans MT" w:hAnsi="Gill Sans MT"/>
          <w:color w:val="000000" w:themeColor="text1"/>
        </w:rPr>
      </w:pPr>
      <w:r>
        <w:rPr>
          <w:rFonts w:ascii="Gill Sans MT" w:hAnsi="Gill Sans MT"/>
          <w:color w:val="000000" w:themeColor="text1"/>
        </w:rPr>
        <w:t>R</w:t>
      </w:r>
      <w:r w:rsidR="009B62CB">
        <w:rPr>
          <w:rFonts w:ascii="Gill Sans MT" w:hAnsi="Gill Sans MT"/>
          <w:color w:val="000000" w:themeColor="text1"/>
        </w:rPr>
        <w:t>egarding that “happiness as the ultimate goal in human life</w:t>
      </w:r>
      <w:r w:rsidR="00603305">
        <w:rPr>
          <w:rFonts w:ascii="Gill Sans MT" w:hAnsi="Gill Sans MT"/>
          <w:color w:val="000000" w:themeColor="text1"/>
        </w:rPr>
        <w:t>” piece…</w:t>
      </w:r>
    </w:p>
    <w:p w14:paraId="4F1D76C2" w14:textId="470CDC98" w:rsidR="00CA79CD" w:rsidRDefault="00CA79CD" w:rsidP="002E03E6">
      <w:pPr>
        <w:rPr>
          <w:rFonts w:ascii="Gill Sans MT" w:hAnsi="Gill Sans MT"/>
          <w:color w:val="000000" w:themeColor="text1"/>
        </w:rPr>
      </w:pPr>
      <w:r>
        <w:rPr>
          <w:rFonts w:ascii="Gill Sans MT" w:hAnsi="Gill Sans MT"/>
          <w:color w:val="000000" w:themeColor="text1"/>
        </w:rPr>
        <w:tab/>
        <w:t>well…it show</w:t>
      </w:r>
      <w:r w:rsidR="006E0722">
        <w:rPr>
          <w:rFonts w:ascii="Gill Sans MT" w:hAnsi="Gill Sans MT"/>
          <w:color w:val="000000" w:themeColor="text1"/>
        </w:rPr>
        <w:t>s</w:t>
      </w:r>
      <w:r>
        <w:rPr>
          <w:rFonts w:ascii="Gill Sans MT" w:hAnsi="Gill Sans MT"/>
          <w:color w:val="000000" w:themeColor="text1"/>
        </w:rPr>
        <w:t xml:space="preserve"> up </w:t>
      </w:r>
      <w:r w:rsidR="006E0722">
        <w:rPr>
          <w:rFonts w:ascii="Gill Sans MT" w:hAnsi="Gill Sans MT"/>
          <w:color w:val="000000" w:themeColor="text1"/>
        </w:rPr>
        <w:t>right i</w:t>
      </w:r>
      <w:r>
        <w:rPr>
          <w:rFonts w:ascii="Gill Sans MT" w:hAnsi="Gill Sans MT"/>
          <w:color w:val="000000" w:themeColor="text1"/>
        </w:rPr>
        <w:t xml:space="preserve">n </w:t>
      </w:r>
      <w:r w:rsidR="00C83DF7">
        <w:rPr>
          <w:rFonts w:ascii="Gill Sans MT" w:hAnsi="Gill Sans MT"/>
          <w:color w:val="000000" w:themeColor="text1"/>
        </w:rPr>
        <w:t xml:space="preserve">the preamble to </w:t>
      </w:r>
      <w:r>
        <w:rPr>
          <w:rFonts w:ascii="Gill Sans MT" w:hAnsi="Gill Sans MT"/>
          <w:color w:val="000000" w:themeColor="text1"/>
        </w:rPr>
        <w:t>our Declaration of Independence</w:t>
      </w:r>
      <w:r w:rsidR="00CD3B9E">
        <w:rPr>
          <w:rFonts w:ascii="Gill Sans MT" w:hAnsi="Gill Sans MT"/>
          <w:color w:val="000000" w:themeColor="text1"/>
        </w:rPr>
        <w:t xml:space="preserve">, </w:t>
      </w:r>
    </w:p>
    <w:p w14:paraId="220F8F69" w14:textId="49BE3E55" w:rsidR="004E7397" w:rsidRDefault="00CD3B9E" w:rsidP="002E03E6">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w:t>
      </w:r>
      <w:r w:rsidR="00C83DF7" w:rsidRPr="00C83DF7">
        <w:rPr>
          <w:rFonts w:ascii="Gill Sans MT" w:hAnsi="Gill Sans MT"/>
          <w:i/>
          <w:iCs/>
          <w:color w:val="000000" w:themeColor="text1"/>
        </w:rPr>
        <w:t>We hold these truths to be self-evident, that all men are created equal, that they are endowed by their Creator with certain unalienable Rights, that among these are Life, Liberty and the pursuit of Happiness.</w:t>
      </w:r>
      <w:r>
        <w:rPr>
          <w:rFonts w:ascii="Gill Sans MT" w:hAnsi="Gill Sans MT"/>
          <w:color w:val="000000" w:themeColor="text1"/>
        </w:rPr>
        <w:t>”</w:t>
      </w:r>
      <w:r w:rsidR="00267EC2">
        <w:rPr>
          <w:rFonts w:ascii="Gill Sans MT" w:hAnsi="Gill Sans MT"/>
          <w:color w:val="000000" w:themeColor="text1"/>
        </w:rPr>
        <w:t xml:space="preserve"> </w:t>
      </w:r>
    </w:p>
    <w:p w14:paraId="4ED6C474" w14:textId="64D13E95" w:rsidR="002E03E6" w:rsidRPr="002E03E6" w:rsidRDefault="004E7397" w:rsidP="00E67FA8">
      <w:pPr>
        <w:rPr>
          <w:rFonts w:ascii="Gill Sans MT" w:hAnsi="Gill Sans MT"/>
          <w:color w:val="000000" w:themeColor="text1"/>
        </w:rPr>
      </w:pPr>
      <w:r>
        <w:rPr>
          <w:rFonts w:ascii="Gill Sans MT" w:hAnsi="Gill Sans MT"/>
          <w:color w:val="000000" w:themeColor="text1"/>
        </w:rPr>
        <w:tab/>
      </w:r>
      <w:r w:rsidR="00E67FA8">
        <w:rPr>
          <w:rFonts w:ascii="Gill Sans MT" w:hAnsi="Gill Sans MT"/>
          <w:i/>
          <w:iCs/>
          <w:color w:val="000000" w:themeColor="text1"/>
        </w:rPr>
        <w:t xml:space="preserve">Look at OUR Epicurean </w:t>
      </w:r>
      <w:r w:rsidR="00064BCE">
        <w:rPr>
          <w:rFonts w:ascii="Gill Sans MT" w:hAnsi="Gill Sans MT"/>
          <w:color w:val="000000" w:themeColor="text1"/>
        </w:rPr>
        <w:t>roots</w:t>
      </w:r>
      <w:r w:rsidR="00E67FA8">
        <w:rPr>
          <w:rFonts w:ascii="Gill Sans MT" w:hAnsi="Gill Sans MT"/>
          <w:color w:val="000000" w:themeColor="text1"/>
        </w:rPr>
        <w:t>!</w:t>
      </w:r>
      <w:r w:rsidR="00456A8D">
        <w:rPr>
          <w:rStyle w:val="FootnoteReference"/>
          <w:rFonts w:ascii="Gill Sans MT" w:hAnsi="Gill Sans MT"/>
          <w:color w:val="000000" w:themeColor="text1"/>
        </w:rPr>
        <w:footnoteReference w:id="2"/>
      </w:r>
    </w:p>
    <w:p w14:paraId="7F1666CC" w14:textId="4F9097AF" w:rsidR="0091571E" w:rsidRDefault="00363913" w:rsidP="009A6DD2">
      <w:pPr>
        <w:rPr>
          <w:rFonts w:ascii="Gill Sans MT" w:hAnsi="Gill Sans MT"/>
          <w:color w:val="000000" w:themeColor="text1"/>
        </w:rPr>
      </w:pPr>
      <w:r>
        <w:rPr>
          <w:rFonts w:ascii="Gill Sans MT" w:hAnsi="Gill Sans MT"/>
          <w:color w:val="000000" w:themeColor="text1"/>
        </w:rPr>
        <w:t xml:space="preserve"> </w:t>
      </w:r>
    </w:p>
    <w:p w14:paraId="30056391" w14:textId="6B4FC790" w:rsidR="009C55BB" w:rsidRDefault="009C55BB" w:rsidP="009A6DD2">
      <w:pPr>
        <w:rPr>
          <w:rFonts w:ascii="Gill Sans MT" w:hAnsi="Gill Sans MT"/>
          <w:color w:val="000000" w:themeColor="text1"/>
        </w:rPr>
      </w:pPr>
      <w:r>
        <w:rPr>
          <w:rFonts w:ascii="Gill Sans MT" w:hAnsi="Gill Sans MT"/>
          <w:color w:val="000000" w:themeColor="text1"/>
        </w:rPr>
        <w:tab/>
      </w:r>
      <w:r w:rsidR="0091571E">
        <w:rPr>
          <w:rFonts w:ascii="Gill Sans MT" w:hAnsi="Gill Sans MT"/>
          <w:color w:val="000000" w:themeColor="text1"/>
        </w:rPr>
        <w:t>Here are s</w:t>
      </w:r>
      <w:r>
        <w:rPr>
          <w:rFonts w:ascii="Gill Sans MT" w:hAnsi="Gill Sans MT"/>
          <w:color w:val="000000" w:themeColor="text1"/>
        </w:rPr>
        <w:t xml:space="preserve">ome quotes by Epicurus: </w:t>
      </w:r>
    </w:p>
    <w:p w14:paraId="1C48CCAE" w14:textId="5DD51649" w:rsidR="009157F6" w:rsidRPr="0091571E" w:rsidRDefault="009157F6" w:rsidP="0091571E">
      <w:pPr>
        <w:pStyle w:val="ListParagraph"/>
        <w:numPr>
          <w:ilvl w:val="0"/>
          <w:numId w:val="23"/>
        </w:numPr>
        <w:rPr>
          <w:rFonts w:ascii="Gill Sans MT" w:hAnsi="Gill Sans MT"/>
          <w:color w:val="000000" w:themeColor="text1"/>
        </w:rPr>
      </w:pPr>
      <w:r w:rsidRPr="0091571E">
        <w:rPr>
          <w:rFonts w:ascii="Gill Sans MT" w:hAnsi="Gill Sans MT"/>
          <w:color w:val="000000" w:themeColor="text1"/>
        </w:rPr>
        <w:t>Happiness is the greatest aim in life</w:t>
      </w:r>
      <w:r w:rsidR="00E333C5" w:rsidRPr="0091571E">
        <w:rPr>
          <w:rFonts w:ascii="Gill Sans MT" w:hAnsi="Gill Sans MT"/>
          <w:color w:val="000000" w:themeColor="text1"/>
        </w:rPr>
        <w:t xml:space="preserve">. Tranquility and rationality are the cornerstones of happiness. </w:t>
      </w:r>
    </w:p>
    <w:p w14:paraId="638654BD" w14:textId="55171344" w:rsidR="00E333C5" w:rsidRPr="0091571E" w:rsidRDefault="00782401" w:rsidP="0091571E">
      <w:pPr>
        <w:pStyle w:val="ListParagraph"/>
        <w:numPr>
          <w:ilvl w:val="0"/>
          <w:numId w:val="23"/>
        </w:numPr>
        <w:rPr>
          <w:rFonts w:ascii="Gill Sans MT" w:hAnsi="Gill Sans MT"/>
          <w:color w:val="000000" w:themeColor="text1"/>
        </w:rPr>
      </w:pPr>
      <w:r w:rsidRPr="0091571E">
        <w:rPr>
          <w:rFonts w:ascii="Gill Sans MT" w:hAnsi="Gill Sans MT"/>
          <w:color w:val="000000" w:themeColor="text1"/>
        </w:rPr>
        <w:t>Not what we have but what we enjoy constitutes our abundance</w:t>
      </w:r>
    </w:p>
    <w:p w14:paraId="639FAD7A" w14:textId="603C3478" w:rsidR="00782401" w:rsidRPr="0091571E" w:rsidRDefault="00B85FBA" w:rsidP="0091571E">
      <w:pPr>
        <w:pStyle w:val="ListParagraph"/>
        <w:numPr>
          <w:ilvl w:val="0"/>
          <w:numId w:val="23"/>
        </w:numPr>
        <w:rPr>
          <w:rFonts w:ascii="Gill Sans MT" w:hAnsi="Gill Sans MT"/>
          <w:color w:val="000000" w:themeColor="text1"/>
        </w:rPr>
      </w:pPr>
      <w:r w:rsidRPr="0091571E">
        <w:rPr>
          <w:rFonts w:ascii="Gill Sans MT" w:hAnsi="Gill Sans MT"/>
          <w:color w:val="000000" w:themeColor="text1"/>
        </w:rPr>
        <w:t xml:space="preserve">Do not spoil what you have by desiring what you have not. </w:t>
      </w:r>
      <w:r w:rsidR="00CD5321" w:rsidRPr="0091571E">
        <w:rPr>
          <w:rFonts w:ascii="Gill Sans MT" w:hAnsi="Gill Sans MT"/>
          <w:color w:val="000000" w:themeColor="text1"/>
        </w:rPr>
        <w:t xml:space="preserve">Remember that what you now have was once among the things you only hoped for. </w:t>
      </w:r>
    </w:p>
    <w:p w14:paraId="57D3DAC5" w14:textId="7C2668EB" w:rsidR="00CD5321" w:rsidRPr="0091571E" w:rsidRDefault="006377B6" w:rsidP="0091571E">
      <w:pPr>
        <w:pStyle w:val="ListParagraph"/>
        <w:numPr>
          <w:ilvl w:val="0"/>
          <w:numId w:val="23"/>
        </w:numPr>
        <w:rPr>
          <w:rFonts w:ascii="Gill Sans MT" w:hAnsi="Gill Sans MT"/>
          <w:color w:val="000000" w:themeColor="text1"/>
        </w:rPr>
      </w:pPr>
      <w:r w:rsidRPr="0091571E">
        <w:rPr>
          <w:rFonts w:ascii="Gill Sans MT" w:hAnsi="Gill Sans MT"/>
          <w:color w:val="000000" w:themeColor="text1"/>
        </w:rPr>
        <w:lastRenderedPageBreak/>
        <w:t xml:space="preserve">Why should I fear death? If I am, death is not. </w:t>
      </w:r>
      <w:r w:rsidR="00142DE4" w:rsidRPr="0091571E">
        <w:rPr>
          <w:rFonts w:ascii="Gill Sans MT" w:hAnsi="Gill Sans MT"/>
          <w:color w:val="000000" w:themeColor="text1"/>
        </w:rPr>
        <w:t xml:space="preserve">If death is, I am not. Why should I fear that which can only exist when I am not? </w:t>
      </w:r>
    </w:p>
    <w:p w14:paraId="02928152" w14:textId="5E179F31" w:rsidR="00AD7338" w:rsidRDefault="00AD7338" w:rsidP="009A6DD2">
      <w:pPr>
        <w:rPr>
          <w:rFonts w:ascii="Gill Sans MT" w:hAnsi="Gill Sans MT"/>
          <w:color w:val="000000" w:themeColor="text1"/>
        </w:rPr>
      </w:pPr>
      <w:r>
        <w:rPr>
          <w:rFonts w:ascii="Gill Sans MT" w:hAnsi="Gill Sans MT"/>
          <w:color w:val="000000" w:themeColor="text1"/>
        </w:rPr>
        <w:t>Epicurus…</w:t>
      </w:r>
    </w:p>
    <w:p w14:paraId="796C185F" w14:textId="77777777" w:rsidR="008B3764" w:rsidRDefault="008B3764" w:rsidP="009A6DD2">
      <w:pPr>
        <w:rPr>
          <w:rFonts w:ascii="Gill Sans MT" w:hAnsi="Gill Sans MT"/>
          <w:color w:val="000000" w:themeColor="text1"/>
        </w:rPr>
      </w:pPr>
    </w:p>
    <w:p w14:paraId="66DD5924" w14:textId="4F86976D" w:rsidR="00AD7338" w:rsidRDefault="00AD7338" w:rsidP="004D6A71">
      <w:pPr>
        <w:ind w:left="1350" w:right="1980"/>
        <w:rPr>
          <w:rFonts w:ascii="Gill Sans MT" w:hAnsi="Gill Sans MT"/>
          <w:color w:val="000000" w:themeColor="text1"/>
        </w:rPr>
      </w:pPr>
      <w:r>
        <w:rPr>
          <w:rFonts w:ascii="Gill Sans MT" w:hAnsi="Gill Sans MT"/>
          <w:color w:val="000000" w:themeColor="text1"/>
        </w:rPr>
        <w:t xml:space="preserve">And Paul’s other dialogue partners </w:t>
      </w:r>
      <w:r w:rsidR="00452BE1">
        <w:rPr>
          <w:rFonts w:ascii="Gill Sans MT" w:hAnsi="Gill Sans MT"/>
          <w:color w:val="000000" w:themeColor="text1"/>
        </w:rPr>
        <w:t xml:space="preserve">there in Athens </w:t>
      </w:r>
      <w:r>
        <w:rPr>
          <w:rFonts w:ascii="Gill Sans MT" w:hAnsi="Gill Sans MT"/>
          <w:color w:val="000000" w:themeColor="text1"/>
        </w:rPr>
        <w:t xml:space="preserve">were the Stoics: </w:t>
      </w:r>
    </w:p>
    <w:p w14:paraId="2402B83D" w14:textId="3E02A058" w:rsidR="009C55BB" w:rsidRDefault="00CB3AF2" w:rsidP="004D6A71">
      <w:pPr>
        <w:ind w:left="1350" w:right="1980"/>
        <w:rPr>
          <w:rFonts w:ascii="Gill Sans MT" w:hAnsi="Gill Sans MT"/>
          <w:color w:val="000000" w:themeColor="text1"/>
        </w:rPr>
      </w:pPr>
      <w:r w:rsidRPr="00CB3AF2">
        <w:rPr>
          <w:rFonts w:ascii="Gill Sans MT" w:hAnsi="Gill Sans MT"/>
          <w:color w:val="000000" w:themeColor="text1"/>
        </w:rPr>
        <w:t xml:space="preserve">Stoicism </w:t>
      </w:r>
      <w:r w:rsidR="003E20F6">
        <w:rPr>
          <w:rFonts w:ascii="Gill Sans MT" w:hAnsi="Gill Sans MT"/>
          <w:color w:val="000000" w:themeColor="text1"/>
        </w:rPr>
        <w:t xml:space="preserve">was founded by Zeno of Citium in Athens and </w:t>
      </w:r>
      <w:r w:rsidR="007603A7">
        <w:rPr>
          <w:rFonts w:ascii="Gill Sans MT" w:hAnsi="Gill Sans MT"/>
          <w:color w:val="000000" w:themeColor="text1"/>
        </w:rPr>
        <w:t>growing</w:t>
      </w:r>
      <w:r w:rsidRPr="00CB3AF2">
        <w:rPr>
          <w:rFonts w:ascii="Gill Sans MT" w:hAnsi="Gill Sans MT"/>
          <w:color w:val="000000" w:themeColor="text1"/>
        </w:rPr>
        <w:t xml:space="preserve"> out of the teachings of</w:t>
      </w:r>
      <w:r w:rsidR="007603A7">
        <w:rPr>
          <w:rFonts w:ascii="Gill Sans MT" w:hAnsi="Gill Sans MT"/>
          <w:color w:val="000000" w:themeColor="text1"/>
        </w:rPr>
        <w:t xml:space="preserve"> another group called</w:t>
      </w:r>
      <w:r w:rsidRPr="00CB3AF2">
        <w:rPr>
          <w:rFonts w:ascii="Gill Sans MT" w:hAnsi="Gill Sans MT"/>
          <w:color w:val="000000" w:themeColor="text1"/>
        </w:rPr>
        <w:t xml:space="preserve"> the</w:t>
      </w:r>
      <w:r w:rsidR="003E20F6">
        <w:rPr>
          <w:rFonts w:ascii="Gill Sans MT" w:hAnsi="Gill Sans MT"/>
          <w:color w:val="000000" w:themeColor="text1"/>
        </w:rPr>
        <w:t xml:space="preserve"> Cynics. </w:t>
      </w:r>
      <w:r w:rsidR="007603A7">
        <w:rPr>
          <w:rFonts w:ascii="Gill Sans MT" w:hAnsi="Gill Sans MT"/>
          <w:color w:val="000000" w:themeColor="text1"/>
        </w:rPr>
        <w:t>Stoicism</w:t>
      </w:r>
      <w:r w:rsidR="003E20F6">
        <w:rPr>
          <w:rFonts w:ascii="Gill Sans MT" w:hAnsi="Gill Sans MT"/>
          <w:color w:val="000000" w:themeColor="text1"/>
        </w:rPr>
        <w:t xml:space="preserve"> </w:t>
      </w:r>
      <w:r w:rsidRPr="00CB3AF2">
        <w:rPr>
          <w:rFonts w:ascii="Gill Sans MT" w:hAnsi="Gill Sans MT"/>
          <w:color w:val="000000" w:themeColor="text1"/>
        </w:rPr>
        <w:t xml:space="preserve">taught that true happiness is achieved </w:t>
      </w:r>
      <w:proofErr w:type="gramStart"/>
      <w:r w:rsidRPr="00CB3AF2">
        <w:rPr>
          <w:rFonts w:ascii="Gill Sans MT" w:hAnsi="Gill Sans MT"/>
          <w:color w:val="000000" w:themeColor="text1"/>
        </w:rPr>
        <w:t>through the use of</w:t>
      </w:r>
      <w:proofErr w:type="gramEnd"/>
      <w:r w:rsidRPr="00CB3AF2">
        <w:rPr>
          <w:rFonts w:ascii="Gill Sans MT" w:hAnsi="Gill Sans MT"/>
          <w:color w:val="000000" w:themeColor="text1"/>
        </w:rPr>
        <w:t xml:space="preserve"> reason to understand events taking place around us and to separate from harmful and destructive emotions</w:t>
      </w:r>
      <w:r w:rsidR="003B02F1">
        <w:rPr>
          <w:rFonts w:ascii="Gill Sans MT" w:hAnsi="Gill Sans MT"/>
          <w:color w:val="000000" w:themeColor="text1"/>
        </w:rPr>
        <w:t xml:space="preserve">, allowing space for </w:t>
      </w:r>
      <w:r w:rsidR="00311227">
        <w:rPr>
          <w:rFonts w:ascii="Gill Sans MT" w:hAnsi="Gill Sans MT"/>
          <w:color w:val="000000" w:themeColor="text1"/>
        </w:rPr>
        <w:t>healthier emotions</w:t>
      </w:r>
      <w:r w:rsidRPr="00CB3AF2">
        <w:rPr>
          <w:rFonts w:ascii="Gill Sans MT" w:hAnsi="Gill Sans MT"/>
          <w:color w:val="000000" w:themeColor="text1"/>
        </w:rPr>
        <w:t xml:space="preserve">. A Stoic learned to practice self-discipline </w:t>
      </w:r>
      <w:proofErr w:type="gramStart"/>
      <w:r w:rsidRPr="00CB3AF2">
        <w:rPr>
          <w:rFonts w:ascii="Gill Sans MT" w:hAnsi="Gill Sans MT"/>
          <w:color w:val="000000" w:themeColor="text1"/>
        </w:rPr>
        <w:t>in order to</w:t>
      </w:r>
      <w:proofErr w:type="gramEnd"/>
      <w:r w:rsidRPr="00CB3AF2">
        <w:rPr>
          <w:rFonts w:ascii="Gill Sans MT" w:hAnsi="Gill Sans MT"/>
          <w:color w:val="000000" w:themeColor="text1"/>
        </w:rPr>
        <w:t xml:space="preserve"> grow in wisdom and virtue. Stoics believed that the universe was imbued with a divine will, or natural law, and that living in accordance with it was </w:t>
      </w:r>
      <w:r w:rsidRPr="00CB3AF2">
        <w:rPr>
          <w:rFonts w:ascii="Gill Sans MT" w:hAnsi="Gill Sans MT"/>
          <w:i/>
          <w:iCs/>
          <w:color w:val="000000" w:themeColor="text1"/>
        </w:rPr>
        <w:t>eudaimonia</w:t>
      </w:r>
      <w:r w:rsidRPr="00CB3AF2">
        <w:rPr>
          <w:rFonts w:ascii="Gill Sans MT" w:hAnsi="Gill Sans MT"/>
          <w:color w:val="000000" w:themeColor="text1"/>
        </w:rPr>
        <w:t> (“flourishing,” an ideal life). Students were encouraged to distance themselves from the concerns of ordinary society, while at the same time improving it through their service and example.</w:t>
      </w:r>
      <w:r w:rsidR="00FD4417">
        <w:rPr>
          <w:rStyle w:val="FootnoteReference"/>
          <w:rFonts w:ascii="Gill Sans MT" w:hAnsi="Gill Sans MT"/>
          <w:color w:val="000000" w:themeColor="text1"/>
        </w:rPr>
        <w:footnoteReference w:id="3"/>
      </w:r>
      <w:r w:rsidR="006A2041">
        <w:rPr>
          <w:rFonts w:ascii="Gill Sans MT" w:hAnsi="Gill Sans MT"/>
          <w:color w:val="000000" w:themeColor="text1"/>
        </w:rPr>
        <w:t xml:space="preserve"> </w:t>
      </w:r>
      <w:r w:rsidR="00335C00">
        <w:rPr>
          <w:rFonts w:ascii="Gill Sans MT" w:hAnsi="Gill Sans MT"/>
          <w:color w:val="000000" w:themeColor="text1"/>
        </w:rPr>
        <w:t xml:space="preserve">Seeking understanding of and control over one’s mind. </w:t>
      </w:r>
      <w:r w:rsidR="00CB1125">
        <w:rPr>
          <w:rFonts w:ascii="Gill Sans MT" w:hAnsi="Gill Sans MT"/>
          <w:color w:val="000000" w:themeColor="text1"/>
        </w:rPr>
        <w:t xml:space="preserve">Acceptance of what is. </w:t>
      </w:r>
      <w:r w:rsidR="006F462C">
        <w:rPr>
          <w:rFonts w:ascii="Gill Sans MT" w:hAnsi="Gill Sans MT"/>
          <w:color w:val="000000" w:themeColor="text1"/>
        </w:rPr>
        <w:t xml:space="preserve">The cultivation of inner peace. </w:t>
      </w:r>
      <w:proofErr w:type="gramStart"/>
      <w:r w:rsidR="00335C00">
        <w:rPr>
          <w:rFonts w:ascii="Gill Sans MT" w:hAnsi="Gill Sans MT"/>
          <w:color w:val="000000" w:themeColor="text1"/>
        </w:rPr>
        <w:t>This</w:t>
      </w:r>
      <w:proofErr w:type="gramEnd"/>
      <w:r w:rsidR="00335C00">
        <w:rPr>
          <w:rFonts w:ascii="Gill Sans MT" w:hAnsi="Gill Sans MT"/>
          <w:color w:val="000000" w:themeColor="text1"/>
        </w:rPr>
        <w:t xml:space="preserve"> are stoic principles. </w:t>
      </w:r>
    </w:p>
    <w:p w14:paraId="13C32725" w14:textId="77777777" w:rsidR="00311227" w:rsidRDefault="00311227" w:rsidP="009A6DD2">
      <w:pPr>
        <w:rPr>
          <w:rFonts w:ascii="Gill Sans MT" w:hAnsi="Gill Sans MT"/>
          <w:color w:val="000000" w:themeColor="text1"/>
        </w:rPr>
      </w:pPr>
    </w:p>
    <w:p w14:paraId="449DFEC1" w14:textId="7CD380AD" w:rsidR="00AF7353" w:rsidRDefault="00AF7353" w:rsidP="009A6DD2">
      <w:pPr>
        <w:rPr>
          <w:rFonts w:ascii="Gill Sans MT" w:hAnsi="Gill Sans MT"/>
          <w:color w:val="000000" w:themeColor="text1"/>
        </w:rPr>
      </w:pPr>
      <w:r>
        <w:rPr>
          <w:rFonts w:ascii="Gill Sans MT" w:hAnsi="Gill Sans MT"/>
          <w:color w:val="000000" w:themeColor="text1"/>
        </w:rPr>
        <w:t xml:space="preserve">Listen to some </w:t>
      </w:r>
      <w:r w:rsidR="006A2041">
        <w:rPr>
          <w:rFonts w:ascii="Gill Sans MT" w:hAnsi="Gill Sans MT"/>
          <w:color w:val="000000" w:themeColor="text1"/>
        </w:rPr>
        <w:t xml:space="preserve">quotes from the Stoic school of philosophy: </w:t>
      </w:r>
    </w:p>
    <w:p w14:paraId="5B588292" w14:textId="6D960A61" w:rsidR="003E1A18" w:rsidRDefault="005A4965" w:rsidP="00073E0B">
      <w:pPr>
        <w:pStyle w:val="ListParagraph"/>
        <w:numPr>
          <w:ilvl w:val="0"/>
          <w:numId w:val="24"/>
        </w:numPr>
        <w:rPr>
          <w:rFonts w:ascii="Gill Sans MT" w:hAnsi="Gill Sans MT"/>
          <w:color w:val="000000" w:themeColor="text1"/>
        </w:rPr>
      </w:pPr>
      <w:r w:rsidRPr="00073E0B">
        <w:rPr>
          <w:rFonts w:ascii="Gill Sans MT" w:hAnsi="Gill Sans MT"/>
          <w:color w:val="000000" w:themeColor="text1"/>
        </w:rPr>
        <w:t xml:space="preserve">(People) are disturbed not by things, but by the views that we take of them. </w:t>
      </w:r>
      <w:r w:rsidR="00F06807" w:rsidRPr="00073E0B">
        <w:rPr>
          <w:rFonts w:ascii="Gill Sans MT" w:hAnsi="Gill Sans MT"/>
          <w:color w:val="000000" w:themeColor="text1"/>
        </w:rPr>
        <w:t>Epictetus</w:t>
      </w:r>
    </w:p>
    <w:p w14:paraId="6C8B6C43" w14:textId="2B4D9BA3" w:rsidR="005A4965" w:rsidRPr="003E1A18" w:rsidRDefault="0040217D" w:rsidP="00073E0B">
      <w:pPr>
        <w:pStyle w:val="ListParagraph"/>
        <w:numPr>
          <w:ilvl w:val="0"/>
          <w:numId w:val="24"/>
        </w:numPr>
        <w:rPr>
          <w:rFonts w:ascii="Gill Sans MT" w:hAnsi="Gill Sans MT"/>
          <w:color w:val="000000" w:themeColor="text1"/>
        </w:rPr>
      </w:pPr>
      <w:r w:rsidRPr="003E1A18">
        <w:rPr>
          <w:rFonts w:ascii="Gill Sans MT" w:hAnsi="Gill Sans MT"/>
          <w:color w:val="000000" w:themeColor="text1"/>
        </w:rPr>
        <w:t xml:space="preserve">Demand not that things happen as you wish, </w:t>
      </w:r>
      <w:r w:rsidR="00BA0E02" w:rsidRPr="003E1A18">
        <w:rPr>
          <w:rFonts w:ascii="Gill Sans MT" w:hAnsi="Gill Sans MT"/>
          <w:color w:val="000000" w:themeColor="text1"/>
        </w:rPr>
        <w:t xml:space="preserve">but wish them to happen as they do, and you will go on well. </w:t>
      </w:r>
      <w:r w:rsidR="00F06807" w:rsidRPr="003E1A18">
        <w:rPr>
          <w:rFonts w:ascii="Gill Sans MT" w:hAnsi="Gill Sans MT"/>
          <w:color w:val="000000" w:themeColor="text1"/>
        </w:rPr>
        <w:t>Epictetus</w:t>
      </w:r>
    </w:p>
    <w:p w14:paraId="06565E26" w14:textId="0CF195DA" w:rsidR="00D671A7" w:rsidRPr="00073E0B" w:rsidRDefault="00F06807" w:rsidP="00073E0B">
      <w:pPr>
        <w:pStyle w:val="ListParagraph"/>
        <w:numPr>
          <w:ilvl w:val="0"/>
          <w:numId w:val="24"/>
        </w:numPr>
        <w:rPr>
          <w:rFonts w:ascii="Gill Sans MT" w:hAnsi="Gill Sans MT"/>
          <w:color w:val="000000" w:themeColor="text1"/>
        </w:rPr>
      </w:pPr>
      <w:r w:rsidRPr="00073E0B">
        <w:rPr>
          <w:rFonts w:ascii="Gill Sans MT" w:hAnsi="Gill Sans MT"/>
          <w:color w:val="000000" w:themeColor="text1"/>
        </w:rPr>
        <w:t>To love only what happens, what was destined. No greater harmony. Marcus Aurelius</w:t>
      </w:r>
    </w:p>
    <w:p w14:paraId="676BB8BB" w14:textId="76E9532E" w:rsidR="006D77BD" w:rsidRPr="00073E0B" w:rsidRDefault="00356067" w:rsidP="00073E0B">
      <w:pPr>
        <w:pStyle w:val="ListParagraph"/>
        <w:numPr>
          <w:ilvl w:val="0"/>
          <w:numId w:val="24"/>
        </w:numPr>
        <w:rPr>
          <w:rFonts w:ascii="Gill Sans MT" w:hAnsi="Gill Sans MT"/>
          <w:color w:val="000000" w:themeColor="text1"/>
        </w:rPr>
      </w:pPr>
      <w:r w:rsidRPr="00073E0B">
        <w:rPr>
          <w:rFonts w:ascii="Gill Sans MT" w:hAnsi="Gill Sans MT"/>
          <w:color w:val="000000" w:themeColor="text1"/>
        </w:rPr>
        <w:t xml:space="preserve">You always </w:t>
      </w:r>
      <w:proofErr w:type="gramStart"/>
      <w:r w:rsidRPr="00073E0B">
        <w:rPr>
          <w:rFonts w:ascii="Gill Sans MT" w:hAnsi="Gill Sans MT"/>
          <w:color w:val="000000" w:themeColor="text1"/>
        </w:rPr>
        <w:t>own</w:t>
      </w:r>
      <w:proofErr w:type="gramEnd"/>
      <w:r w:rsidRPr="00073E0B">
        <w:rPr>
          <w:rFonts w:ascii="Gill Sans MT" w:hAnsi="Gill Sans MT"/>
          <w:color w:val="000000" w:themeColor="text1"/>
        </w:rPr>
        <w:t xml:space="preserve"> the option of having no opinion.</w:t>
      </w:r>
      <w:r w:rsidR="003A6D65" w:rsidRPr="00073E0B">
        <w:rPr>
          <w:rFonts w:ascii="Gill Sans MT" w:hAnsi="Gill Sans MT"/>
          <w:color w:val="000000" w:themeColor="text1"/>
        </w:rPr>
        <w:t xml:space="preserve"> There is never any need to get worked up or to trouble your soul </w:t>
      </w:r>
      <w:proofErr w:type="gramStart"/>
      <w:r w:rsidR="003A6D65" w:rsidRPr="00073E0B">
        <w:rPr>
          <w:rFonts w:ascii="Gill Sans MT" w:hAnsi="Gill Sans MT"/>
          <w:color w:val="000000" w:themeColor="text1"/>
        </w:rPr>
        <w:t>about</w:t>
      </w:r>
      <w:proofErr w:type="gramEnd"/>
      <w:r w:rsidR="003A6D65" w:rsidRPr="00073E0B">
        <w:rPr>
          <w:rFonts w:ascii="Gill Sans MT" w:hAnsi="Gill Sans MT"/>
          <w:color w:val="000000" w:themeColor="text1"/>
        </w:rPr>
        <w:t xml:space="preserve"> things you can’t control. </w:t>
      </w:r>
      <w:r w:rsidR="006D77BD" w:rsidRPr="00073E0B">
        <w:rPr>
          <w:rFonts w:ascii="Gill Sans MT" w:hAnsi="Gill Sans MT"/>
          <w:color w:val="000000" w:themeColor="text1"/>
        </w:rPr>
        <w:t xml:space="preserve">These things are not asking to be </w:t>
      </w:r>
      <w:proofErr w:type="gramStart"/>
      <w:r w:rsidR="006D77BD" w:rsidRPr="00073E0B">
        <w:rPr>
          <w:rFonts w:ascii="Gill Sans MT" w:hAnsi="Gill Sans MT"/>
          <w:color w:val="000000" w:themeColor="text1"/>
        </w:rPr>
        <w:t>judged  by</w:t>
      </w:r>
      <w:proofErr w:type="gramEnd"/>
      <w:r w:rsidR="006D77BD" w:rsidRPr="00073E0B">
        <w:rPr>
          <w:rFonts w:ascii="Gill Sans MT" w:hAnsi="Gill Sans MT"/>
          <w:color w:val="000000" w:themeColor="text1"/>
        </w:rPr>
        <w:t xml:space="preserve"> you. Leave them alone. Marcus Aurelius. </w:t>
      </w:r>
    </w:p>
    <w:p w14:paraId="150F1AD0" w14:textId="502BA53B" w:rsidR="006A2041" w:rsidRPr="00073E0B" w:rsidRDefault="006A2041" w:rsidP="00073E0B">
      <w:pPr>
        <w:pStyle w:val="ListParagraph"/>
        <w:numPr>
          <w:ilvl w:val="0"/>
          <w:numId w:val="24"/>
        </w:numPr>
        <w:rPr>
          <w:rFonts w:ascii="Gill Sans MT" w:hAnsi="Gill Sans MT"/>
          <w:color w:val="000000" w:themeColor="text1"/>
        </w:rPr>
      </w:pPr>
      <w:r w:rsidRPr="00073E0B">
        <w:rPr>
          <w:rFonts w:ascii="Gill Sans MT" w:hAnsi="Gill Sans MT"/>
          <w:color w:val="000000" w:themeColor="text1"/>
        </w:rPr>
        <w:t>Life is an unfoldment, and the further we travel the more truth we can comprehend. To understand the things that are at our door is the best preparation for understanding those that lie beyond. ~ Hypatia</w:t>
      </w:r>
    </w:p>
    <w:p w14:paraId="4E1DC91E" w14:textId="5A28C5BE" w:rsidR="00A45B54" w:rsidRPr="00073E0B" w:rsidRDefault="00A45B54" w:rsidP="00073E0B">
      <w:pPr>
        <w:pStyle w:val="ListParagraph"/>
        <w:numPr>
          <w:ilvl w:val="0"/>
          <w:numId w:val="24"/>
        </w:numPr>
        <w:rPr>
          <w:rFonts w:ascii="Gill Sans MT" w:hAnsi="Gill Sans MT"/>
          <w:color w:val="000000" w:themeColor="text1"/>
        </w:rPr>
      </w:pPr>
      <w:r w:rsidRPr="00073E0B">
        <w:rPr>
          <w:rFonts w:ascii="Gill Sans MT" w:hAnsi="Gill Sans MT"/>
          <w:color w:val="000000" w:themeColor="text1"/>
        </w:rPr>
        <w:t xml:space="preserve">You have the power over your mind. Not outside events. </w:t>
      </w:r>
      <w:r w:rsidR="00073E0B" w:rsidRPr="00073E0B">
        <w:rPr>
          <w:rFonts w:ascii="Gill Sans MT" w:hAnsi="Gill Sans MT"/>
          <w:color w:val="000000" w:themeColor="text1"/>
        </w:rPr>
        <w:t xml:space="preserve">Realize this, and you will find strength. Marcus Aurelius. </w:t>
      </w:r>
    </w:p>
    <w:p w14:paraId="66B9BFDA" w14:textId="77777777" w:rsidR="006A2041" w:rsidRDefault="006A2041" w:rsidP="009A6DD2">
      <w:pPr>
        <w:rPr>
          <w:rFonts w:ascii="Gill Sans MT" w:hAnsi="Gill Sans MT"/>
          <w:color w:val="000000" w:themeColor="text1"/>
        </w:rPr>
      </w:pPr>
    </w:p>
    <w:p w14:paraId="581A41C1" w14:textId="7DB973A4" w:rsidR="00311227" w:rsidRDefault="001B34FB" w:rsidP="009A6DD2">
      <w:pPr>
        <w:rPr>
          <w:rFonts w:ascii="Gill Sans MT" w:hAnsi="Gill Sans MT"/>
          <w:color w:val="000000" w:themeColor="text1"/>
        </w:rPr>
      </w:pPr>
      <w:proofErr w:type="gramStart"/>
      <w:r>
        <w:rPr>
          <w:rFonts w:ascii="Gill Sans MT" w:hAnsi="Gill Sans MT"/>
          <w:color w:val="000000" w:themeColor="text1"/>
        </w:rPr>
        <w:t>So</w:t>
      </w:r>
      <w:proofErr w:type="gramEnd"/>
      <w:r>
        <w:rPr>
          <w:rFonts w:ascii="Gill Sans MT" w:hAnsi="Gill Sans MT"/>
          <w:color w:val="000000" w:themeColor="text1"/>
        </w:rPr>
        <w:t xml:space="preserve"> it is to the devotees of these philosophical traditions </w:t>
      </w:r>
      <w:r w:rsidR="00AC6420">
        <w:rPr>
          <w:rFonts w:ascii="Gill Sans MT" w:hAnsi="Gill Sans MT"/>
          <w:color w:val="000000" w:themeColor="text1"/>
        </w:rPr>
        <w:t xml:space="preserve">that </w:t>
      </w:r>
      <w:r w:rsidR="00567FC0">
        <w:rPr>
          <w:rFonts w:ascii="Gill Sans MT" w:hAnsi="Gill Sans MT"/>
          <w:color w:val="000000" w:themeColor="text1"/>
        </w:rPr>
        <w:t xml:space="preserve">the newly-converted-to-Christianity Paul comes. </w:t>
      </w:r>
    </w:p>
    <w:p w14:paraId="10BC9FE3" w14:textId="77777777" w:rsidR="001608DC" w:rsidRDefault="00567FC0" w:rsidP="009A6DD2">
      <w:pPr>
        <w:rPr>
          <w:rFonts w:ascii="Gill Sans MT" w:hAnsi="Gill Sans MT"/>
          <w:color w:val="000000" w:themeColor="text1"/>
        </w:rPr>
      </w:pPr>
      <w:r>
        <w:rPr>
          <w:rFonts w:ascii="Gill Sans MT" w:hAnsi="Gill Sans MT"/>
          <w:color w:val="000000" w:themeColor="text1"/>
        </w:rPr>
        <w:tab/>
      </w:r>
      <w:r w:rsidR="009F5C6B">
        <w:rPr>
          <w:rFonts w:ascii="Gill Sans MT" w:hAnsi="Gill Sans MT"/>
          <w:color w:val="000000" w:themeColor="text1"/>
        </w:rPr>
        <w:t xml:space="preserve">Preacher that he was, </w:t>
      </w:r>
      <w:r w:rsidR="00061859">
        <w:rPr>
          <w:rFonts w:ascii="Gill Sans MT" w:hAnsi="Gill Sans MT"/>
          <w:color w:val="000000" w:themeColor="text1"/>
        </w:rPr>
        <w:t xml:space="preserve">he </w:t>
      </w:r>
      <w:r w:rsidR="00564ECC">
        <w:rPr>
          <w:rFonts w:ascii="Gill Sans MT" w:hAnsi="Gill Sans MT"/>
          <w:color w:val="000000" w:themeColor="text1"/>
        </w:rPr>
        <w:t xml:space="preserve">hoped to persuade </w:t>
      </w:r>
      <w:r w:rsidR="00543FCE">
        <w:rPr>
          <w:rFonts w:ascii="Gill Sans MT" w:hAnsi="Gill Sans MT"/>
          <w:color w:val="000000" w:themeColor="text1"/>
        </w:rPr>
        <w:t xml:space="preserve">people in Athens </w:t>
      </w:r>
    </w:p>
    <w:p w14:paraId="59180504" w14:textId="77777777" w:rsidR="001608DC" w:rsidRDefault="001608DC"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543FCE">
        <w:rPr>
          <w:rFonts w:ascii="Gill Sans MT" w:hAnsi="Gill Sans MT"/>
          <w:color w:val="000000" w:themeColor="text1"/>
        </w:rPr>
        <w:t xml:space="preserve">to </w:t>
      </w:r>
      <w:r w:rsidR="00543FCE" w:rsidRPr="00816DAF">
        <w:rPr>
          <w:rFonts w:ascii="Gill Sans MT" w:hAnsi="Gill Sans MT"/>
          <w:b/>
          <w:bCs/>
          <w:color w:val="000000" w:themeColor="text1"/>
        </w:rPr>
        <w:t>believe a new thing</w:t>
      </w:r>
      <w:r w:rsidR="008D1FD1">
        <w:rPr>
          <w:rFonts w:ascii="Gill Sans MT" w:hAnsi="Gill Sans MT"/>
          <w:color w:val="000000" w:themeColor="text1"/>
        </w:rPr>
        <w:t xml:space="preserve"> (about this </w:t>
      </w:r>
      <w:r w:rsidR="00812DDB">
        <w:rPr>
          <w:rFonts w:ascii="Gill Sans MT" w:hAnsi="Gill Sans MT"/>
          <w:color w:val="000000" w:themeColor="text1"/>
        </w:rPr>
        <w:t xml:space="preserve">resurrected </w:t>
      </w:r>
      <w:r w:rsidR="008D1FD1">
        <w:rPr>
          <w:rFonts w:ascii="Gill Sans MT" w:hAnsi="Gill Sans MT"/>
          <w:color w:val="000000" w:themeColor="text1"/>
        </w:rPr>
        <w:t>Jesus)</w:t>
      </w:r>
      <w:r w:rsidR="00543FCE">
        <w:rPr>
          <w:rFonts w:ascii="Gill Sans MT" w:hAnsi="Gill Sans MT"/>
          <w:color w:val="000000" w:themeColor="text1"/>
        </w:rPr>
        <w:t xml:space="preserve">, </w:t>
      </w:r>
    </w:p>
    <w:p w14:paraId="66813102" w14:textId="0F3ECE8D" w:rsidR="00F01FC0" w:rsidRDefault="001608DC"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812DDB">
        <w:rPr>
          <w:rFonts w:ascii="Gill Sans MT" w:hAnsi="Gill Sans MT"/>
          <w:color w:val="000000" w:themeColor="text1"/>
        </w:rPr>
        <w:t>o</w:t>
      </w:r>
      <w:r w:rsidR="00543FCE">
        <w:rPr>
          <w:rFonts w:ascii="Gill Sans MT" w:hAnsi="Gill Sans MT"/>
          <w:color w:val="000000" w:themeColor="text1"/>
        </w:rPr>
        <w:t>r</w:t>
      </w:r>
      <w:r w:rsidR="00812DDB">
        <w:rPr>
          <w:rFonts w:ascii="Gill Sans MT" w:hAnsi="Gill Sans MT"/>
          <w:color w:val="000000" w:themeColor="text1"/>
        </w:rPr>
        <w:t xml:space="preserve"> Paul hoped to encourage</w:t>
      </w:r>
      <w:r w:rsidR="00543FCE">
        <w:rPr>
          <w:rFonts w:ascii="Gill Sans MT" w:hAnsi="Gill Sans MT"/>
          <w:color w:val="000000" w:themeColor="text1"/>
        </w:rPr>
        <w:t xml:space="preserve"> </w:t>
      </w:r>
      <w:r w:rsidR="00BD48FF">
        <w:rPr>
          <w:rFonts w:ascii="Gill Sans MT" w:hAnsi="Gill Sans MT"/>
          <w:color w:val="000000" w:themeColor="text1"/>
        </w:rPr>
        <w:t xml:space="preserve">them </w:t>
      </w:r>
      <w:r w:rsidR="00543FCE" w:rsidRPr="00816DAF">
        <w:rPr>
          <w:rFonts w:ascii="Gill Sans MT" w:hAnsi="Gill Sans MT"/>
          <w:b/>
          <w:bCs/>
          <w:color w:val="000000" w:themeColor="text1"/>
        </w:rPr>
        <w:t>see</w:t>
      </w:r>
      <w:r w:rsidR="00BD48FF" w:rsidRPr="00816DAF">
        <w:rPr>
          <w:rFonts w:ascii="Gill Sans MT" w:hAnsi="Gill Sans MT"/>
          <w:b/>
          <w:bCs/>
          <w:color w:val="000000" w:themeColor="text1"/>
        </w:rPr>
        <w:t>-</w:t>
      </w:r>
      <w:r w:rsidR="00543FCE" w:rsidRPr="00816DAF">
        <w:rPr>
          <w:rFonts w:ascii="Gill Sans MT" w:hAnsi="Gill Sans MT"/>
          <w:b/>
          <w:bCs/>
          <w:color w:val="000000" w:themeColor="text1"/>
        </w:rPr>
        <w:t>what</w:t>
      </w:r>
      <w:r w:rsidR="00BD48FF" w:rsidRPr="00816DAF">
        <w:rPr>
          <w:rFonts w:ascii="Gill Sans MT" w:hAnsi="Gill Sans MT"/>
          <w:b/>
          <w:bCs/>
          <w:color w:val="000000" w:themeColor="text1"/>
        </w:rPr>
        <w:t>-</w:t>
      </w:r>
      <w:r w:rsidR="00543FCE" w:rsidRPr="00816DAF">
        <w:rPr>
          <w:rFonts w:ascii="Gill Sans MT" w:hAnsi="Gill Sans MT"/>
          <w:b/>
          <w:bCs/>
          <w:color w:val="000000" w:themeColor="text1"/>
        </w:rPr>
        <w:t>existed</w:t>
      </w:r>
      <w:r w:rsidR="00543FCE">
        <w:rPr>
          <w:rFonts w:ascii="Gill Sans MT" w:hAnsi="Gill Sans MT"/>
          <w:color w:val="000000" w:themeColor="text1"/>
        </w:rPr>
        <w:t>…</w:t>
      </w:r>
    </w:p>
    <w:p w14:paraId="3FA216D9" w14:textId="56313605" w:rsidR="009F5C6B" w:rsidRDefault="00F01FC0" w:rsidP="009A6DD2">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543FCE" w:rsidRPr="00816DAF">
        <w:rPr>
          <w:rFonts w:ascii="Gill Sans MT" w:hAnsi="Gill Sans MT"/>
          <w:i/>
          <w:iCs/>
          <w:color w:val="000000" w:themeColor="text1"/>
        </w:rPr>
        <w:t>in a new way</w:t>
      </w:r>
      <w:r w:rsidR="00543FCE">
        <w:rPr>
          <w:rFonts w:ascii="Gill Sans MT" w:hAnsi="Gill Sans MT"/>
          <w:color w:val="000000" w:themeColor="text1"/>
        </w:rPr>
        <w:t xml:space="preserve">. </w:t>
      </w:r>
    </w:p>
    <w:p w14:paraId="2ABC60C9" w14:textId="77777777" w:rsidR="00825DF3" w:rsidRDefault="000167D0" w:rsidP="009A6DD2">
      <w:pPr>
        <w:rPr>
          <w:rFonts w:ascii="Gill Sans MT" w:hAnsi="Gill Sans MT"/>
          <w:color w:val="000000" w:themeColor="text1"/>
        </w:rPr>
      </w:pPr>
      <w:r>
        <w:rPr>
          <w:rFonts w:ascii="Gill Sans MT" w:hAnsi="Gill Sans MT"/>
          <w:color w:val="000000" w:themeColor="text1"/>
        </w:rPr>
        <w:tab/>
        <w:t xml:space="preserve">which is why…Paul </w:t>
      </w:r>
      <w:r w:rsidR="006E42D6">
        <w:rPr>
          <w:rFonts w:ascii="Gill Sans MT" w:hAnsi="Gill Sans MT"/>
          <w:color w:val="000000" w:themeColor="text1"/>
        </w:rPr>
        <w:t>roamed the roads of Athens</w:t>
      </w:r>
      <w:r w:rsidR="00CA565F">
        <w:rPr>
          <w:rFonts w:ascii="Gill Sans MT" w:hAnsi="Gill Sans MT"/>
          <w:color w:val="000000" w:themeColor="text1"/>
        </w:rPr>
        <w:t xml:space="preserve"> if not looking for a loophole in their Greek philosophical logic, then at least looking for </w:t>
      </w:r>
      <w:r w:rsidR="00E17041">
        <w:rPr>
          <w:rFonts w:ascii="Gill Sans MT" w:hAnsi="Gill Sans MT"/>
          <w:color w:val="000000" w:themeColor="text1"/>
        </w:rPr>
        <w:t>a way in</w:t>
      </w:r>
      <w:r w:rsidR="00825DF3">
        <w:rPr>
          <w:rFonts w:ascii="Gill Sans MT" w:hAnsi="Gill Sans MT"/>
          <w:color w:val="000000" w:themeColor="text1"/>
        </w:rPr>
        <w:t>…</w:t>
      </w:r>
    </w:p>
    <w:p w14:paraId="7E8369BC" w14:textId="77777777" w:rsidR="004A42DD" w:rsidRDefault="00825DF3" w:rsidP="009A6DD2">
      <w:pPr>
        <w:rPr>
          <w:rFonts w:ascii="Gill Sans MT" w:hAnsi="Gill Sans MT"/>
          <w:color w:val="000000" w:themeColor="text1"/>
        </w:rPr>
      </w:pPr>
      <w:r>
        <w:rPr>
          <w:rFonts w:ascii="Gill Sans MT" w:hAnsi="Gill Sans MT"/>
          <w:color w:val="000000" w:themeColor="text1"/>
        </w:rPr>
        <w:lastRenderedPageBreak/>
        <w:tab/>
        <w:t xml:space="preserve">to speak of this embodied, resurrected </w:t>
      </w:r>
      <w:r w:rsidR="004A42DD">
        <w:rPr>
          <w:rFonts w:ascii="Gill Sans MT" w:hAnsi="Gill Sans MT"/>
          <w:color w:val="000000" w:themeColor="text1"/>
        </w:rPr>
        <w:t xml:space="preserve">Christ </w:t>
      </w:r>
      <w:r>
        <w:rPr>
          <w:rFonts w:ascii="Gill Sans MT" w:hAnsi="Gill Sans MT"/>
          <w:color w:val="000000" w:themeColor="text1"/>
        </w:rPr>
        <w:t>love and life</w:t>
      </w:r>
    </w:p>
    <w:p w14:paraId="31FF5DF9" w14:textId="7C406836" w:rsidR="008D1FD1" w:rsidRDefault="004A42DD" w:rsidP="009A6DD2">
      <w:pPr>
        <w:rPr>
          <w:rFonts w:ascii="Gill Sans MT" w:hAnsi="Gill Sans MT"/>
          <w:color w:val="000000" w:themeColor="text1"/>
        </w:rPr>
      </w:pPr>
      <w:r>
        <w:rPr>
          <w:rFonts w:ascii="Gill Sans MT" w:hAnsi="Gill Sans MT"/>
          <w:color w:val="000000" w:themeColor="text1"/>
        </w:rPr>
        <w:tab/>
      </w:r>
      <w:r w:rsidR="00825DF3">
        <w:rPr>
          <w:rFonts w:ascii="Gill Sans MT" w:hAnsi="Gill Sans MT"/>
          <w:color w:val="000000" w:themeColor="text1"/>
        </w:rPr>
        <w:t xml:space="preserve"> </w:t>
      </w:r>
      <w:r w:rsidR="001C22D0">
        <w:rPr>
          <w:rFonts w:ascii="Gill Sans MT" w:hAnsi="Gill Sans MT"/>
          <w:color w:val="000000" w:themeColor="text1"/>
        </w:rPr>
        <w:t xml:space="preserve">in a way that </w:t>
      </w:r>
      <w:r w:rsidR="00563701">
        <w:rPr>
          <w:rFonts w:ascii="Gill Sans MT" w:hAnsi="Gill Sans MT"/>
          <w:color w:val="000000" w:themeColor="text1"/>
        </w:rPr>
        <w:t>would</w:t>
      </w:r>
      <w:r w:rsidR="001C22D0">
        <w:rPr>
          <w:rFonts w:ascii="Gill Sans MT" w:hAnsi="Gill Sans MT"/>
          <w:color w:val="000000" w:themeColor="text1"/>
        </w:rPr>
        <w:t xml:space="preserve"> click or resonate with the </w:t>
      </w:r>
      <w:r w:rsidR="008970E9">
        <w:rPr>
          <w:rFonts w:ascii="Gill Sans MT" w:hAnsi="Gill Sans MT"/>
          <w:color w:val="000000" w:themeColor="text1"/>
        </w:rPr>
        <w:t xml:space="preserve">Greek philosophers </w:t>
      </w:r>
      <w:r w:rsidR="00A416CB">
        <w:rPr>
          <w:rFonts w:ascii="Gill Sans MT" w:hAnsi="Gill Sans MT"/>
          <w:color w:val="000000" w:themeColor="text1"/>
        </w:rPr>
        <w:t>“</w:t>
      </w:r>
      <w:r w:rsidR="008970E9">
        <w:rPr>
          <w:rFonts w:ascii="Gill Sans MT" w:hAnsi="Gill Sans MT"/>
          <w:color w:val="000000" w:themeColor="text1"/>
        </w:rPr>
        <w:t>d</w:t>
      </w:r>
      <w:r w:rsidR="00A416CB">
        <w:rPr>
          <w:rFonts w:ascii="Gill Sans MT" w:hAnsi="Gill Sans MT"/>
          <w:color w:val="000000" w:themeColor="text1"/>
        </w:rPr>
        <w:t>u</w:t>
      </w:r>
      <w:r w:rsidR="008970E9">
        <w:rPr>
          <w:rFonts w:ascii="Gill Sans MT" w:hAnsi="Gill Sans MT"/>
          <w:color w:val="000000" w:themeColor="text1"/>
        </w:rPr>
        <w:t xml:space="preserve"> jour.</w:t>
      </w:r>
      <w:r w:rsidR="00A416CB">
        <w:rPr>
          <w:rFonts w:ascii="Gill Sans MT" w:hAnsi="Gill Sans MT"/>
          <w:color w:val="000000" w:themeColor="text1"/>
        </w:rPr>
        <w:t>”</w:t>
      </w:r>
      <w:r w:rsidR="008970E9">
        <w:rPr>
          <w:rFonts w:ascii="Gill Sans MT" w:hAnsi="Gill Sans MT"/>
          <w:color w:val="000000" w:themeColor="text1"/>
        </w:rPr>
        <w:t xml:space="preserve"> </w:t>
      </w:r>
      <w:r w:rsidR="00A0787F">
        <w:rPr>
          <w:rFonts w:ascii="Gill Sans MT" w:hAnsi="Gill Sans MT"/>
          <w:color w:val="000000" w:themeColor="text1"/>
        </w:rPr>
        <w:t xml:space="preserve"> </w:t>
      </w:r>
    </w:p>
    <w:p w14:paraId="0C5960E3" w14:textId="77777777" w:rsidR="000167D0" w:rsidRDefault="000167D0" w:rsidP="009A6DD2">
      <w:pPr>
        <w:rPr>
          <w:rFonts w:ascii="Gill Sans MT" w:hAnsi="Gill Sans MT"/>
          <w:color w:val="000000" w:themeColor="text1"/>
        </w:rPr>
      </w:pPr>
    </w:p>
    <w:p w14:paraId="1EE751DC" w14:textId="59D57929" w:rsidR="009661F1" w:rsidRDefault="00EC13F2" w:rsidP="009A6DD2">
      <w:pPr>
        <w:rPr>
          <w:rFonts w:ascii="Gill Sans MT" w:hAnsi="Gill Sans MT"/>
          <w:color w:val="000000" w:themeColor="text1"/>
        </w:rPr>
      </w:pPr>
      <w:r>
        <w:rPr>
          <w:rFonts w:ascii="Gill Sans MT" w:hAnsi="Gill Sans MT"/>
          <w:color w:val="000000" w:themeColor="text1"/>
        </w:rPr>
        <w:t xml:space="preserve">Once they’d brought him there to </w:t>
      </w:r>
      <w:r w:rsidR="00303D50">
        <w:rPr>
          <w:rFonts w:ascii="Gill Sans MT" w:hAnsi="Gill Sans MT"/>
          <w:color w:val="000000" w:themeColor="text1"/>
        </w:rPr>
        <w:t xml:space="preserve">the Areopagus (Mars or Ares Hill), </w:t>
      </w:r>
    </w:p>
    <w:p w14:paraId="2DA899FA" w14:textId="5EF632E4" w:rsidR="00303D50" w:rsidRDefault="00303D50" w:rsidP="009A6DD2">
      <w:pPr>
        <w:rPr>
          <w:rFonts w:ascii="Gill Sans MT" w:hAnsi="Gill Sans MT"/>
          <w:color w:val="000000" w:themeColor="text1"/>
        </w:rPr>
      </w:pPr>
      <w:r>
        <w:rPr>
          <w:rFonts w:ascii="Gill Sans MT" w:hAnsi="Gill Sans MT"/>
          <w:color w:val="000000" w:themeColor="text1"/>
        </w:rPr>
        <w:tab/>
      </w:r>
      <w:r w:rsidR="00F37F6D">
        <w:rPr>
          <w:rFonts w:ascii="Gill Sans MT" w:hAnsi="Gill Sans MT"/>
          <w:color w:val="000000" w:themeColor="text1"/>
        </w:rPr>
        <w:t xml:space="preserve">Paul begins (thus): </w:t>
      </w:r>
    </w:p>
    <w:p w14:paraId="756B91F4" w14:textId="13984879" w:rsidR="00F9390D" w:rsidRDefault="00F37F6D" w:rsidP="00F9390D">
      <w:pPr>
        <w:rPr>
          <w:rFonts w:ascii="Gill Sans MT" w:hAnsi="Gill Sans MT"/>
          <w:color w:val="000000" w:themeColor="text1"/>
        </w:rPr>
      </w:pPr>
      <w:r>
        <w:rPr>
          <w:rFonts w:ascii="Gill Sans MT" w:hAnsi="Gill Sans MT"/>
          <w:color w:val="000000" w:themeColor="text1"/>
        </w:rPr>
        <w:t>“A</w:t>
      </w:r>
      <w:r w:rsidR="00F9390D" w:rsidRPr="009A6DD2">
        <w:rPr>
          <w:rFonts w:ascii="Gill Sans MT" w:hAnsi="Gill Sans MT"/>
          <w:color w:val="000000" w:themeColor="text1"/>
        </w:rPr>
        <w:t xml:space="preserve">s I went through </w:t>
      </w:r>
      <w:r>
        <w:rPr>
          <w:rFonts w:ascii="Gill Sans MT" w:hAnsi="Gill Sans MT"/>
          <w:color w:val="000000" w:themeColor="text1"/>
        </w:rPr>
        <w:t>your</w:t>
      </w:r>
      <w:r w:rsidR="00F9390D" w:rsidRPr="009A6DD2">
        <w:rPr>
          <w:rFonts w:ascii="Gill Sans MT" w:hAnsi="Gill Sans MT"/>
          <w:color w:val="000000" w:themeColor="text1"/>
        </w:rPr>
        <w:t xml:space="preserve"> city and looked carefully at the objects of your worship, </w:t>
      </w:r>
    </w:p>
    <w:p w14:paraId="3ACB22A5" w14:textId="77777777" w:rsidR="00F9390D" w:rsidRDefault="00F9390D" w:rsidP="00F9390D">
      <w:pPr>
        <w:rPr>
          <w:rFonts w:ascii="Gill Sans MT" w:hAnsi="Gill Sans MT"/>
          <w:color w:val="000000" w:themeColor="text1"/>
        </w:rPr>
      </w:pPr>
      <w:r>
        <w:rPr>
          <w:rFonts w:ascii="Gill Sans MT" w:hAnsi="Gill Sans MT"/>
          <w:color w:val="000000" w:themeColor="text1"/>
        </w:rPr>
        <w:tab/>
      </w:r>
      <w:r w:rsidRPr="009A6DD2">
        <w:rPr>
          <w:rFonts w:ascii="Gill Sans MT" w:hAnsi="Gill Sans MT"/>
          <w:color w:val="000000" w:themeColor="text1"/>
        </w:rPr>
        <w:t xml:space="preserve">I found among them an altar with the inscription, </w:t>
      </w:r>
    </w:p>
    <w:p w14:paraId="292B7BC4" w14:textId="77777777" w:rsidR="0067688B" w:rsidRDefault="00F9390D" w:rsidP="00F9390D">
      <w:pPr>
        <w:rPr>
          <w:rFonts w:ascii="Gill Sans MT" w:hAnsi="Gill Sans MT"/>
          <w:color w:val="000000" w:themeColor="text1"/>
        </w:rPr>
      </w:pPr>
      <w:r>
        <w:rPr>
          <w:rFonts w:ascii="Gill Sans MT" w:hAnsi="Gill Sans MT"/>
          <w:color w:val="000000" w:themeColor="text1"/>
        </w:rPr>
        <w:tab/>
      </w:r>
      <w:r w:rsidRPr="009A6DD2">
        <w:rPr>
          <w:rFonts w:ascii="Gill Sans MT" w:hAnsi="Gill Sans MT"/>
          <w:color w:val="000000" w:themeColor="text1"/>
        </w:rPr>
        <w:t xml:space="preserve">‘To an unknown god.’ </w:t>
      </w:r>
      <w:r w:rsidR="0067688B">
        <w:rPr>
          <w:rFonts w:ascii="Gill Sans MT" w:hAnsi="Gill Sans MT"/>
          <w:color w:val="000000" w:themeColor="text1"/>
        </w:rPr>
        <w:t xml:space="preserve">(Paul finds a little opening…) </w:t>
      </w:r>
    </w:p>
    <w:p w14:paraId="1DFCE817" w14:textId="7CE7238F" w:rsidR="00F9390D" w:rsidRDefault="0067688B" w:rsidP="00F9390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F9390D" w:rsidRPr="009A6DD2">
        <w:rPr>
          <w:rFonts w:ascii="Gill Sans MT" w:hAnsi="Gill Sans MT"/>
          <w:color w:val="000000" w:themeColor="text1"/>
        </w:rPr>
        <w:t xml:space="preserve">What therefore you worship as </w:t>
      </w:r>
      <w:proofErr w:type="spellStart"/>
      <w:r w:rsidR="006655EC">
        <w:rPr>
          <w:rFonts w:ascii="Gill Sans MT" w:hAnsi="Gill Sans MT"/>
          <w:color w:val="000000" w:themeColor="text1"/>
        </w:rPr>
        <w:t>UN</w:t>
      </w:r>
      <w:r w:rsidR="00F9390D" w:rsidRPr="009A6DD2">
        <w:rPr>
          <w:rFonts w:ascii="Gill Sans MT" w:hAnsi="Gill Sans MT"/>
          <w:color w:val="000000" w:themeColor="text1"/>
        </w:rPr>
        <w:t>known</w:t>
      </w:r>
      <w:proofErr w:type="spellEnd"/>
      <w:r w:rsidR="00F9390D" w:rsidRPr="009A6DD2">
        <w:rPr>
          <w:rFonts w:ascii="Gill Sans MT" w:hAnsi="Gill Sans MT"/>
          <w:color w:val="000000" w:themeColor="text1"/>
        </w:rPr>
        <w:t xml:space="preserve">, </w:t>
      </w:r>
    </w:p>
    <w:p w14:paraId="0A606D29" w14:textId="77777777" w:rsidR="00F9390D" w:rsidRDefault="00F9390D" w:rsidP="00F9390D">
      <w:pPr>
        <w:rPr>
          <w:rFonts w:ascii="Gill Sans MT" w:hAnsi="Gill Sans MT"/>
          <w:color w:val="000000" w:themeColor="text1"/>
        </w:rPr>
      </w:pPr>
      <w:r>
        <w:rPr>
          <w:rFonts w:ascii="Gill Sans MT" w:hAnsi="Gill Sans MT"/>
          <w:color w:val="000000" w:themeColor="text1"/>
        </w:rPr>
        <w:tab/>
      </w:r>
      <w:proofErr w:type="gramStart"/>
      <w:r w:rsidRPr="009A6DD2">
        <w:rPr>
          <w:rFonts w:ascii="Gill Sans MT" w:hAnsi="Gill Sans MT"/>
          <w:color w:val="000000" w:themeColor="text1"/>
        </w:rPr>
        <w:t>this</w:t>
      </w:r>
      <w:proofErr w:type="gramEnd"/>
      <w:r w:rsidRPr="009A6DD2">
        <w:rPr>
          <w:rFonts w:ascii="Gill Sans MT" w:hAnsi="Gill Sans MT"/>
          <w:color w:val="000000" w:themeColor="text1"/>
        </w:rPr>
        <w:t xml:space="preserve"> I proclaim to you. </w:t>
      </w:r>
      <w:r w:rsidRPr="009A6DD2">
        <w:rPr>
          <w:rFonts w:ascii="Gill Sans MT" w:hAnsi="Gill Sans MT"/>
          <w:b/>
          <w:bCs/>
          <w:color w:val="000000" w:themeColor="text1"/>
          <w:vertAlign w:val="superscript"/>
        </w:rPr>
        <w:t>24 </w:t>
      </w:r>
      <w:r w:rsidRPr="009A6DD2">
        <w:rPr>
          <w:rFonts w:ascii="Gill Sans MT" w:hAnsi="Gill Sans MT"/>
          <w:color w:val="000000" w:themeColor="text1"/>
        </w:rPr>
        <w:t xml:space="preserve">The God who made the world and everything in it, </w:t>
      </w:r>
    </w:p>
    <w:p w14:paraId="30487737" w14:textId="7474E0C7" w:rsidR="00F9390D" w:rsidRDefault="00F9390D" w:rsidP="00F9390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3064E1">
        <w:rPr>
          <w:rFonts w:ascii="Gill Sans MT" w:hAnsi="Gill Sans MT"/>
          <w:color w:val="000000" w:themeColor="text1"/>
        </w:rPr>
        <w:t>God</w:t>
      </w:r>
      <w:r w:rsidRPr="009A6DD2">
        <w:rPr>
          <w:rFonts w:ascii="Gill Sans MT" w:hAnsi="Gill Sans MT"/>
          <w:color w:val="000000" w:themeColor="text1"/>
        </w:rPr>
        <w:t xml:space="preserve"> who is Lord of heaven and earth, does not live in shrines </w:t>
      </w:r>
    </w:p>
    <w:p w14:paraId="67125118" w14:textId="2090BE3D" w:rsidR="00F9390D" w:rsidRDefault="00F9390D" w:rsidP="00F9390D">
      <w:pPr>
        <w:rPr>
          <w:rFonts w:ascii="Gill Sans MT" w:hAnsi="Gill Sans MT"/>
          <w:color w:val="000000" w:themeColor="text1"/>
        </w:rPr>
      </w:pPr>
      <w:r>
        <w:rPr>
          <w:rFonts w:ascii="Gill Sans MT" w:hAnsi="Gill Sans MT"/>
          <w:color w:val="000000" w:themeColor="text1"/>
        </w:rPr>
        <w:tab/>
      </w:r>
      <w:r w:rsidRPr="009A6DD2">
        <w:rPr>
          <w:rFonts w:ascii="Gill Sans MT" w:hAnsi="Gill Sans MT"/>
          <w:color w:val="000000" w:themeColor="text1"/>
        </w:rPr>
        <w:t>made by human hands, </w:t>
      </w:r>
      <w:r w:rsidRPr="009A6DD2">
        <w:rPr>
          <w:rFonts w:ascii="Gill Sans MT" w:hAnsi="Gill Sans MT"/>
          <w:b/>
          <w:bCs/>
          <w:color w:val="000000" w:themeColor="text1"/>
          <w:vertAlign w:val="superscript"/>
        </w:rPr>
        <w:t>25 </w:t>
      </w:r>
      <w:r w:rsidRPr="009A6DD2">
        <w:rPr>
          <w:rFonts w:ascii="Gill Sans MT" w:hAnsi="Gill Sans MT"/>
          <w:color w:val="000000" w:themeColor="text1"/>
        </w:rPr>
        <w:t xml:space="preserve">nor is </w:t>
      </w:r>
      <w:r w:rsidR="003064E1">
        <w:rPr>
          <w:rFonts w:ascii="Gill Sans MT" w:hAnsi="Gill Sans MT"/>
          <w:color w:val="000000" w:themeColor="text1"/>
        </w:rPr>
        <w:t>God</w:t>
      </w:r>
      <w:r w:rsidRPr="009A6DD2">
        <w:rPr>
          <w:rFonts w:ascii="Gill Sans MT" w:hAnsi="Gill Sans MT"/>
          <w:color w:val="000000" w:themeColor="text1"/>
        </w:rPr>
        <w:t xml:space="preserve"> served by human hands, </w:t>
      </w:r>
    </w:p>
    <w:p w14:paraId="44BDF6EF" w14:textId="7DEB2FB1" w:rsidR="00F9390D" w:rsidRDefault="00F9390D" w:rsidP="00F9390D">
      <w:pPr>
        <w:rPr>
          <w:rFonts w:ascii="Gill Sans MT" w:hAnsi="Gill Sans MT"/>
          <w:color w:val="000000" w:themeColor="text1"/>
        </w:rPr>
      </w:pPr>
      <w:r>
        <w:rPr>
          <w:rFonts w:ascii="Gill Sans MT" w:hAnsi="Gill Sans MT"/>
          <w:color w:val="000000" w:themeColor="text1"/>
        </w:rPr>
        <w:tab/>
      </w:r>
      <w:r w:rsidRPr="009A6DD2">
        <w:rPr>
          <w:rFonts w:ascii="Gill Sans MT" w:hAnsi="Gill Sans MT"/>
          <w:color w:val="000000" w:themeColor="text1"/>
        </w:rPr>
        <w:t xml:space="preserve">as though </w:t>
      </w:r>
      <w:r w:rsidR="003064E1">
        <w:rPr>
          <w:rFonts w:ascii="Gill Sans MT" w:hAnsi="Gill Sans MT"/>
          <w:color w:val="000000" w:themeColor="text1"/>
        </w:rPr>
        <w:t>God</w:t>
      </w:r>
      <w:r w:rsidRPr="009A6DD2">
        <w:rPr>
          <w:rFonts w:ascii="Gill Sans MT" w:hAnsi="Gill Sans MT"/>
          <w:color w:val="000000" w:themeColor="text1"/>
        </w:rPr>
        <w:t xml:space="preserve"> needed anything, since </w:t>
      </w:r>
      <w:r w:rsidR="003064E1">
        <w:rPr>
          <w:rFonts w:ascii="Gill Sans MT" w:hAnsi="Gill Sans MT"/>
          <w:color w:val="000000" w:themeColor="text1"/>
        </w:rPr>
        <w:t>it’s God who</w:t>
      </w:r>
      <w:r w:rsidRPr="009A6DD2">
        <w:rPr>
          <w:rFonts w:ascii="Gill Sans MT" w:hAnsi="Gill Sans MT"/>
          <w:color w:val="000000" w:themeColor="text1"/>
        </w:rPr>
        <w:t xml:space="preserve"> gives to all mortals </w:t>
      </w:r>
    </w:p>
    <w:p w14:paraId="46B71A45" w14:textId="77777777" w:rsidR="00F9390D" w:rsidRDefault="00F9390D" w:rsidP="00F9390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Pr="009A6DD2">
        <w:rPr>
          <w:rFonts w:ascii="Gill Sans MT" w:hAnsi="Gill Sans MT"/>
          <w:color w:val="000000" w:themeColor="text1"/>
        </w:rPr>
        <w:t>life and breath and all things. </w:t>
      </w:r>
    </w:p>
    <w:p w14:paraId="65DC6C9A" w14:textId="03231086" w:rsidR="002C59A1" w:rsidRDefault="002C59A1" w:rsidP="00F9390D">
      <w:pPr>
        <w:rPr>
          <w:rFonts w:ascii="Gill Sans MT" w:hAnsi="Gill Sans MT"/>
          <w:color w:val="000000" w:themeColor="text1"/>
        </w:rPr>
      </w:pPr>
      <w:r>
        <w:rPr>
          <w:rFonts w:ascii="Gill Sans MT" w:hAnsi="Gill Sans MT"/>
          <w:color w:val="000000" w:themeColor="text1"/>
        </w:rPr>
        <w:tab/>
        <w:t xml:space="preserve">(Paul, here, building the case for </w:t>
      </w:r>
      <w:r w:rsidR="00842667">
        <w:rPr>
          <w:rFonts w:ascii="Gill Sans MT" w:hAnsi="Gill Sans MT"/>
          <w:color w:val="000000" w:themeColor="text1"/>
        </w:rPr>
        <w:t xml:space="preserve">ONE God, not a pantheon of </w:t>
      </w:r>
      <w:proofErr w:type="spellStart"/>
      <w:r w:rsidR="00842667">
        <w:rPr>
          <w:rFonts w:ascii="Gill Sans MT" w:hAnsi="Gill Sans MT"/>
          <w:color w:val="000000" w:themeColor="text1"/>
        </w:rPr>
        <w:t>godS</w:t>
      </w:r>
      <w:proofErr w:type="spellEnd"/>
      <w:r w:rsidR="00842667">
        <w:rPr>
          <w:rFonts w:ascii="Gill Sans MT" w:hAnsi="Gill Sans MT"/>
          <w:color w:val="000000" w:themeColor="text1"/>
        </w:rPr>
        <w:t>)</w:t>
      </w:r>
    </w:p>
    <w:p w14:paraId="7977B509" w14:textId="6E5F5DA5" w:rsidR="00F9390D" w:rsidRDefault="00F9390D" w:rsidP="00F9390D">
      <w:pPr>
        <w:rPr>
          <w:rFonts w:ascii="Gill Sans MT" w:hAnsi="Gill Sans MT"/>
          <w:color w:val="000000" w:themeColor="text1"/>
        </w:rPr>
      </w:pPr>
      <w:r w:rsidRPr="009A6DD2">
        <w:rPr>
          <w:rFonts w:ascii="Gill Sans MT" w:hAnsi="Gill Sans MT"/>
          <w:b/>
          <w:bCs/>
          <w:color w:val="000000" w:themeColor="text1"/>
          <w:vertAlign w:val="superscript"/>
        </w:rPr>
        <w:t>26 </w:t>
      </w:r>
      <w:r w:rsidRPr="009A6DD2">
        <w:rPr>
          <w:rFonts w:ascii="Gill Sans MT" w:hAnsi="Gill Sans MT"/>
          <w:color w:val="000000" w:themeColor="text1"/>
        </w:rPr>
        <w:t>From one ancestor</w:t>
      </w:r>
      <w:r w:rsidRPr="009A6DD2">
        <w:rPr>
          <w:rFonts w:ascii="Gill Sans MT" w:hAnsi="Gill Sans MT"/>
          <w:color w:val="000000" w:themeColor="text1"/>
          <w:vertAlign w:val="superscript"/>
        </w:rPr>
        <w:t>[</w:t>
      </w:r>
      <w:hyperlink r:id="rId12" w:anchor="fen-NRSVUE-27537e" w:tooltip="See footnote e" w:history="1">
        <w:r w:rsidRPr="009A6DD2">
          <w:rPr>
            <w:rStyle w:val="Hyperlink"/>
            <w:rFonts w:ascii="Gill Sans MT" w:hAnsi="Gill Sans MT"/>
            <w:vertAlign w:val="superscript"/>
          </w:rPr>
          <w:t>e</w:t>
        </w:r>
      </w:hyperlink>
      <w:r w:rsidRPr="009A6DD2">
        <w:rPr>
          <w:rFonts w:ascii="Gill Sans MT" w:hAnsi="Gill Sans MT"/>
          <w:color w:val="000000" w:themeColor="text1"/>
          <w:vertAlign w:val="superscript"/>
        </w:rPr>
        <w:t>]</w:t>
      </w:r>
      <w:r w:rsidRPr="009A6DD2">
        <w:rPr>
          <w:rFonts w:ascii="Gill Sans MT" w:hAnsi="Gill Sans MT"/>
          <w:color w:val="000000" w:themeColor="text1"/>
        </w:rPr>
        <w:t> </w:t>
      </w:r>
      <w:r w:rsidR="005F0AE4">
        <w:rPr>
          <w:rFonts w:ascii="Gill Sans MT" w:hAnsi="Gill Sans MT"/>
          <w:color w:val="000000" w:themeColor="text1"/>
        </w:rPr>
        <w:t>God</w:t>
      </w:r>
      <w:r w:rsidRPr="009A6DD2">
        <w:rPr>
          <w:rFonts w:ascii="Gill Sans MT" w:hAnsi="Gill Sans MT"/>
          <w:color w:val="000000" w:themeColor="text1"/>
        </w:rPr>
        <w:t xml:space="preserve"> made all peoples to inhabit the whole earth, </w:t>
      </w:r>
    </w:p>
    <w:p w14:paraId="006910A9" w14:textId="11A26B32" w:rsidR="00F9390D" w:rsidRDefault="00F9390D" w:rsidP="00F9390D">
      <w:pPr>
        <w:rPr>
          <w:rFonts w:ascii="Gill Sans MT" w:hAnsi="Gill Sans MT"/>
          <w:color w:val="000000" w:themeColor="text1"/>
        </w:rPr>
      </w:pPr>
      <w:r>
        <w:rPr>
          <w:rFonts w:ascii="Gill Sans MT" w:hAnsi="Gill Sans MT"/>
          <w:color w:val="000000" w:themeColor="text1"/>
        </w:rPr>
        <w:tab/>
      </w:r>
      <w:r w:rsidRPr="009A6DD2">
        <w:rPr>
          <w:rFonts w:ascii="Gill Sans MT" w:hAnsi="Gill Sans MT"/>
          <w:color w:val="000000" w:themeColor="text1"/>
        </w:rPr>
        <w:t xml:space="preserve">and </w:t>
      </w:r>
      <w:r w:rsidR="005F0AE4">
        <w:rPr>
          <w:rFonts w:ascii="Gill Sans MT" w:hAnsi="Gill Sans MT"/>
          <w:color w:val="000000" w:themeColor="text1"/>
        </w:rPr>
        <w:t>God</w:t>
      </w:r>
      <w:r w:rsidRPr="009A6DD2">
        <w:rPr>
          <w:rFonts w:ascii="Gill Sans MT" w:hAnsi="Gill Sans MT"/>
          <w:color w:val="000000" w:themeColor="text1"/>
        </w:rPr>
        <w:t xml:space="preserve"> allotted the times of their existence and the boundaries </w:t>
      </w:r>
    </w:p>
    <w:p w14:paraId="59B0D692" w14:textId="77777777" w:rsidR="00F9390D" w:rsidRDefault="00F9390D" w:rsidP="00F9390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Pr="009A6DD2">
        <w:rPr>
          <w:rFonts w:ascii="Gill Sans MT" w:hAnsi="Gill Sans MT"/>
          <w:color w:val="000000" w:themeColor="text1"/>
        </w:rPr>
        <w:t>of the places where they would live,</w:t>
      </w:r>
    </w:p>
    <w:p w14:paraId="4C16FA25" w14:textId="49F3068E" w:rsidR="005F0AE4" w:rsidRDefault="00F9390D" w:rsidP="00F9390D">
      <w:pPr>
        <w:rPr>
          <w:rFonts w:ascii="Gill Sans MT" w:hAnsi="Gill Sans MT"/>
          <w:color w:val="000000" w:themeColor="text1"/>
        </w:rPr>
      </w:pPr>
      <w:r>
        <w:rPr>
          <w:rFonts w:ascii="Gill Sans MT" w:hAnsi="Gill Sans MT"/>
          <w:color w:val="000000" w:themeColor="text1"/>
        </w:rPr>
        <w:tab/>
      </w:r>
      <w:r w:rsidRPr="009A6DD2">
        <w:rPr>
          <w:rFonts w:ascii="Gill Sans MT" w:hAnsi="Gill Sans MT"/>
          <w:color w:val="000000" w:themeColor="text1"/>
        </w:rPr>
        <w:t> </w:t>
      </w:r>
      <w:r w:rsidRPr="009A6DD2">
        <w:rPr>
          <w:rFonts w:ascii="Gill Sans MT" w:hAnsi="Gill Sans MT"/>
          <w:b/>
          <w:bCs/>
          <w:color w:val="000000" w:themeColor="text1"/>
          <w:vertAlign w:val="superscript"/>
        </w:rPr>
        <w:t>27 </w:t>
      </w:r>
      <w:r w:rsidRPr="009A6DD2">
        <w:rPr>
          <w:rFonts w:ascii="Gill Sans MT" w:hAnsi="Gill Sans MT"/>
          <w:color w:val="000000" w:themeColor="text1"/>
        </w:rPr>
        <w:t>so that</w:t>
      </w:r>
      <w:r w:rsidR="005F0AE4">
        <w:rPr>
          <w:rFonts w:ascii="Gill Sans MT" w:hAnsi="Gill Sans MT"/>
          <w:color w:val="000000" w:themeColor="text1"/>
        </w:rPr>
        <w:t>…</w:t>
      </w:r>
      <w:r w:rsidRPr="009A6DD2">
        <w:rPr>
          <w:rFonts w:ascii="Gill Sans MT" w:hAnsi="Gill Sans MT"/>
          <w:color w:val="000000" w:themeColor="text1"/>
        </w:rPr>
        <w:t>they would search for God</w:t>
      </w:r>
      <w:r w:rsidRPr="009A6DD2">
        <w:rPr>
          <w:rFonts w:ascii="Gill Sans MT" w:hAnsi="Gill Sans MT"/>
          <w:color w:val="000000" w:themeColor="text1"/>
          <w:vertAlign w:val="superscript"/>
        </w:rPr>
        <w:t>[</w:t>
      </w:r>
      <w:hyperlink r:id="rId13" w:anchor="fen-NRSVUE-27538f" w:tooltip="See footnote f" w:history="1">
        <w:r w:rsidRPr="009A6DD2">
          <w:rPr>
            <w:rStyle w:val="Hyperlink"/>
            <w:rFonts w:ascii="Gill Sans MT" w:hAnsi="Gill Sans MT"/>
            <w:vertAlign w:val="superscript"/>
          </w:rPr>
          <w:t>f</w:t>
        </w:r>
      </w:hyperlink>
      <w:r w:rsidRPr="009A6DD2">
        <w:rPr>
          <w:rFonts w:ascii="Gill Sans MT" w:hAnsi="Gill Sans MT"/>
          <w:color w:val="000000" w:themeColor="text1"/>
          <w:vertAlign w:val="superscript"/>
        </w:rPr>
        <w:t>]</w:t>
      </w:r>
      <w:r w:rsidRPr="009A6DD2">
        <w:rPr>
          <w:rFonts w:ascii="Gill Sans MT" w:hAnsi="Gill Sans MT"/>
          <w:color w:val="000000" w:themeColor="text1"/>
        </w:rPr>
        <w:t xml:space="preserve"> and </w:t>
      </w:r>
      <w:r w:rsidRPr="005F0AE4">
        <w:rPr>
          <w:rFonts w:ascii="Gill Sans MT" w:hAnsi="Gill Sans MT"/>
          <w:b/>
          <w:bCs/>
          <w:i/>
          <w:iCs/>
          <w:color w:val="000000" w:themeColor="text1"/>
        </w:rPr>
        <w:t xml:space="preserve">perhaps fumble about for </w:t>
      </w:r>
      <w:r w:rsidR="00A4296E">
        <w:rPr>
          <w:rFonts w:ascii="Gill Sans MT" w:hAnsi="Gill Sans MT"/>
          <w:b/>
          <w:bCs/>
          <w:i/>
          <w:iCs/>
          <w:color w:val="000000" w:themeColor="text1"/>
        </w:rPr>
        <w:t>God</w:t>
      </w:r>
      <w:r w:rsidRPr="009A6DD2">
        <w:rPr>
          <w:rFonts w:ascii="Gill Sans MT" w:hAnsi="Gill Sans MT"/>
          <w:color w:val="000000" w:themeColor="text1"/>
        </w:rPr>
        <w:t xml:space="preserve"> </w:t>
      </w:r>
    </w:p>
    <w:p w14:paraId="70247B33" w14:textId="34766733" w:rsidR="00F9390D" w:rsidRDefault="005F0AE4" w:rsidP="00F9390D">
      <w:pPr>
        <w:rPr>
          <w:rFonts w:ascii="Gill Sans MT" w:hAnsi="Gill Sans MT"/>
          <w:color w:val="000000" w:themeColor="text1"/>
        </w:rPr>
      </w:pPr>
      <w:r>
        <w:rPr>
          <w:rFonts w:ascii="Gill Sans MT" w:hAnsi="Gill Sans MT"/>
          <w:color w:val="000000" w:themeColor="text1"/>
        </w:rPr>
        <w:tab/>
      </w:r>
      <w:r w:rsidR="00654682">
        <w:rPr>
          <w:rFonts w:ascii="Gill Sans MT" w:hAnsi="Gill Sans MT"/>
          <w:color w:val="000000" w:themeColor="text1"/>
        </w:rPr>
        <w:tab/>
      </w:r>
      <w:r w:rsidR="00F9390D" w:rsidRPr="009A6DD2">
        <w:rPr>
          <w:rFonts w:ascii="Gill Sans MT" w:hAnsi="Gill Sans MT"/>
          <w:color w:val="000000" w:themeColor="text1"/>
        </w:rPr>
        <w:t xml:space="preserve">and </w:t>
      </w:r>
      <w:r w:rsidR="00654682">
        <w:rPr>
          <w:rFonts w:ascii="Gill Sans MT" w:hAnsi="Gill Sans MT"/>
          <w:color w:val="000000" w:themeColor="text1"/>
        </w:rPr>
        <w:t>FIND</w:t>
      </w:r>
      <w:r w:rsidR="00A4296E">
        <w:rPr>
          <w:rFonts w:ascii="Gill Sans MT" w:hAnsi="Gill Sans MT"/>
          <w:color w:val="000000" w:themeColor="text1"/>
        </w:rPr>
        <w:t>…God</w:t>
      </w:r>
      <w:proofErr w:type="gramStart"/>
      <w:r w:rsidR="00F9390D" w:rsidRPr="009A6DD2">
        <w:rPr>
          <w:rFonts w:ascii="Gill Sans MT" w:hAnsi="Gill Sans MT"/>
          <w:color w:val="000000" w:themeColor="text1"/>
        </w:rPr>
        <w:t>—</w:t>
      </w:r>
      <w:r w:rsidR="00654682">
        <w:rPr>
          <w:rFonts w:ascii="Gill Sans MT" w:hAnsi="Gill Sans MT"/>
          <w:color w:val="000000" w:themeColor="text1"/>
        </w:rPr>
        <w:t>(</w:t>
      </w:r>
      <w:proofErr w:type="gramEnd"/>
      <w:r w:rsidR="00654682">
        <w:rPr>
          <w:rFonts w:ascii="Gill Sans MT" w:hAnsi="Gill Sans MT"/>
          <w:color w:val="000000" w:themeColor="text1"/>
        </w:rPr>
        <w:t>as Paul had recently, himself, found God [or better, been dramatically found BY</w:t>
      </w:r>
      <w:r w:rsidR="00A4296E">
        <w:rPr>
          <w:rFonts w:ascii="Gill Sans MT" w:hAnsi="Gill Sans MT"/>
          <w:color w:val="000000" w:themeColor="text1"/>
        </w:rPr>
        <w:t>]</w:t>
      </w:r>
      <w:r w:rsidR="00654682">
        <w:rPr>
          <w:rFonts w:ascii="Gill Sans MT" w:hAnsi="Gill Sans MT"/>
          <w:color w:val="000000" w:themeColor="text1"/>
        </w:rPr>
        <w:t xml:space="preserve"> God)</w:t>
      </w:r>
    </w:p>
    <w:p w14:paraId="63E55D92" w14:textId="77777777" w:rsidR="00863A5E" w:rsidRDefault="00F9390D" w:rsidP="00F9390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Pr="009A6DD2">
        <w:rPr>
          <w:rFonts w:ascii="Gill Sans MT" w:hAnsi="Gill Sans MT"/>
          <w:color w:val="000000" w:themeColor="text1"/>
        </w:rPr>
        <w:t xml:space="preserve">though indeed </w:t>
      </w:r>
      <w:r w:rsidR="00863A5E">
        <w:rPr>
          <w:rFonts w:ascii="Gill Sans MT" w:hAnsi="Gill Sans MT"/>
          <w:color w:val="000000" w:themeColor="text1"/>
        </w:rPr>
        <w:t>God</w:t>
      </w:r>
      <w:r w:rsidRPr="009A6DD2">
        <w:rPr>
          <w:rFonts w:ascii="Gill Sans MT" w:hAnsi="Gill Sans MT"/>
          <w:color w:val="000000" w:themeColor="text1"/>
        </w:rPr>
        <w:t xml:space="preserve"> is not far from each one of us</w:t>
      </w:r>
      <w:r w:rsidR="00863A5E">
        <w:rPr>
          <w:rFonts w:ascii="Gill Sans MT" w:hAnsi="Gill Sans MT"/>
          <w:color w:val="000000" w:themeColor="text1"/>
        </w:rPr>
        <w:t xml:space="preserve">,” </w:t>
      </w:r>
    </w:p>
    <w:p w14:paraId="2D7F6793" w14:textId="77777777" w:rsidR="001077A7" w:rsidRDefault="00863A5E" w:rsidP="00F9390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Paul says to the </w:t>
      </w:r>
      <w:r w:rsidR="001077A7">
        <w:rPr>
          <w:rFonts w:ascii="Gill Sans MT" w:hAnsi="Gill Sans MT"/>
          <w:color w:val="000000" w:themeColor="text1"/>
        </w:rPr>
        <w:t>Areopagus gathered…</w:t>
      </w:r>
    </w:p>
    <w:p w14:paraId="31268901" w14:textId="77777777" w:rsidR="00AC4B25" w:rsidRDefault="001B3C54"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before making a little shift, drawing on </w:t>
      </w:r>
      <w:r w:rsidR="003D11A1">
        <w:rPr>
          <w:rFonts w:ascii="Gill Sans MT" w:hAnsi="Gill Sans MT"/>
          <w:color w:val="000000" w:themeColor="text1"/>
        </w:rPr>
        <w:t xml:space="preserve">a quote from the semi-mythical </w:t>
      </w:r>
    </w:p>
    <w:p w14:paraId="4A36DBA9" w14:textId="77777777" w:rsidR="001E557D" w:rsidRDefault="00AC4B25"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6</w:t>
      </w:r>
      <w:r w:rsidRPr="00AC4B25">
        <w:rPr>
          <w:rFonts w:ascii="Gill Sans MT" w:hAnsi="Gill Sans MT"/>
          <w:color w:val="000000" w:themeColor="text1"/>
          <w:vertAlign w:val="superscript"/>
        </w:rPr>
        <w:t>th</w:t>
      </w:r>
      <w:r>
        <w:rPr>
          <w:rFonts w:ascii="Gill Sans MT" w:hAnsi="Gill Sans MT"/>
          <w:color w:val="000000" w:themeColor="text1"/>
        </w:rPr>
        <w:t xml:space="preserve"> century BCE poet, philosopher and seer </w:t>
      </w:r>
      <w:proofErr w:type="spellStart"/>
      <w:r>
        <w:rPr>
          <w:rFonts w:ascii="Gill Sans MT" w:hAnsi="Gill Sans MT"/>
          <w:color w:val="000000" w:themeColor="text1"/>
        </w:rPr>
        <w:t>Epimenides</w:t>
      </w:r>
      <w:proofErr w:type="spellEnd"/>
      <w:r>
        <w:rPr>
          <w:rFonts w:ascii="Gill Sans MT" w:hAnsi="Gill Sans MT"/>
          <w:color w:val="000000" w:themeColor="text1"/>
        </w:rPr>
        <w:t xml:space="preserve"> of Cret</w:t>
      </w:r>
      <w:r w:rsidR="00E11AFD">
        <w:rPr>
          <w:rFonts w:ascii="Gill Sans MT" w:hAnsi="Gill Sans MT"/>
          <w:color w:val="000000" w:themeColor="text1"/>
        </w:rPr>
        <w:t xml:space="preserve">e. </w:t>
      </w:r>
    </w:p>
    <w:p w14:paraId="1204DE29" w14:textId="77777777" w:rsidR="00B85F8B" w:rsidRDefault="00B85F8B" w:rsidP="003D11A1">
      <w:pPr>
        <w:rPr>
          <w:rFonts w:ascii="Gill Sans MT" w:hAnsi="Gill Sans MT"/>
          <w:color w:val="000000" w:themeColor="text1"/>
        </w:rPr>
      </w:pPr>
      <w:r>
        <w:rPr>
          <w:rFonts w:ascii="Gill Sans MT" w:hAnsi="Gill Sans MT"/>
          <w:color w:val="000000" w:themeColor="text1"/>
        </w:rPr>
        <w:t>Who was the first to write,</w:t>
      </w:r>
    </w:p>
    <w:p w14:paraId="3B51BA3E" w14:textId="308AFA05" w:rsidR="00E11AFD" w:rsidRDefault="00B85F8B" w:rsidP="003D11A1">
      <w:pPr>
        <w:rPr>
          <w:rFonts w:ascii="Gill Sans MT" w:hAnsi="Gill Sans MT"/>
          <w:color w:val="000000" w:themeColor="text1"/>
        </w:rPr>
      </w:pPr>
      <w:r>
        <w:rPr>
          <w:rFonts w:ascii="Gill Sans MT" w:hAnsi="Gill Sans MT"/>
          <w:color w:val="000000" w:themeColor="text1"/>
        </w:rPr>
        <w:tab/>
        <w:t>“</w:t>
      </w:r>
      <w:r w:rsidR="00E11AFD">
        <w:rPr>
          <w:rFonts w:ascii="Gill Sans MT" w:hAnsi="Gill Sans MT"/>
          <w:color w:val="000000" w:themeColor="text1"/>
        </w:rPr>
        <w:t xml:space="preserve">For in God we live, </w:t>
      </w:r>
    </w:p>
    <w:p w14:paraId="6780C6C1" w14:textId="5EA65985" w:rsidR="00E11AFD" w:rsidRDefault="00E11AFD" w:rsidP="003D11A1">
      <w:pPr>
        <w:rPr>
          <w:rFonts w:ascii="Gill Sans MT" w:hAnsi="Gill Sans MT"/>
          <w:color w:val="000000" w:themeColor="text1"/>
        </w:rPr>
      </w:pPr>
      <w:r>
        <w:rPr>
          <w:rFonts w:ascii="Gill Sans MT" w:hAnsi="Gill Sans MT"/>
          <w:color w:val="000000" w:themeColor="text1"/>
        </w:rPr>
        <w:tab/>
      </w:r>
      <w:r w:rsidR="00B85F8B">
        <w:rPr>
          <w:rFonts w:ascii="Gill Sans MT" w:hAnsi="Gill Sans MT"/>
          <w:color w:val="000000" w:themeColor="text1"/>
        </w:rPr>
        <w:tab/>
      </w:r>
      <w:r>
        <w:rPr>
          <w:rFonts w:ascii="Gill Sans MT" w:hAnsi="Gill Sans MT"/>
          <w:color w:val="000000" w:themeColor="text1"/>
        </w:rPr>
        <w:t xml:space="preserve">and move, </w:t>
      </w:r>
    </w:p>
    <w:p w14:paraId="2E16AEB3" w14:textId="2EC53D00" w:rsidR="00E11AFD" w:rsidRDefault="00E11AFD"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B85F8B">
        <w:rPr>
          <w:rFonts w:ascii="Gill Sans MT" w:hAnsi="Gill Sans MT"/>
          <w:color w:val="000000" w:themeColor="text1"/>
        </w:rPr>
        <w:tab/>
      </w:r>
      <w:r>
        <w:rPr>
          <w:rFonts w:ascii="Gill Sans MT" w:hAnsi="Gill Sans MT"/>
          <w:color w:val="000000" w:themeColor="text1"/>
        </w:rPr>
        <w:t>and have our being</w:t>
      </w:r>
      <w:r w:rsidR="00D9202B">
        <w:rPr>
          <w:rFonts w:ascii="Gill Sans MT" w:hAnsi="Gill Sans MT"/>
          <w:color w:val="000000" w:themeColor="text1"/>
        </w:rPr>
        <w:t xml:space="preserve">. </w:t>
      </w:r>
    </w:p>
    <w:p w14:paraId="32E74ACB" w14:textId="395D7B29" w:rsidR="00DB2EB1" w:rsidRDefault="00DB2EB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p>
    <w:p w14:paraId="14348B47" w14:textId="5496FFC1" w:rsidR="00D234CF" w:rsidRDefault="00D234CF"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What a passage for guiding </w:t>
      </w:r>
      <w:proofErr w:type="gramStart"/>
      <w:r>
        <w:rPr>
          <w:rFonts w:ascii="Gill Sans MT" w:hAnsi="Gill Sans MT"/>
          <w:color w:val="000000" w:themeColor="text1"/>
        </w:rPr>
        <w:t>a meditation</w:t>
      </w:r>
      <w:proofErr w:type="gramEnd"/>
      <w:r>
        <w:rPr>
          <w:rFonts w:ascii="Gill Sans MT" w:hAnsi="Gill Sans MT"/>
          <w:color w:val="000000" w:themeColor="text1"/>
        </w:rPr>
        <w:t xml:space="preserve">! </w:t>
      </w:r>
    </w:p>
    <w:p w14:paraId="7B1CCA1E" w14:textId="423F6717" w:rsidR="00401A31" w:rsidRDefault="00D234CF"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401A31">
        <w:rPr>
          <w:rFonts w:ascii="Gill Sans MT" w:hAnsi="Gill Sans MT"/>
          <w:color w:val="000000" w:themeColor="text1"/>
        </w:rPr>
        <w:t xml:space="preserve">In God, we live. </w:t>
      </w:r>
    </w:p>
    <w:p w14:paraId="095C90D8" w14:textId="46AAF6F8" w:rsidR="00401A31" w:rsidRDefault="00401A3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In God, we move. </w:t>
      </w:r>
    </w:p>
    <w:p w14:paraId="28B4E7D5" w14:textId="420E298D" w:rsidR="00401A31" w:rsidRDefault="00401A3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In God, we are. </w:t>
      </w:r>
    </w:p>
    <w:p w14:paraId="167D9768" w14:textId="79FFBC9F" w:rsidR="00510FF1" w:rsidRDefault="00510FF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Let’s try it! </w:t>
      </w:r>
    </w:p>
    <w:p w14:paraId="6B880669" w14:textId="5A6F6662" w:rsidR="00401A31" w:rsidRDefault="00401A3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510FF1">
        <w:rPr>
          <w:rFonts w:ascii="Gill Sans MT" w:hAnsi="Gill Sans MT"/>
          <w:color w:val="000000" w:themeColor="text1"/>
        </w:rPr>
        <w:t>L</w:t>
      </w:r>
      <w:r>
        <w:rPr>
          <w:rFonts w:ascii="Gill Sans MT" w:hAnsi="Gill Sans MT"/>
          <w:color w:val="000000" w:themeColor="text1"/>
        </w:rPr>
        <w:t xml:space="preserve">ink it up with </w:t>
      </w:r>
      <w:r w:rsidR="00CA068E">
        <w:rPr>
          <w:rFonts w:ascii="Gill Sans MT" w:hAnsi="Gill Sans MT"/>
          <w:color w:val="000000" w:themeColor="text1"/>
        </w:rPr>
        <w:t>the</w:t>
      </w:r>
      <w:r>
        <w:rPr>
          <w:rFonts w:ascii="Gill Sans MT" w:hAnsi="Gill Sans MT"/>
          <w:color w:val="000000" w:themeColor="text1"/>
        </w:rPr>
        <w:t xml:space="preserve"> breath, </w:t>
      </w:r>
    </w:p>
    <w:p w14:paraId="71A023C9" w14:textId="17E40ACF" w:rsidR="00401A31" w:rsidRDefault="00401A3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510FF1">
        <w:rPr>
          <w:rFonts w:ascii="Gill Sans MT" w:hAnsi="Gill Sans MT"/>
          <w:color w:val="000000" w:themeColor="text1"/>
        </w:rPr>
        <w:t xml:space="preserve">In God [inhale], we live </w:t>
      </w:r>
      <w:r w:rsidR="00CA068E">
        <w:rPr>
          <w:rFonts w:ascii="Gill Sans MT" w:hAnsi="Gill Sans MT"/>
          <w:color w:val="000000" w:themeColor="text1"/>
        </w:rPr>
        <w:t>[exhale]</w:t>
      </w:r>
    </w:p>
    <w:p w14:paraId="7E7327B8" w14:textId="3490530C" w:rsidR="00DF53C4" w:rsidRDefault="00DF53C4"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In God [inhale], we move [exhale]</w:t>
      </w:r>
    </w:p>
    <w:p w14:paraId="756EDB1D" w14:textId="44C9ECBB" w:rsidR="00DF53C4" w:rsidRDefault="00DF53C4"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In God [inhale], we are [exhale]</w:t>
      </w:r>
      <w:r w:rsidR="00674714">
        <w:rPr>
          <w:rFonts w:ascii="Gill Sans MT" w:hAnsi="Gill Sans MT"/>
          <w:color w:val="000000" w:themeColor="text1"/>
        </w:rPr>
        <w:t xml:space="preserve">. </w:t>
      </w:r>
    </w:p>
    <w:p w14:paraId="364AF0ED" w14:textId="7EFA7402" w:rsidR="00674714" w:rsidRDefault="00674714"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Try it a few times! </w:t>
      </w:r>
    </w:p>
    <w:p w14:paraId="128D08DC" w14:textId="77777777" w:rsidR="00674A33" w:rsidRDefault="00674A33" w:rsidP="003D11A1">
      <w:pPr>
        <w:rPr>
          <w:rFonts w:ascii="Gill Sans MT" w:hAnsi="Gill Sans MT"/>
          <w:color w:val="000000" w:themeColor="text1"/>
        </w:rPr>
      </w:pPr>
    </w:p>
    <w:p w14:paraId="695F65BC" w14:textId="43C590F2" w:rsidR="00674A33" w:rsidRDefault="00674A33"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The learned Athenians of the day </w:t>
      </w:r>
      <w:r w:rsidR="005207F8">
        <w:rPr>
          <w:rFonts w:ascii="Gill Sans MT" w:hAnsi="Gill Sans MT"/>
          <w:color w:val="000000" w:themeColor="text1"/>
        </w:rPr>
        <w:t xml:space="preserve">would have heard </w:t>
      </w:r>
      <w:r w:rsidR="00725405">
        <w:rPr>
          <w:rFonts w:ascii="Gill Sans MT" w:hAnsi="Gill Sans MT"/>
          <w:color w:val="000000" w:themeColor="text1"/>
        </w:rPr>
        <w:t xml:space="preserve">the appropriation of </w:t>
      </w:r>
    </w:p>
    <w:p w14:paraId="49472511" w14:textId="63527DEB" w:rsidR="00725405" w:rsidRDefault="00725405" w:rsidP="003D11A1">
      <w:pPr>
        <w:rPr>
          <w:rFonts w:ascii="Gill Sans MT" w:hAnsi="Gill Sans MT"/>
          <w:color w:val="000000" w:themeColor="text1"/>
        </w:rPr>
      </w:pPr>
      <w:r>
        <w:rPr>
          <w:rFonts w:ascii="Gill Sans MT" w:hAnsi="Gill Sans MT"/>
          <w:color w:val="000000" w:themeColor="text1"/>
        </w:rPr>
        <w:tab/>
      </w:r>
      <w:r w:rsidR="00FA29DD">
        <w:rPr>
          <w:rFonts w:ascii="Gill Sans MT" w:hAnsi="Gill Sans MT"/>
          <w:color w:val="000000" w:themeColor="text1"/>
        </w:rPr>
        <w:tab/>
      </w:r>
      <w:r w:rsidR="00FA29DD">
        <w:rPr>
          <w:rFonts w:ascii="Gill Sans MT" w:hAnsi="Gill Sans MT"/>
          <w:color w:val="000000" w:themeColor="text1"/>
        </w:rPr>
        <w:tab/>
      </w:r>
      <w:proofErr w:type="spellStart"/>
      <w:r w:rsidR="00FA29DD">
        <w:rPr>
          <w:rFonts w:ascii="Gill Sans MT" w:hAnsi="Gill Sans MT"/>
          <w:color w:val="000000" w:themeColor="text1"/>
        </w:rPr>
        <w:t>Epimenides</w:t>
      </w:r>
      <w:proofErr w:type="spellEnd"/>
      <w:r w:rsidR="00FA29DD">
        <w:rPr>
          <w:rFonts w:ascii="Gill Sans MT" w:hAnsi="Gill Sans MT"/>
          <w:color w:val="000000" w:themeColor="text1"/>
        </w:rPr>
        <w:t xml:space="preserve"> “Hymn to Zeus,” </w:t>
      </w:r>
    </w:p>
    <w:p w14:paraId="5A49A3C5" w14:textId="5294590A" w:rsidR="008E23EB" w:rsidRDefault="008E23EB"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I’m ad-libbing the tune here: </w:t>
      </w:r>
    </w:p>
    <w:p w14:paraId="529216F3" w14:textId="7BB74FB8" w:rsidR="008E23EB" w:rsidRDefault="008E23EB"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115FE1">
        <w:rPr>
          <w:rFonts w:ascii="Gill Sans MT" w:hAnsi="Gill Sans MT"/>
          <w:color w:val="000000" w:themeColor="text1"/>
        </w:rPr>
        <w:t>“</w:t>
      </w:r>
      <w:r>
        <w:rPr>
          <w:rFonts w:ascii="Gill Sans MT" w:hAnsi="Gill Sans MT"/>
          <w:color w:val="000000" w:themeColor="text1"/>
        </w:rPr>
        <w:t xml:space="preserve">Zeus is the </w:t>
      </w:r>
      <w:proofErr w:type="gramStart"/>
      <w:r>
        <w:rPr>
          <w:rFonts w:ascii="Gill Sans MT" w:hAnsi="Gill Sans MT"/>
          <w:color w:val="000000" w:themeColor="text1"/>
        </w:rPr>
        <w:t>beginning,</w:t>
      </w:r>
      <w:proofErr w:type="gramEnd"/>
      <w:r>
        <w:rPr>
          <w:rFonts w:ascii="Gill Sans MT" w:hAnsi="Gill Sans MT"/>
          <w:color w:val="000000" w:themeColor="text1"/>
        </w:rPr>
        <w:t xml:space="preserve"> Zeus is the end</w:t>
      </w:r>
      <w:r w:rsidR="00115FE1">
        <w:rPr>
          <w:rFonts w:ascii="Gill Sans MT" w:hAnsi="Gill Sans MT"/>
          <w:color w:val="000000" w:themeColor="text1"/>
        </w:rPr>
        <w:t xml:space="preserve">. Zeus the head, the center, </w:t>
      </w:r>
    </w:p>
    <w:p w14:paraId="3A343E7A" w14:textId="7E92AEC9" w:rsidR="00115FE1" w:rsidRDefault="00115FE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proofErr w:type="gramStart"/>
      <w:r>
        <w:rPr>
          <w:rFonts w:ascii="Gill Sans MT" w:hAnsi="Gill Sans MT"/>
          <w:color w:val="000000" w:themeColor="text1"/>
        </w:rPr>
        <w:t>all</w:t>
      </w:r>
      <w:proofErr w:type="gramEnd"/>
      <w:r>
        <w:rPr>
          <w:rFonts w:ascii="Gill Sans MT" w:hAnsi="Gill Sans MT"/>
          <w:color w:val="000000" w:themeColor="text1"/>
        </w:rPr>
        <w:t xml:space="preserve"> </w:t>
      </w:r>
      <w:proofErr w:type="gramStart"/>
      <w:r>
        <w:rPr>
          <w:rFonts w:ascii="Gill Sans MT" w:hAnsi="Gill Sans MT"/>
          <w:color w:val="000000" w:themeColor="text1"/>
        </w:rPr>
        <w:t>thing</w:t>
      </w:r>
      <w:proofErr w:type="gramEnd"/>
      <w:r>
        <w:rPr>
          <w:rFonts w:ascii="Gill Sans MT" w:hAnsi="Gill Sans MT"/>
          <w:color w:val="000000" w:themeColor="text1"/>
        </w:rPr>
        <w:t xml:space="preserve"> are Zeus. For in him we live and move and have our being.”</w:t>
      </w:r>
    </w:p>
    <w:p w14:paraId="10B2A8DC" w14:textId="77777777" w:rsidR="000E605F" w:rsidRDefault="00CA068E" w:rsidP="003D11A1">
      <w:pPr>
        <w:rPr>
          <w:rFonts w:ascii="Gill Sans MT" w:hAnsi="Gill Sans MT"/>
          <w:color w:val="000000" w:themeColor="text1"/>
        </w:rPr>
      </w:pPr>
      <w:r>
        <w:rPr>
          <w:rFonts w:ascii="Gill Sans MT" w:hAnsi="Gill Sans MT"/>
          <w:color w:val="000000" w:themeColor="text1"/>
        </w:rPr>
        <w:lastRenderedPageBreak/>
        <w:tab/>
      </w:r>
    </w:p>
    <w:p w14:paraId="09DABB21" w14:textId="6D1318FE" w:rsidR="00CA068E" w:rsidRDefault="00A54614" w:rsidP="003D11A1">
      <w:pPr>
        <w:rPr>
          <w:rFonts w:ascii="Gill Sans MT" w:hAnsi="Gill Sans MT"/>
          <w:color w:val="000000" w:themeColor="text1"/>
        </w:rPr>
      </w:pPr>
      <w:r>
        <w:rPr>
          <w:rFonts w:ascii="Gill Sans MT" w:hAnsi="Gill Sans MT"/>
          <w:color w:val="000000" w:themeColor="text1"/>
        </w:rPr>
        <w:t xml:space="preserve">Again, Paul has had this experience that </w:t>
      </w:r>
      <w:r w:rsidR="00146342">
        <w:rPr>
          <w:rFonts w:ascii="Gill Sans MT" w:hAnsi="Gill Sans MT"/>
          <w:color w:val="000000" w:themeColor="text1"/>
        </w:rPr>
        <w:t xml:space="preserve">had literally changed his life, </w:t>
      </w:r>
    </w:p>
    <w:p w14:paraId="08ED938F" w14:textId="7598CD60" w:rsidR="00146342" w:rsidRDefault="00146342"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Epiphany, transformation, </w:t>
      </w:r>
      <w:r w:rsidR="00FF244F">
        <w:rPr>
          <w:rFonts w:ascii="Gill Sans MT" w:hAnsi="Gill Sans MT"/>
          <w:color w:val="000000" w:themeColor="text1"/>
        </w:rPr>
        <w:t>re-birth or conversion</w:t>
      </w:r>
      <w:r w:rsidR="009A7798">
        <w:rPr>
          <w:rFonts w:ascii="Gill Sans MT" w:hAnsi="Gill Sans MT"/>
          <w:color w:val="000000" w:themeColor="text1"/>
        </w:rPr>
        <w:t>, call it what you will…</w:t>
      </w:r>
    </w:p>
    <w:p w14:paraId="3A519B55" w14:textId="77777777" w:rsidR="009A7798" w:rsidRDefault="00FF244F"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In classic change form, he was oriented one way</w:t>
      </w:r>
      <w:r w:rsidR="009A7798">
        <w:rPr>
          <w:rFonts w:ascii="Gill Sans MT" w:hAnsi="Gill Sans MT"/>
          <w:color w:val="000000" w:themeColor="text1"/>
        </w:rPr>
        <w:t xml:space="preserve"> </w:t>
      </w:r>
    </w:p>
    <w:p w14:paraId="7A5776BE" w14:textId="6C8D48C8" w:rsidR="00FF244F" w:rsidRDefault="009A7798"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(breathing out threats against the Jews)</w:t>
      </w:r>
    </w:p>
    <w:p w14:paraId="0633E1F5" w14:textId="77777777" w:rsidR="009A7798" w:rsidRDefault="00FF244F"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9A7798">
        <w:rPr>
          <w:rFonts w:ascii="Gill Sans MT" w:hAnsi="Gill Sans MT"/>
          <w:color w:val="000000" w:themeColor="text1"/>
        </w:rPr>
        <w:t xml:space="preserve">was </w:t>
      </w:r>
      <w:r>
        <w:rPr>
          <w:rFonts w:ascii="Gill Sans MT" w:hAnsi="Gill Sans MT"/>
          <w:color w:val="000000" w:themeColor="text1"/>
        </w:rPr>
        <w:t xml:space="preserve">profoundly </w:t>
      </w:r>
      <w:proofErr w:type="gramStart"/>
      <w:r>
        <w:rPr>
          <w:rFonts w:ascii="Gill Sans MT" w:hAnsi="Gill Sans MT"/>
          <w:color w:val="000000" w:themeColor="text1"/>
        </w:rPr>
        <w:t>dis-oriented</w:t>
      </w:r>
      <w:proofErr w:type="gramEnd"/>
      <w:r>
        <w:rPr>
          <w:rFonts w:ascii="Gill Sans MT" w:hAnsi="Gill Sans MT"/>
          <w:color w:val="000000" w:themeColor="text1"/>
        </w:rPr>
        <w:t>,</w:t>
      </w:r>
      <w:r w:rsidR="009A7798">
        <w:rPr>
          <w:rFonts w:ascii="Gill Sans MT" w:hAnsi="Gill Sans MT"/>
          <w:color w:val="000000" w:themeColor="text1"/>
        </w:rPr>
        <w:t xml:space="preserve"> knocked to the ground and blinded</w:t>
      </w:r>
    </w:p>
    <w:p w14:paraId="20096F24" w14:textId="7A4C366D" w:rsidR="00D96025" w:rsidRDefault="009A7798" w:rsidP="003D11A1">
      <w:pPr>
        <w:rPr>
          <w:rFonts w:ascii="Gill Sans MT" w:hAnsi="Gill Sans MT"/>
          <w:color w:val="000000" w:themeColor="text1"/>
        </w:rPr>
      </w:pPr>
      <w:r>
        <w:rPr>
          <w:rFonts w:ascii="Gill Sans MT" w:hAnsi="Gill Sans MT"/>
          <w:color w:val="000000" w:themeColor="text1"/>
        </w:rPr>
        <w:tab/>
      </w:r>
      <w:r w:rsidR="00FF244F">
        <w:rPr>
          <w:rFonts w:ascii="Gill Sans MT" w:hAnsi="Gill Sans MT"/>
          <w:color w:val="000000" w:themeColor="text1"/>
        </w:rPr>
        <w:t xml:space="preserve"> </w:t>
      </w:r>
      <w:r w:rsidR="00D96025">
        <w:rPr>
          <w:rFonts w:ascii="Gill Sans MT" w:hAnsi="Gill Sans MT"/>
          <w:color w:val="000000" w:themeColor="text1"/>
        </w:rPr>
        <w:t xml:space="preserve">before finding a new balance of re-orientation. </w:t>
      </w:r>
    </w:p>
    <w:p w14:paraId="0F2A1D90" w14:textId="221D662C" w:rsidR="00D96025" w:rsidRDefault="00D96025"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Might these </w:t>
      </w:r>
      <w:r w:rsidR="009417BA">
        <w:rPr>
          <w:rFonts w:ascii="Gill Sans MT" w:hAnsi="Gill Sans MT"/>
          <w:color w:val="000000" w:themeColor="text1"/>
        </w:rPr>
        <w:t xml:space="preserve">philosophers experience the same? </w:t>
      </w:r>
    </w:p>
    <w:p w14:paraId="6F0EBFEB" w14:textId="47F0D581" w:rsidR="00054C49" w:rsidRDefault="00054C49" w:rsidP="003D11A1">
      <w:pPr>
        <w:rPr>
          <w:rFonts w:ascii="Gill Sans MT" w:hAnsi="Gill Sans MT"/>
          <w:color w:val="000000" w:themeColor="text1"/>
        </w:rPr>
      </w:pPr>
      <w:r>
        <w:rPr>
          <w:rFonts w:ascii="Gill Sans MT" w:hAnsi="Gill Sans MT"/>
          <w:color w:val="000000" w:themeColor="text1"/>
        </w:rPr>
        <w:tab/>
        <w:t xml:space="preserve">Perhaps they will? </w:t>
      </w:r>
      <w:proofErr w:type="gramStart"/>
      <w:r>
        <w:rPr>
          <w:rFonts w:ascii="Gill Sans MT" w:hAnsi="Gill Sans MT"/>
          <w:color w:val="000000" w:themeColor="text1"/>
        </w:rPr>
        <w:t>Or,</w:t>
      </w:r>
      <w:proofErr w:type="gramEnd"/>
      <w:r>
        <w:rPr>
          <w:rFonts w:ascii="Gill Sans MT" w:hAnsi="Gill Sans MT"/>
          <w:color w:val="000000" w:themeColor="text1"/>
        </w:rPr>
        <w:t xml:space="preserve"> we might suspect, they already had, </w:t>
      </w:r>
    </w:p>
    <w:p w14:paraId="6EB498B3" w14:textId="08A6FB79" w:rsidR="00054C49" w:rsidRDefault="00054C49"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along the road of their </w:t>
      </w:r>
      <w:r w:rsidR="00B32BA8">
        <w:rPr>
          <w:rFonts w:ascii="Gill Sans MT" w:hAnsi="Gill Sans MT"/>
          <w:color w:val="000000" w:themeColor="text1"/>
        </w:rPr>
        <w:t xml:space="preserve">ethical, philosophical and scientific explorations. </w:t>
      </w:r>
    </w:p>
    <w:p w14:paraId="7D8E0685" w14:textId="6D974538" w:rsidR="00B32BA8" w:rsidRDefault="00FA6CEA" w:rsidP="003D11A1">
      <w:pPr>
        <w:rPr>
          <w:rFonts w:ascii="Gill Sans MT" w:hAnsi="Gill Sans MT"/>
          <w:color w:val="000000" w:themeColor="text1"/>
        </w:rPr>
      </w:pPr>
      <w:r>
        <w:rPr>
          <w:rFonts w:ascii="Gill Sans MT" w:hAnsi="Gill Sans MT"/>
          <w:color w:val="000000" w:themeColor="text1"/>
        </w:rPr>
        <w:tab/>
        <w:t>Like so many guiding principles in life, those</w:t>
      </w:r>
      <w:r w:rsidR="000A6447">
        <w:rPr>
          <w:rFonts w:ascii="Gill Sans MT" w:hAnsi="Gill Sans MT"/>
          <w:color w:val="000000" w:themeColor="text1"/>
        </w:rPr>
        <w:t xml:space="preserve"> that ring true have staying power </w:t>
      </w:r>
    </w:p>
    <w:p w14:paraId="4F9E39D6" w14:textId="3C7A7878" w:rsidR="000A6447" w:rsidRDefault="000A6447"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throughout not just the generations but even the millennia. </w:t>
      </w:r>
    </w:p>
    <w:p w14:paraId="28D05913" w14:textId="25C1BF0D" w:rsidR="009C4037" w:rsidRDefault="006E798B" w:rsidP="003D11A1">
      <w:pPr>
        <w:rPr>
          <w:rFonts w:ascii="Gill Sans MT" w:hAnsi="Gill Sans MT"/>
          <w:color w:val="000000" w:themeColor="text1"/>
        </w:rPr>
      </w:pPr>
      <w:r>
        <w:rPr>
          <w:rFonts w:ascii="Gill Sans MT" w:hAnsi="Gill Sans MT"/>
          <w:color w:val="000000" w:themeColor="text1"/>
        </w:rPr>
        <w:tab/>
        <w:t xml:space="preserve">In the last </w:t>
      </w:r>
      <w:r w:rsidR="009C4037">
        <w:rPr>
          <w:rFonts w:ascii="Gill Sans MT" w:hAnsi="Gill Sans MT"/>
          <w:color w:val="000000" w:themeColor="text1"/>
        </w:rPr>
        <w:t xml:space="preserve">one or two </w:t>
      </w:r>
      <w:r>
        <w:rPr>
          <w:rFonts w:ascii="Gill Sans MT" w:hAnsi="Gill Sans MT"/>
          <w:color w:val="000000" w:themeColor="text1"/>
        </w:rPr>
        <w:t>dozen years, the</w:t>
      </w:r>
      <w:r w:rsidR="009C4037">
        <w:rPr>
          <w:rFonts w:ascii="Gill Sans MT" w:hAnsi="Gill Sans MT"/>
          <w:color w:val="000000" w:themeColor="text1"/>
        </w:rPr>
        <w:t xml:space="preserve"> </w:t>
      </w:r>
      <w:r w:rsidR="00B5467E">
        <w:rPr>
          <w:rFonts w:ascii="Gill Sans MT" w:hAnsi="Gill Sans MT"/>
          <w:color w:val="000000" w:themeColor="text1"/>
        </w:rPr>
        <w:t>insights of Stoicism have been rekindled</w:t>
      </w:r>
    </w:p>
    <w:p w14:paraId="5401CE4A" w14:textId="77777777" w:rsidR="006248EC" w:rsidRDefault="00B5467E"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in </w:t>
      </w:r>
      <w:r w:rsidR="006248EC">
        <w:rPr>
          <w:rFonts w:ascii="Gill Sans MT" w:hAnsi="Gill Sans MT"/>
          <w:color w:val="000000" w:themeColor="text1"/>
        </w:rPr>
        <w:t xml:space="preserve">teachings of Cognitive Behavioral Therapy, </w:t>
      </w:r>
    </w:p>
    <w:p w14:paraId="464BE936" w14:textId="5F9D633B" w:rsidR="00B5467E" w:rsidRDefault="006248EC"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and in other schools of self-improvement. </w:t>
      </w:r>
    </w:p>
    <w:p w14:paraId="1889A96B" w14:textId="77777777" w:rsidR="002F636B" w:rsidRDefault="002F636B" w:rsidP="003D11A1">
      <w:pPr>
        <w:rPr>
          <w:rFonts w:ascii="Gill Sans MT" w:hAnsi="Gill Sans MT"/>
          <w:color w:val="000000" w:themeColor="text1"/>
        </w:rPr>
      </w:pPr>
    </w:p>
    <w:p w14:paraId="0B0D8A03" w14:textId="287E348E" w:rsidR="00F33569" w:rsidRDefault="00727272" w:rsidP="00A63D13">
      <w:pPr>
        <w:ind w:left="630" w:right="900"/>
        <w:rPr>
          <w:rFonts w:ascii="Gill Sans MT" w:hAnsi="Gill Sans MT"/>
          <w:color w:val="000000" w:themeColor="text1"/>
        </w:rPr>
      </w:pPr>
      <w:r>
        <w:rPr>
          <w:rFonts w:ascii="Gill Sans MT" w:hAnsi="Gill Sans MT"/>
          <w:color w:val="000000" w:themeColor="text1"/>
        </w:rPr>
        <w:t>A</w:t>
      </w:r>
      <w:r w:rsidR="00F33569">
        <w:rPr>
          <w:rFonts w:ascii="Gill Sans MT" w:hAnsi="Gill Sans MT"/>
          <w:color w:val="000000" w:themeColor="text1"/>
        </w:rPr>
        <w:t xml:space="preserve"> 2025</w:t>
      </w:r>
      <w:r>
        <w:rPr>
          <w:rFonts w:ascii="Gill Sans MT" w:hAnsi="Gill Sans MT"/>
          <w:color w:val="000000" w:themeColor="text1"/>
        </w:rPr>
        <w:t xml:space="preserve"> article entitled “The Resurgence of Stoicism” </w:t>
      </w:r>
      <w:r w:rsidR="00F33569">
        <w:rPr>
          <w:rFonts w:ascii="Gill Sans MT" w:hAnsi="Gill Sans MT"/>
          <w:color w:val="000000" w:themeColor="text1"/>
        </w:rPr>
        <w:t>says</w:t>
      </w:r>
      <w:r w:rsidR="00282EB2">
        <w:rPr>
          <w:rFonts w:ascii="Gill Sans MT" w:hAnsi="Gill Sans MT"/>
          <w:color w:val="000000" w:themeColor="text1"/>
        </w:rPr>
        <w:t xml:space="preserve"> </w:t>
      </w:r>
      <w:r w:rsidR="0088634F">
        <w:rPr>
          <w:rFonts w:ascii="Gill Sans MT" w:hAnsi="Gill Sans MT"/>
          <w:color w:val="000000" w:themeColor="text1"/>
        </w:rPr>
        <w:t>“</w:t>
      </w:r>
      <w:r w:rsidR="00282EB2">
        <w:rPr>
          <w:rFonts w:ascii="Gill Sans MT" w:hAnsi="Gill Sans MT"/>
          <w:color w:val="000000" w:themeColor="text1"/>
        </w:rPr>
        <w:t>o</w:t>
      </w:r>
      <w:r w:rsidR="00F33569" w:rsidRPr="00F33569">
        <w:rPr>
          <w:rFonts w:ascii="Gill Sans MT" w:hAnsi="Gill Sans MT"/>
          <w:color w:val="000000" w:themeColor="text1"/>
        </w:rPr>
        <w:t xml:space="preserve">ne of the primary reasons for Stoicism's renewed popularity is its emphasis on practical wisdom and resilience in the face of adversity. In </w:t>
      </w:r>
      <w:r w:rsidR="00A63D13">
        <w:rPr>
          <w:rFonts w:ascii="Gill Sans MT" w:hAnsi="Gill Sans MT"/>
          <w:color w:val="000000" w:themeColor="text1"/>
        </w:rPr>
        <w:t>our</w:t>
      </w:r>
      <w:r w:rsidR="00F33569" w:rsidRPr="00F33569">
        <w:rPr>
          <w:rFonts w:ascii="Gill Sans MT" w:hAnsi="Gill Sans MT"/>
          <w:color w:val="000000" w:themeColor="text1"/>
        </w:rPr>
        <w:t xml:space="preserve"> era marked by economic uncertainty, political polarization, and rapid technological change, Stoic principles offer a framework for maintaining inner peace and focus amidst external chaos.</w:t>
      </w:r>
    </w:p>
    <w:p w14:paraId="31E46D10" w14:textId="77777777" w:rsidR="00D96025" w:rsidRDefault="00D96025" w:rsidP="00A63D13">
      <w:pPr>
        <w:ind w:left="630" w:right="900"/>
        <w:rPr>
          <w:rFonts w:ascii="Gill Sans MT" w:hAnsi="Gill Sans MT"/>
          <w:color w:val="000000" w:themeColor="text1"/>
        </w:rPr>
      </w:pPr>
    </w:p>
    <w:p w14:paraId="72D986FC" w14:textId="1712E59A" w:rsidR="00FF244F" w:rsidRDefault="00282EB2" w:rsidP="00A63D13">
      <w:pPr>
        <w:ind w:left="630" w:right="900"/>
        <w:rPr>
          <w:rFonts w:ascii="Gill Sans MT" w:hAnsi="Gill Sans MT"/>
          <w:color w:val="000000" w:themeColor="text1"/>
        </w:rPr>
      </w:pPr>
      <w:r w:rsidRPr="00282EB2">
        <w:rPr>
          <w:rFonts w:ascii="Gill Sans MT" w:hAnsi="Gill Sans MT"/>
          <w:color w:val="000000" w:themeColor="text1"/>
        </w:rPr>
        <w:t>Stoicism's focus on personal responsibility and self-improvement resonates strongly</w:t>
      </w:r>
      <w:r>
        <w:rPr>
          <w:rFonts w:ascii="Gill Sans MT" w:hAnsi="Gill Sans MT"/>
          <w:color w:val="000000" w:themeColor="text1"/>
        </w:rPr>
        <w:t xml:space="preserve"> as the philosophy </w:t>
      </w:r>
      <w:r w:rsidRPr="00282EB2">
        <w:rPr>
          <w:rFonts w:ascii="Gill Sans MT" w:hAnsi="Gill Sans MT"/>
          <w:color w:val="000000" w:themeColor="text1"/>
        </w:rPr>
        <w:t xml:space="preserve">encourages </w:t>
      </w:r>
      <w:r>
        <w:rPr>
          <w:rFonts w:ascii="Gill Sans MT" w:hAnsi="Gill Sans MT"/>
          <w:color w:val="000000" w:themeColor="text1"/>
        </w:rPr>
        <w:t>people</w:t>
      </w:r>
      <w:r w:rsidRPr="00282EB2">
        <w:rPr>
          <w:rFonts w:ascii="Gill Sans MT" w:hAnsi="Gill Sans MT"/>
          <w:color w:val="000000" w:themeColor="text1"/>
        </w:rPr>
        <w:t xml:space="preserve"> to focus on what they can control – their thoughts, actions, and attitudes – rather than external circumstances. </w:t>
      </w:r>
      <w:r w:rsidR="00CE7C9F" w:rsidRPr="00CE7C9F">
        <w:rPr>
          <w:rFonts w:ascii="Gill Sans MT" w:hAnsi="Gill Sans MT"/>
          <w:color w:val="000000" w:themeColor="text1"/>
        </w:rPr>
        <w:t>Techniques such as reframing negative thoughts and cultivating emotional resilience are central to both Stoicism and C</w:t>
      </w:r>
      <w:r w:rsidR="00A22BB7">
        <w:rPr>
          <w:rFonts w:ascii="Gill Sans MT" w:hAnsi="Gill Sans MT"/>
          <w:color w:val="000000" w:themeColor="text1"/>
        </w:rPr>
        <w:t xml:space="preserve">ognitive </w:t>
      </w:r>
      <w:r w:rsidR="00CE7C9F" w:rsidRPr="00CE7C9F">
        <w:rPr>
          <w:rFonts w:ascii="Gill Sans MT" w:hAnsi="Gill Sans MT"/>
          <w:color w:val="000000" w:themeColor="text1"/>
        </w:rPr>
        <w:t>B</w:t>
      </w:r>
      <w:r w:rsidR="00A22BB7">
        <w:rPr>
          <w:rFonts w:ascii="Gill Sans MT" w:hAnsi="Gill Sans MT"/>
          <w:color w:val="000000" w:themeColor="text1"/>
        </w:rPr>
        <w:t xml:space="preserve">ehavioral </w:t>
      </w:r>
      <w:r w:rsidR="00CE7C9F" w:rsidRPr="00CE7C9F">
        <w:rPr>
          <w:rFonts w:ascii="Gill Sans MT" w:hAnsi="Gill Sans MT"/>
          <w:color w:val="000000" w:themeColor="text1"/>
        </w:rPr>
        <w:t>T</w:t>
      </w:r>
      <w:r w:rsidR="00A22BB7">
        <w:rPr>
          <w:rFonts w:ascii="Gill Sans MT" w:hAnsi="Gill Sans MT"/>
          <w:color w:val="000000" w:themeColor="text1"/>
        </w:rPr>
        <w:t>herapy</w:t>
      </w:r>
      <w:r w:rsidR="00813A64">
        <w:rPr>
          <w:rFonts w:ascii="Gill Sans MT" w:hAnsi="Gill Sans MT"/>
          <w:color w:val="000000" w:themeColor="text1"/>
        </w:rPr>
        <w:t>. Since we live i</w:t>
      </w:r>
      <w:r w:rsidR="00813A64" w:rsidRPr="00813A64">
        <w:rPr>
          <w:rFonts w:ascii="Gill Sans MT" w:hAnsi="Gill Sans MT"/>
          <w:color w:val="000000" w:themeColor="text1"/>
        </w:rPr>
        <w:t xml:space="preserve">n a world </w:t>
      </w:r>
      <w:r w:rsidR="00813A64">
        <w:rPr>
          <w:rFonts w:ascii="Gill Sans MT" w:hAnsi="Gill Sans MT"/>
          <w:color w:val="000000" w:themeColor="text1"/>
        </w:rPr>
        <w:t xml:space="preserve">often </w:t>
      </w:r>
      <w:r w:rsidR="00813A64" w:rsidRPr="00813A64">
        <w:rPr>
          <w:rFonts w:ascii="Gill Sans MT" w:hAnsi="Gill Sans MT"/>
          <w:color w:val="000000" w:themeColor="text1"/>
        </w:rPr>
        <w:t>dominated by consumerism and the pursuit of external validation, Stoicism offers a refreshing alternative. Its emphasis on inner virtue, contentment, and living in accordance with nature provides a counterpoint to materialistic values</w:t>
      </w:r>
      <w:r w:rsidR="00F55E0B">
        <w:rPr>
          <w:rFonts w:ascii="Gill Sans MT" w:hAnsi="Gill Sans MT"/>
          <w:color w:val="000000" w:themeColor="text1"/>
        </w:rPr>
        <w:t xml:space="preserve">. </w:t>
      </w:r>
      <w:r w:rsidR="005A00FE" w:rsidRPr="005A00FE">
        <w:rPr>
          <w:rFonts w:ascii="Gill Sans MT" w:hAnsi="Gill Sans MT"/>
          <w:color w:val="000000" w:themeColor="text1"/>
        </w:rPr>
        <w:t>Stoic practices such as visualization, mindfulness, and rational self-reflection offer effective strategies for maintaining mental well-being</w:t>
      </w:r>
      <w:r w:rsidR="005E5CAA">
        <w:rPr>
          <w:rFonts w:ascii="Gill Sans MT" w:hAnsi="Gill Sans MT"/>
          <w:color w:val="000000" w:themeColor="text1"/>
        </w:rPr>
        <w:t xml:space="preserve">. </w:t>
      </w:r>
      <w:r w:rsidR="005E5CAA" w:rsidRPr="005E5CAA">
        <w:rPr>
          <w:rFonts w:ascii="Gill Sans MT" w:hAnsi="Gill Sans MT"/>
          <w:color w:val="000000" w:themeColor="text1"/>
        </w:rPr>
        <w:t>By providing tools for resilience, self-improvement, and inner peace, Stoicism has established itself as a valuable philosophy for the 21st century, bridging ancient wisdom with modern needs.</w:t>
      </w:r>
      <w:r w:rsidR="005E5CAA">
        <w:rPr>
          <w:rFonts w:ascii="Gill Sans MT" w:hAnsi="Gill Sans MT"/>
          <w:color w:val="000000" w:themeColor="text1"/>
        </w:rPr>
        <w:t>”</w:t>
      </w:r>
      <w:r w:rsidR="0062127A">
        <w:rPr>
          <w:rStyle w:val="FootnoteReference"/>
          <w:rFonts w:ascii="Gill Sans MT" w:hAnsi="Gill Sans MT"/>
          <w:color w:val="000000" w:themeColor="text1"/>
        </w:rPr>
        <w:footnoteReference w:id="4"/>
      </w:r>
    </w:p>
    <w:p w14:paraId="6BAD3727" w14:textId="77777777" w:rsidR="00282EB2" w:rsidRDefault="00282EB2" w:rsidP="003D11A1">
      <w:pPr>
        <w:rPr>
          <w:rFonts w:ascii="Gill Sans MT" w:hAnsi="Gill Sans MT"/>
          <w:color w:val="000000" w:themeColor="text1"/>
        </w:rPr>
      </w:pPr>
    </w:p>
    <w:p w14:paraId="25DDBDCB" w14:textId="77777777" w:rsidR="00D91219" w:rsidRDefault="0029546A" w:rsidP="003D11A1">
      <w:pPr>
        <w:rPr>
          <w:rFonts w:ascii="Gill Sans MT" w:hAnsi="Gill Sans MT"/>
          <w:color w:val="000000" w:themeColor="text1"/>
        </w:rPr>
      </w:pPr>
      <w:r>
        <w:rPr>
          <w:rFonts w:ascii="Gill Sans MT" w:hAnsi="Gill Sans MT"/>
          <w:color w:val="000000" w:themeColor="text1"/>
        </w:rPr>
        <w:t xml:space="preserve">So, I invite us to hear Paul’s Areopagus sermon as </w:t>
      </w:r>
      <w:r w:rsidR="0056039C">
        <w:rPr>
          <w:rFonts w:ascii="Gill Sans MT" w:hAnsi="Gill Sans MT"/>
          <w:color w:val="000000" w:themeColor="text1"/>
        </w:rPr>
        <w:t>not as a “No</w:t>
      </w:r>
      <w:r w:rsidR="00D91219">
        <w:rPr>
          <w:rFonts w:ascii="Gill Sans MT" w:hAnsi="Gill Sans MT"/>
          <w:color w:val="000000" w:themeColor="text1"/>
        </w:rPr>
        <w:t xml:space="preserve">! </w:t>
      </w:r>
      <w:proofErr w:type="gramStart"/>
      <w:r w:rsidR="00D91219">
        <w:rPr>
          <w:rFonts w:ascii="Gill Sans MT" w:hAnsi="Gill Sans MT"/>
          <w:color w:val="000000" w:themeColor="text1"/>
        </w:rPr>
        <w:t>But,</w:t>
      </w:r>
      <w:proofErr w:type="gramEnd"/>
      <w:r w:rsidR="0056039C">
        <w:rPr>
          <w:rFonts w:ascii="Gill Sans MT" w:hAnsi="Gill Sans MT"/>
          <w:color w:val="000000" w:themeColor="text1"/>
        </w:rPr>
        <w:t xml:space="preserve">” </w:t>
      </w:r>
    </w:p>
    <w:p w14:paraId="20F07693" w14:textId="46C6CEBE" w:rsidR="0062127A" w:rsidRDefault="00D91219" w:rsidP="003D11A1">
      <w:pPr>
        <w:rPr>
          <w:rFonts w:ascii="Gill Sans MT" w:hAnsi="Gill Sans MT"/>
          <w:color w:val="000000" w:themeColor="text1"/>
        </w:rPr>
      </w:pPr>
      <w:r>
        <w:rPr>
          <w:rFonts w:ascii="Gill Sans MT" w:hAnsi="Gill Sans MT"/>
          <w:color w:val="000000" w:themeColor="text1"/>
        </w:rPr>
        <w:tab/>
      </w:r>
      <w:r w:rsidR="0056039C">
        <w:rPr>
          <w:rFonts w:ascii="Gill Sans MT" w:hAnsi="Gill Sans MT"/>
          <w:color w:val="000000" w:themeColor="text1"/>
        </w:rPr>
        <w:t xml:space="preserve">to all things Stoic or Epicurean. </w:t>
      </w:r>
    </w:p>
    <w:p w14:paraId="78B1A336" w14:textId="2478C687" w:rsidR="0056039C" w:rsidRDefault="0056039C" w:rsidP="003D11A1">
      <w:pPr>
        <w:rPr>
          <w:rFonts w:ascii="Gill Sans MT" w:hAnsi="Gill Sans MT"/>
          <w:color w:val="000000" w:themeColor="text1"/>
        </w:rPr>
      </w:pPr>
      <w:r>
        <w:rPr>
          <w:rFonts w:ascii="Gill Sans MT" w:hAnsi="Gill Sans MT"/>
          <w:color w:val="000000" w:themeColor="text1"/>
        </w:rPr>
        <w:tab/>
      </w:r>
      <w:r w:rsidR="00D91219">
        <w:rPr>
          <w:rFonts w:ascii="Gill Sans MT" w:hAnsi="Gill Sans MT"/>
          <w:color w:val="000000" w:themeColor="text1"/>
        </w:rPr>
        <w:tab/>
      </w:r>
      <w:r>
        <w:rPr>
          <w:rFonts w:ascii="Gill Sans MT" w:hAnsi="Gill Sans MT"/>
          <w:color w:val="000000" w:themeColor="text1"/>
        </w:rPr>
        <w:t xml:space="preserve">Instead, </w:t>
      </w:r>
      <w:r w:rsidR="00D91219">
        <w:rPr>
          <w:rFonts w:ascii="Gill Sans MT" w:hAnsi="Gill Sans MT"/>
          <w:color w:val="000000" w:themeColor="text1"/>
        </w:rPr>
        <w:t>a can hear i</w:t>
      </w:r>
      <w:r w:rsidR="0080379E">
        <w:rPr>
          <w:rFonts w:ascii="Gill Sans MT" w:hAnsi="Gill Sans MT"/>
          <w:color w:val="000000" w:themeColor="text1"/>
        </w:rPr>
        <w:t>n the Ares Hill conversation, a</w:t>
      </w:r>
      <w:r w:rsidR="00D91219">
        <w:rPr>
          <w:rFonts w:ascii="Gill Sans MT" w:hAnsi="Gill Sans MT"/>
          <w:color w:val="000000" w:themeColor="text1"/>
        </w:rPr>
        <w:t xml:space="preserve"> “Yes, and…” </w:t>
      </w:r>
    </w:p>
    <w:p w14:paraId="0F9A1BA6" w14:textId="6C134CAF" w:rsidR="0062127A" w:rsidRDefault="0080379E"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Yes…to the myriad tools, perspectives and practices that </w:t>
      </w:r>
    </w:p>
    <w:p w14:paraId="3DBB3B00" w14:textId="77777777" w:rsidR="00833B14" w:rsidRDefault="0080379E"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contribute to the </w:t>
      </w:r>
      <w:r w:rsidR="000B643B">
        <w:rPr>
          <w:rFonts w:ascii="Gill Sans MT" w:hAnsi="Gill Sans MT"/>
          <w:color w:val="000000" w:themeColor="text1"/>
        </w:rPr>
        <w:t>spiritual and mental health re-orientation, conversion…</w:t>
      </w:r>
    </w:p>
    <w:p w14:paraId="31A5F851" w14:textId="77777777" w:rsidR="0023058F" w:rsidRDefault="00833B14"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0B643B">
        <w:rPr>
          <w:rFonts w:ascii="Gill Sans MT" w:hAnsi="Gill Sans MT"/>
          <w:color w:val="000000" w:themeColor="text1"/>
        </w:rPr>
        <w:t xml:space="preserve">to </w:t>
      </w:r>
      <w:r>
        <w:rPr>
          <w:rFonts w:ascii="Gill Sans MT" w:hAnsi="Gill Sans MT"/>
          <w:color w:val="000000" w:themeColor="text1"/>
        </w:rPr>
        <w:t xml:space="preserve">what is, truly, </w:t>
      </w:r>
      <w:r w:rsidR="000B643B">
        <w:rPr>
          <w:rFonts w:ascii="Gill Sans MT" w:hAnsi="Gill Sans MT"/>
          <w:color w:val="000000" w:themeColor="text1"/>
        </w:rPr>
        <w:t xml:space="preserve">life. </w:t>
      </w:r>
    </w:p>
    <w:p w14:paraId="18E3C7E3" w14:textId="7CDAF0F2" w:rsidR="0080379E" w:rsidRDefault="0023058F"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833B14">
        <w:rPr>
          <w:rFonts w:ascii="Gill Sans MT" w:hAnsi="Gill Sans MT"/>
          <w:color w:val="000000" w:themeColor="text1"/>
        </w:rPr>
        <w:t>Yes…and…</w:t>
      </w:r>
    </w:p>
    <w:p w14:paraId="502FB16D" w14:textId="3192E479" w:rsidR="00833B14" w:rsidRDefault="00833B14" w:rsidP="003D11A1">
      <w:pPr>
        <w:rPr>
          <w:rFonts w:ascii="Gill Sans MT" w:hAnsi="Gill Sans MT"/>
          <w:color w:val="000000" w:themeColor="text1"/>
        </w:rPr>
      </w:pPr>
      <w:r>
        <w:rPr>
          <w:rFonts w:ascii="Gill Sans MT" w:hAnsi="Gill Sans MT"/>
          <w:color w:val="000000" w:themeColor="text1"/>
        </w:rPr>
        <w:lastRenderedPageBreak/>
        <w:tab/>
      </w:r>
      <w:r w:rsidR="00D20D8D">
        <w:rPr>
          <w:rFonts w:ascii="Gill Sans MT" w:hAnsi="Gill Sans MT"/>
          <w:color w:val="000000" w:themeColor="text1"/>
        </w:rPr>
        <w:tab/>
        <w:t xml:space="preserve">an invitation to this piece that can’t quite be named, </w:t>
      </w:r>
    </w:p>
    <w:p w14:paraId="07E1E799" w14:textId="4E6078CC" w:rsidR="00D20D8D" w:rsidRDefault="00D20D8D"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proofErr w:type="gramStart"/>
      <w:r>
        <w:rPr>
          <w:rFonts w:ascii="Gill Sans MT" w:hAnsi="Gill Sans MT"/>
          <w:color w:val="000000" w:themeColor="text1"/>
        </w:rPr>
        <w:t>perhaps</w:t>
      </w:r>
      <w:proofErr w:type="gramEnd"/>
      <w:r>
        <w:rPr>
          <w:rFonts w:ascii="Gill Sans MT" w:hAnsi="Gill Sans MT"/>
          <w:color w:val="000000" w:themeColor="text1"/>
        </w:rPr>
        <w:t xml:space="preserve"> only experienced, tapped into</w:t>
      </w:r>
      <w:r w:rsidR="00E72C19">
        <w:rPr>
          <w:rFonts w:ascii="Gill Sans MT" w:hAnsi="Gill Sans MT"/>
          <w:color w:val="000000" w:themeColor="text1"/>
        </w:rPr>
        <w:t xml:space="preserve">, an experience of transcendence. </w:t>
      </w:r>
    </w:p>
    <w:p w14:paraId="35046066" w14:textId="77777777" w:rsidR="00E72C19" w:rsidRDefault="00E72C19" w:rsidP="003D11A1">
      <w:pPr>
        <w:rPr>
          <w:rFonts w:ascii="Gill Sans MT" w:hAnsi="Gill Sans MT"/>
          <w:color w:val="000000" w:themeColor="text1"/>
        </w:rPr>
      </w:pPr>
    </w:p>
    <w:p w14:paraId="1DAE9243" w14:textId="2A2AB43C" w:rsidR="00E72C19" w:rsidRDefault="00E72C19"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Paul had his on the Damascus Road</w:t>
      </w:r>
      <w:r w:rsidR="003A1C61">
        <w:rPr>
          <w:rFonts w:ascii="Gill Sans MT" w:hAnsi="Gill Sans MT"/>
          <w:color w:val="000000" w:themeColor="text1"/>
        </w:rPr>
        <w:t xml:space="preserve">, the “big flash” sort of experience, </w:t>
      </w:r>
    </w:p>
    <w:p w14:paraId="1E97ABD2" w14:textId="764A00FD" w:rsidR="003A1C61" w:rsidRDefault="003A1C6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which happens…for some. </w:t>
      </w:r>
    </w:p>
    <w:p w14:paraId="0C15DB7E" w14:textId="6C9AA521" w:rsidR="003A1C61" w:rsidRDefault="003A1C6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Though for many of us, </w:t>
      </w:r>
      <w:r w:rsidR="00FA6977">
        <w:rPr>
          <w:rFonts w:ascii="Gill Sans MT" w:hAnsi="Gill Sans MT"/>
          <w:color w:val="000000" w:themeColor="text1"/>
        </w:rPr>
        <w:t>these transforming or transcendent experience</w:t>
      </w:r>
      <w:r w:rsidR="00404A70">
        <w:rPr>
          <w:rFonts w:ascii="Gill Sans MT" w:hAnsi="Gill Sans MT"/>
          <w:color w:val="000000" w:themeColor="text1"/>
        </w:rPr>
        <w:t>s</w:t>
      </w:r>
    </w:p>
    <w:p w14:paraId="64571717" w14:textId="557C7B7A" w:rsidR="00A963DD" w:rsidRDefault="00FA6977"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are more pedestrian, </w:t>
      </w:r>
      <w:proofErr w:type="spellStart"/>
      <w:r>
        <w:rPr>
          <w:rFonts w:ascii="Gill Sans MT" w:hAnsi="Gill Sans MT"/>
          <w:color w:val="000000" w:themeColor="text1"/>
        </w:rPr>
        <w:t>everyday</w:t>
      </w:r>
      <w:proofErr w:type="spellEnd"/>
      <w:r w:rsidR="00A963DD">
        <w:rPr>
          <w:rFonts w:ascii="Gill Sans MT" w:hAnsi="Gill Sans MT"/>
          <w:color w:val="000000" w:themeColor="text1"/>
        </w:rPr>
        <w:t xml:space="preserve">, “little flash” more than big ones </w:t>
      </w:r>
    </w:p>
    <w:p w14:paraId="606CB2E2" w14:textId="6A46C5D6" w:rsidR="00A963DD" w:rsidRDefault="00A963DD" w:rsidP="003D11A1">
      <w:pPr>
        <w:rPr>
          <w:rFonts w:ascii="Gill Sans MT" w:hAnsi="Gill Sans MT"/>
          <w:color w:val="000000" w:themeColor="text1"/>
        </w:rPr>
      </w:pPr>
      <w:r>
        <w:rPr>
          <w:rFonts w:ascii="Gill Sans MT" w:hAnsi="Gill Sans MT"/>
          <w:color w:val="000000" w:themeColor="text1"/>
        </w:rPr>
        <w:tab/>
        <w:t xml:space="preserve">that remind us, “Oh, yeah, </w:t>
      </w:r>
      <w:r w:rsidR="00D20C48">
        <w:rPr>
          <w:rFonts w:ascii="Gill Sans MT" w:hAnsi="Gill Sans MT"/>
          <w:color w:val="000000" w:themeColor="text1"/>
        </w:rPr>
        <w:t>we do live and move…and are in that Loving O</w:t>
      </w:r>
      <w:r w:rsidR="00D75A65">
        <w:rPr>
          <w:rFonts w:ascii="Gill Sans MT" w:hAnsi="Gill Sans MT"/>
          <w:color w:val="000000" w:themeColor="text1"/>
        </w:rPr>
        <w:t>ne</w:t>
      </w:r>
      <w:r w:rsidR="00D20C48">
        <w:rPr>
          <w:rFonts w:ascii="Gill Sans MT" w:hAnsi="Gill Sans MT"/>
          <w:color w:val="000000" w:themeColor="text1"/>
        </w:rPr>
        <w:t xml:space="preserve">, God.” </w:t>
      </w:r>
    </w:p>
    <w:p w14:paraId="44483F50" w14:textId="77777777" w:rsidR="00A963DD" w:rsidRDefault="00A963DD" w:rsidP="003D11A1">
      <w:pPr>
        <w:rPr>
          <w:rFonts w:ascii="Gill Sans MT" w:hAnsi="Gill Sans MT"/>
          <w:color w:val="000000" w:themeColor="text1"/>
        </w:rPr>
      </w:pPr>
    </w:p>
    <w:p w14:paraId="1BC30563" w14:textId="4EE30F42" w:rsidR="00F11ADB" w:rsidRDefault="00D20C48" w:rsidP="003D11A1">
      <w:pPr>
        <w:rPr>
          <w:rFonts w:ascii="Gill Sans MT" w:hAnsi="Gill Sans MT"/>
          <w:color w:val="000000" w:themeColor="text1"/>
        </w:rPr>
      </w:pPr>
      <w:r>
        <w:rPr>
          <w:rFonts w:ascii="Gill Sans MT" w:hAnsi="Gill Sans MT"/>
          <w:color w:val="000000" w:themeColor="text1"/>
        </w:rPr>
        <w:tab/>
        <w:t xml:space="preserve">My </w:t>
      </w:r>
      <w:r w:rsidR="00D75A65">
        <w:rPr>
          <w:rFonts w:ascii="Gill Sans MT" w:hAnsi="Gill Sans MT"/>
          <w:color w:val="000000" w:themeColor="text1"/>
        </w:rPr>
        <w:t xml:space="preserve">recent </w:t>
      </w:r>
      <w:r>
        <w:rPr>
          <w:rFonts w:ascii="Gill Sans MT" w:hAnsi="Gill Sans MT"/>
          <w:color w:val="000000" w:themeColor="text1"/>
        </w:rPr>
        <w:t>experience</w:t>
      </w:r>
      <w:r w:rsidR="00497C56">
        <w:rPr>
          <w:rFonts w:ascii="Gill Sans MT" w:hAnsi="Gill Sans MT"/>
          <w:color w:val="000000" w:themeColor="text1"/>
        </w:rPr>
        <w:t xml:space="preserve"> happened </w:t>
      </w:r>
      <w:r w:rsidR="00D75A65">
        <w:rPr>
          <w:rFonts w:ascii="Gill Sans MT" w:hAnsi="Gill Sans MT"/>
          <w:color w:val="000000" w:themeColor="text1"/>
        </w:rPr>
        <w:t>on Friday…</w:t>
      </w:r>
      <w:r w:rsidR="00F11ADB">
        <w:rPr>
          <w:rFonts w:ascii="Gill Sans MT" w:hAnsi="Gill Sans MT"/>
          <w:color w:val="000000" w:themeColor="text1"/>
        </w:rPr>
        <w:t xml:space="preserve">sitting in the back row </w:t>
      </w:r>
    </w:p>
    <w:p w14:paraId="67A817BD" w14:textId="166E3B38" w:rsidR="00D20C48" w:rsidRDefault="00F11ADB"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of </w:t>
      </w:r>
      <w:r w:rsidR="00497C56">
        <w:rPr>
          <w:rFonts w:ascii="Gill Sans MT" w:hAnsi="Gill Sans MT"/>
          <w:color w:val="000000" w:themeColor="text1"/>
        </w:rPr>
        <w:t xml:space="preserve">the Port Gamble theater. </w:t>
      </w:r>
    </w:p>
    <w:p w14:paraId="72B081FF" w14:textId="4B6E592A" w:rsidR="00497C56" w:rsidRDefault="00497C56"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B6173B">
        <w:rPr>
          <w:rFonts w:ascii="Gill Sans MT" w:hAnsi="Gill Sans MT"/>
          <w:color w:val="000000" w:themeColor="text1"/>
        </w:rPr>
        <w:t>Musicians Willy Porter (folk guitarist) and Ma</w:t>
      </w:r>
      <w:r w:rsidR="00E35CD8">
        <w:rPr>
          <w:rFonts w:ascii="Gill Sans MT" w:hAnsi="Gill Sans MT"/>
          <w:color w:val="000000" w:themeColor="text1"/>
        </w:rPr>
        <w:t xml:space="preserve">i Bloomfield </w:t>
      </w:r>
      <w:r w:rsidR="00B32EBB">
        <w:rPr>
          <w:rFonts w:ascii="Gill Sans MT" w:hAnsi="Gill Sans MT"/>
          <w:color w:val="000000" w:themeColor="text1"/>
        </w:rPr>
        <w:t xml:space="preserve">(cellist) </w:t>
      </w:r>
    </w:p>
    <w:p w14:paraId="5FBC6FAF" w14:textId="1ADE54D5" w:rsidR="00EA542A" w:rsidRDefault="00B32EBB" w:rsidP="00EA542A">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had </w:t>
      </w:r>
      <w:r w:rsidR="00FE3E53">
        <w:rPr>
          <w:rFonts w:ascii="Gill Sans MT" w:hAnsi="Gill Sans MT"/>
          <w:color w:val="000000" w:themeColor="text1"/>
        </w:rPr>
        <w:t>showered</w:t>
      </w:r>
      <w:r>
        <w:rPr>
          <w:rFonts w:ascii="Gill Sans MT" w:hAnsi="Gill Sans MT"/>
          <w:color w:val="000000" w:themeColor="text1"/>
        </w:rPr>
        <w:t xml:space="preserve"> th</w:t>
      </w:r>
      <w:r w:rsidR="00833958">
        <w:rPr>
          <w:rFonts w:ascii="Gill Sans MT" w:hAnsi="Gill Sans MT"/>
          <w:color w:val="000000" w:themeColor="text1"/>
        </w:rPr>
        <w:t>os</w:t>
      </w:r>
      <w:r>
        <w:rPr>
          <w:rFonts w:ascii="Gill Sans MT" w:hAnsi="Gill Sans MT"/>
          <w:color w:val="000000" w:themeColor="text1"/>
        </w:rPr>
        <w:t xml:space="preserve">e of us gathered there </w:t>
      </w:r>
      <w:r w:rsidR="00EA542A">
        <w:rPr>
          <w:rFonts w:ascii="Gill Sans MT" w:hAnsi="Gill Sans MT"/>
          <w:color w:val="000000" w:themeColor="text1"/>
        </w:rPr>
        <w:t>with</w:t>
      </w:r>
    </w:p>
    <w:p w14:paraId="0FB9C2AD" w14:textId="4D018DD9" w:rsidR="003867FF" w:rsidRDefault="00EA542A"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833958">
        <w:rPr>
          <w:rFonts w:ascii="Gill Sans MT" w:hAnsi="Gill Sans MT"/>
          <w:color w:val="000000" w:themeColor="text1"/>
        </w:rPr>
        <w:t xml:space="preserve">wonder-filled drops of </w:t>
      </w:r>
      <w:r w:rsidR="003867FF">
        <w:rPr>
          <w:rFonts w:ascii="Gill Sans MT" w:hAnsi="Gill Sans MT"/>
          <w:color w:val="000000" w:themeColor="text1"/>
        </w:rPr>
        <w:t>music</w:t>
      </w:r>
      <w:r w:rsidR="009A28B7">
        <w:rPr>
          <w:rFonts w:ascii="Gill Sans MT" w:hAnsi="Gill Sans MT"/>
          <w:color w:val="000000" w:themeColor="text1"/>
        </w:rPr>
        <w:t>,</w:t>
      </w:r>
      <w:r w:rsidR="004D4C84">
        <w:rPr>
          <w:rFonts w:ascii="Gill Sans MT" w:hAnsi="Gill Sans MT"/>
          <w:color w:val="000000" w:themeColor="text1"/>
        </w:rPr>
        <w:t xml:space="preserve"> interspersed </w:t>
      </w:r>
      <w:r w:rsidR="00FA1067">
        <w:rPr>
          <w:rFonts w:ascii="Gill Sans MT" w:hAnsi="Gill Sans MT"/>
          <w:color w:val="000000" w:themeColor="text1"/>
        </w:rPr>
        <w:t xml:space="preserve">with </w:t>
      </w:r>
      <w:r w:rsidR="004D4C84">
        <w:rPr>
          <w:rFonts w:ascii="Gill Sans MT" w:hAnsi="Gill Sans MT"/>
          <w:color w:val="000000" w:themeColor="text1"/>
        </w:rPr>
        <w:t>h</w:t>
      </w:r>
      <w:r w:rsidR="00D17FFC">
        <w:rPr>
          <w:rFonts w:ascii="Gill Sans MT" w:hAnsi="Gill Sans MT"/>
          <w:color w:val="000000" w:themeColor="text1"/>
        </w:rPr>
        <w:t>umorous and holy vignettes</w:t>
      </w:r>
      <w:r w:rsidR="004D4C84">
        <w:rPr>
          <w:rFonts w:ascii="Gill Sans MT" w:hAnsi="Gill Sans MT"/>
          <w:color w:val="000000" w:themeColor="text1"/>
        </w:rPr>
        <w:t>.</w:t>
      </w:r>
    </w:p>
    <w:p w14:paraId="43DEFF93" w14:textId="77777777" w:rsidR="00C44F48" w:rsidRDefault="004D4C84"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C44F48">
        <w:rPr>
          <w:rFonts w:ascii="Gill Sans MT" w:hAnsi="Gill Sans MT"/>
          <w:color w:val="000000" w:themeColor="text1"/>
        </w:rPr>
        <w:t xml:space="preserve">Willy introduced the last song of the evening saying, </w:t>
      </w:r>
    </w:p>
    <w:p w14:paraId="0F0D805E" w14:textId="77777777" w:rsidR="00EA0E81" w:rsidRDefault="00C44F48"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“There’s a lot of talk out there these days </w:t>
      </w:r>
      <w:r w:rsidR="00EA0E81">
        <w:rPr>
          <w:rFonts w:ascii="Gill Sans MT" w:hAnsi="Gill Sans MT"/>
          <w:color w:val="000000" w:themeColor="text1"/>
        </w:rPr>
        <w:t xml:space="preserve">that </w:t>
      </w:r>
      <w:r w:rsidR="00EA0E81" w:rsidRPr="00214846">
        <w:rPr>
          <w:rFonts w:ascii="Gill Sans MT" w:hAnsi="Gill Sans MT"/>
          <w:b/>
          <w:bCs/>
          <w:color w:val="000000" w:themeColor="text1"/>
        </w:rPr>
        <w:t>tries</w:t>
      </w:r>
      <w:r w:rsidR="00EA0E81">
        <w:rPr>
          <w:rFonts w:ascii="Gill Sans MT" w:hAnsi="Gill Sans MT"/>
          <w:color w:val="000000" w:themeColor="text1"/>
        </w:rPr>
        <w:t xml:space="preserve"> to convince us</w:t>
      </w:r>
    </w:p>
    <w:p w14:paraId="7B4AFC10" w14:textId="77777777" w:rsidR="004C7278" w:rsidRDefault="00EA0E81"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proofErr w:type="gramStart"/>
      <w:r>
        <w:rPr>
          <w:rFonts w:ascii="Gill Sans MT" w:hAnsi="Gill Sans MT"/>
          <w:color w:val="000000" w:themeColor="text1"/>
        </w:rPr>
        <w:t>that</w:t>
      </w:r>
      <w:proofErr w:type="gramEnd"/>
      <w:r>
        <w:rPr>
          <w:rFonts w:ascii="Gill Sans MT" w:hAnsi="Gill Sans MT"/>
          <w:color w:val="000000" w:themeColor="text1"/>
        </w:rPr>
        <w:t xml:space="preserve"> empathy is weakness. </w:t>
      </w:r>
      <w:r w:rsidR="004C7278">
        <w:rPr>
          <w:rFonts w:ascii="Gill Sans MT" w:hAnsi="Gill Sans MT"/>
          <w:color w:val="000000" w:themeColor="text1"/>
        </w:rPr>
        <w:t xml:space="preserve">And I’ve just got to say, ‘I disagree.’ </w:t>
      </w:r>
    </w:p>
    <w:p w14:paraId="77A4B91F" w14:textId="798F8667" w:rsidR="00660AFC" w:rsidRDefault="004C7278"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214846">
        <w:rPr>
          <w:rFonts w:ascii="Gill Sans MT" w:hAnsi="Gill Sans MT"/>
          <w:color w:val="000000" w:themeColor="text1"/>
        </w:rPr>
        <w:t xml:space="preserve">I choose to believe that the opposite is true </w:t>
      </w:r>
    </w:p>
    <w:p w14:paraId="54F48839" w14:textId="7290149B" w:rsidR="004D4C84" w:rsidRDefault="00660AFC" w:rsidP="003D11A1">
      <w:pPr>
        <w:rPr>
          <w:rFonts w:ascii="Gill Sans MT" w:hAnsi="Gill Sans MT"/>
          <w:color w:val="000000" w:themeColor="text1"/>
        </w:rPr>
      </w:pPr>
      <w:r>
        <w:rPr>
          <w:rFonts w:ascii="Gill Sans MT" w:hAnsi="Gill Sans MT"/>
          <w:color w:val="000000" w:themeColor="text1"/>
        </w:rPr>
        <w:tab/>
      </w:r>
      <w:r w:rsidR="00214846">
        <w:rPr>
          <w:rFonts w:ascii="Gill Sans MT" w:hAnsi="Gill Sans MT"/>
          <w:color w:val="000000" w:themeColor="text1"/>
        </w:rPr>
        <w:tab/>
      </w:r>
      <w:r w:rsidR="00214846">
        <w:rPr>
          <w:rFonts w:ascii="Gill Sans MT" w:hAnsi="Gill Sans MT"/>
          <w:color w:val="000000" w:themeColor="text1"/>
        </w:rPr>
        <w:tab/>
      </w:r>
      <w:r w:rsidR="00214846">
        <w:rPr>
          <w:rFonts w:ascii="Gill Sans MT" w:hAnsi="Gill Sans MT"/>
          <w:color w:val="000000" w:themeColor="text1"/>
        </w:rPr>
        <w:tab/>
      </w:r>
      <w:r>
        <w:rPr>
          <w:rFonts w:ascii="Gill Sans MT" w:hAnsi="Gill Sans MT"/>
          <w:color w:val="000000" w:themeColor="text1"/>
        </w:rPr>
        <w:t>and here’s a song I’ve written about just that.”</w:t>
      </w:r>
      <w:r w:rsidR="004D4C84">
        <w:rPr>
          <w:rFonts w:ascii="Gill Sans MT" w:hAnsi="Gill Sans MT"/>
          <w:color w:val="000000" w:themeColor="text1"/>
        </w:rPr>
        <w:t xml:space="preserve"> </w:t>
      </w:r>
    </w:p>
    <w:p w14:paraId="25BE087B" w14:textId="08C6DEBC" w:rsidR="00660AFC" w:rsidRDefault="00660AFC" w:rsidP="003A2B5B">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Then</w:t>
      </w:r>
      <w:r w:rsidR="003A2B5B">
        <w:rPr>
          <w:rFonts w:ascii="Gill Sans MT" w:hAnsi="Gill Sans MT"/>
          <w:color w:val="000000" w:themeColor="text1"/>
        </w:rPr>
        <w:t xml:space="preserve"> </w:t>
      </w:r>
      <w:r w:rsidR="00195A55">
        <w:rPr>
          <w:rFonts w:ascii="Gill Sans MT" w:hAnsi="Gill Sans MT"/>
          <w:color w:val="000000" w:themeColor="text1"/>
        </w:rPr>
        <w:t>Willy</w:t>
      </w:r>
      <w:r w:rsidR="003A2B5B">
        <w:rPr>
          <w:rFonts w:ascii="Gill Sans MT" w:hAnsi="Gill Sans MT"/>
          <w:color w:val="000000" w:themeColor="text1"/>
        </w:rPr>
        <w:t xml:space="preserve"> and Mai</w:t>
      </w:r>
      <w:r>
        <w:rPr>
          <w:rFonts w:ascii="Gill Sans MT" w:hAnsi="Gill Sans MT"/>
          <w:color w:val="000000" w:themeColor="text1"/>
        </w:rPr>
        <w:t xml:space="preserve"> </w:t>
      </w:r>
      <w:r w:rsidR="00195A55">
        <w:rPr>
          <w:rFonts w:ascii="Gill Sans MT" w:hAnsi="Gill Sans MT"/>
          <w:color w:val="000000" w:themeColor="text1"/>
        </w:rPr>
        <w:t xml:space="preserve">asked </w:t>
      </w:r>
      <w:r>
        <w:rPr>
          <w:rFonts w:ascii="Gill Sans MT" w:hAnsi="Gill Sans MT"/>
          <w:color w:val="000000" w:themeColor="text1"/>
        </w:rPr>
        <w:t>for a little help with the singing</w:t>
      </w:r>
      <w:r w:rsidR="003A2B5B">
        <w:rPr>
          <w:rFonts w:ascii="Gill Sans MT" w:hAnsi="Gill Sans MT"/>
          <w:color w:val="000000" w:themeColor="text1"/>
        </w:rPr>
        <w:t xml:space="preserve"> of the </w:t>
      </w:r>
      <w:r>
        <w:rPr>
          <w:rFonts w:ascii="Gill Sans MT" w:hAnsi="Gill Sans MT"/>
          <w:color w:val="000000" w:themeColor="text1"/>
        </w:rPr>
        <w:t xml:space="preserve">refrain: </w:t>
      </w:r>
    </w:p>
    <w:p w14:paraId="220BE2FA" w14:textId="07454E05" w:rsidR="00CA2D24" w:rsidRDefault="007A207F" w:rsidP="003D11A1">
      <w:pPr>
        <w:rPr>
          <w:rFonts w:ascii="Gill Sans MT" w:hAnsi="Gill Sans MT"/>
          <w:color w:val="000000" w:themeColor="text1"/>
        </w:rPr>
      </w:pPr>
      <w:r>
        <w:rPr>
          <w:rFonts w:ascii="Gill Sans MT" w:hAnsi="Gill Sans MT"/>
          <w:color w:val="000000" w:themeColor="text1"/>
        </w:rPr>
        <w:t>Which they taught us, and I’ll teach you</w:t>
      </w:r>
      <w:r w:rsidR="00FD3CC7">
        <w:rPr>
          <w:rFonts w:ascii="Gill Sans MT" w:hAnsi="Gill Sans MT"/>
          <w:color w:val="000000" w:themeColor="text1"/>
        </w:rPr>
        <w:t>…</w:t>
      </w:r>
    </w:p>
    <w:p w14:paraId="23E2DC57" w14:textId="77777777" w:rsidR="007A207F" w:rsidRPr="00125443" w:rsidRDefault="007A207F" w:rsidP="007A207F">
      <w:pPr>
        <w:rPr>
          <w:rFonts w:ascii="Gill Sans MT" w:hAnsi="Gill Sans MT"/>
          <w:color w:val="A10050" w:themeColor="accent6" w:themeShade="80"/>
        </w:rPr>
      </w:pPr>
      <w:r w:rsidRPr="00125443">
        <w:rPr>
          <w:rFonts w:ascii="Gill Sans MT" w:hAnsi="Gill Sans MT"/>
          <w:color w:val="A10050" w:themeColor="accent6" w:themeShade="80"/>
        </w:rPr>
        <w:t>C</w:t>
      </w:r>
      <w:r w:rsidRPr="00125443">
        <w:rPr>
          <w:rFonts w:ascii="Gill Sans MT" w:hAnsi="Gill Sans MT"/>
          <w:color w:val="A10050" w:themeColor="accent6" w:themeShade="80"/>
        </w:rPr>
        <w:tab/>
        <w:t>G</w:t>
      </w:r>
      <w:r w:rsidRPr="00125443">
        <w:rPr>
          <w:rFonts w:ascii="Gill Sans MT" w:hAnsi="Gill Sans MT"/>
          <w:color w:val="A10050" w:themeColor="accent6" w:themeShade="80"/>
        </w:rPr>
        <w:tab/>
      </w:r>
      <w:proofErr w:type="gramStart"/>
      <w:r w:rsidRPr="00125443">
        <w:rPr>
          <w:rFonts w:ascii="Gill Sans MT" w:hAnsi="Gill Sans MT"/>
          <w:color w:val="A10050" w:themeColor="accent6" w:themeShade="80"/>
        </w:rPr>
        <w:t>D</w:t>
      </w:r>
      <w:r w:rsidRPr="00125443">
        <w:rPr>
          <w:rFonts w:ascii="Gill Sans MT" w:hAnsi="Gill Sans MT"/>
          <w:color w:val="A10050" w:themeColor="accent6" w:themeShade="80"/>
        </w:rPr>
        <w:tab/>
        <w:t xml:space="preserve">G   </w:t>
      </w:r>
      <w:proofErr w:type="gramEnd"/>
      <w:r w:rsidRPr="00125443">
        <w:rPr>
          <w:rFonts w:ascii="Gill Sans MT" w:hAnsi="Gill Sans MT"/>
          <w:color w:val="A10050" w:themeColor="accent6" w:themeShade="80"/>
        </w:rPr>
        <w:t xml:space="preserve"> C</w:t>
      </w:r>
      <w:r w:rsidRPr="00125443">
        <w:rPr>
          <w:rFonts w:ascii="Gill Sans MT" w:hAnsi="Gill Sans MT"/>
          <w:color w:val="A10050" w:themeColor="accent6" w:themeShade="80"/>
        </w:rPr>
        <w:tab/>
        <w:t xml:space="preserve">         G           D   -    D </w:t>
      </w:r>
    </w:p>
    <w:p w14:paraId="512BC04F" w14:textId="77777777" w:rsidR="007A207F" w:rsidRPr="00125443" w:rsidRDefault="007A207F" w:rsidP="007A207F">
      <w:pPr>
        <w:rPr>
          <w:rFonts w:ascii="Gill Sans MT" w:hAnsi="Gill Sans MT"/>
          <w:color w:val="A10050" w:themeColor="accent6" w:themeShade="80"/>
        </w:rPr>
      </w:pPr>
      <w:r w:rsidRPr="00125443">
        <w:rPr>
          <w:rFonts w:ascii="Gill Sans MT" w:hAnsi="Gill Sans MT"/>
          <w:color w:val="A10050" w:themeColor="accent6" w:themeShade="80"/>
        </w:rPr>
        <w:t xml:space="preserve">Empathy </w:t>
      </w:r>
      <w:proofErr w:type="gramStart"/>
      <w:r w:rsidRPr="00125443">
        <w:rPr>
          <w:rFonts w:ascii="Gill Sans MT" w:hAnsi="Gill Sans MT"/>
          <w:color w:val="A10050" w:themeColor="accent6" w:themeShade="80"/>
        </w:rPr>
        <w:t>take</w:t>
      </w:r>
      <w:proofErr w:type="gramEnd"/>
      <w:r w:rsidRPr="00125443">
        <w:rPr>
          <w:rFonts w:ascii="Gill Sans MT" w:hAnsi="Gill Sans MT"/>
          <w:color w:val="A10050" w:themeColor="accent6" w:themeShade="80"/>
        </w:rPr>
        <w:t xml:space="preserve"> hold of </w:t>
      </w:r>
      <w:proofErr w:type="gramStart"/>
      <w:r w:rsidRPr="00125443">
        <w:rPr>
          <w:rFonts w:ascii="Gill Sans MT" w:hAnsi="Gill Sans MT"/>
          <w:color w:val="A10050" w:themeColor="accent6" w:themeShade="80"/>
        </w:rPr>
        <w:t>me,</w:t>
      </w:r>
      <w:proofErr w:type="gramEnd"/>
      <w:r w:rsidRPr="00125443">
        <w:rPr>
          <w:rFonts w:ascii="Gill Sans MT" w:hAnsi="Gill Sans MT"/>
          <w:color w:val="A10050" w:themeColor="accent6" w:themeShade="80"/>
        </w:rPr>
        <w:t xml:space="preserve"> I’m with you and you’re with me</w:t>
      </w:r>
    </w:p>
    <w:p w14:paraId="167D7436" w14:textId="77777777" w:rsidR="007A207F" w:rsidRPr="00125443" w:rsidRDefault="007A207F" w:rsidP="007A207F">
      <w:pPr>
        <w:rPr>
          <w:rFonts w:ascii="Gill Sans MT" w:hAnsi="Gill Sans MT"/>
          <w:color w:val="A10050" w:themeColor="accent6" w:themeShade="80"/>
        </w:rPr>
      </w:pPr>
      <w:r w:rsidRPr="00125443">
        <w:rPr>
          <w:rFonts w:ascii="Gill Sans MT" w:hAnsi="Gill Sans MT"/>
          <w:color w:val="A10050" w:themeColor="accent6" w:themeShade="80"/>
        </w:rPr>
        <w:t xml:space="preserve">C </w:t>
      </w:r>
      <w:r w:rsidRPr="00125443">
        <w:rPr>
          <w:rFonts w:ascii="Gill Sans MT" w:hAnsi="Gill Sans MT"/>
          <w:color w:val="A10050" w:themeColor="accent6" w:themeShade="80"/>
        </w:rPr>
        <w:tab/>
      </w:r>
      <w:proofErr w:type="gramStart"/>
      <w:r w:rsidRPr="00125443">
        <w:rPr>
          <w:rFonts w:ascii="Gill Sans MT" w:hAnsi="Gill Sans MT"/>
          <w:color w:val="A10050" w:themeColor="accent6" w:themeShade="80"/>
        </w:rPr>
        <w:t>G  D</w:t>
      </w:r>
      <w:proofErr w:type="gramEnd"/>
      <w:r w:rsidRPr="00125443">
        <w:rPr>
          <w:rFonts w:ascii="Gill Sans MT" w:hAnsi="Gill Sans MT"/>
          <w:color w:val="A10050" w:themeColor="accent6" w:themeShade="80"/>
        </w:rPr>
        <w:t xml:space="preserve"> </w:t>
      </w:r>
      <w:proofErr w:type="gramStart"/>
      <w:r w:rsidRPr="00125443">
        <w:rPr>
          <w:rFonts w:ascii="Gill Sans MT" w:hAnsi="Gill Sans MT"/>
          <w:color w:val="A10050" w:themeColor="accent6" w:themeShade="80"/>
        </w:rPr>
        <w:tab/>
        <w:t xml:space="preserve">   G </w:t>
      </w:r>
      <w:r w:rsidRPr="00125443">
        <w:rPr>
          <w:rFonts w:ascii="Gill Sans MT" w:hAnsi="Gill Sans MT"/>
          <w:color w:val="A10050" w:themeColor="accent6" w:themeShade="80"/>
        </w:rPr>
        <w:tab/>
        <w:t xml:space="preserve">    C </w:t>
      </w:r>
      <w:r w:rsidRPr="00125443">
        <w:rPr>
          <w:rFonts w:ascii="Gill Sans MT" w:hAnsi="Gill Sans MT"/>
          <w:color w:val="A10050" w:themeColor="accent6" w:themeShade="80"/>
        </w:rPr>
        <w:tab/>
        <w:t xml:space="preserve">       </w:t>
      </w:r>
      <w:proofErr w:type="gramEnd"/>
      <w:r w:rsidRPr="00125443">
        <w:rPr>
          <w:rFonts w:ascii="Gill Sans MT" w:hAnsi="Gill Sans MT"/>
          <w:color w:val="A10050" w:themeColor="accent6" w:themeShade="80"/>
        </w:rPr>
        <w:t xml:space="preserve"> G           </w:t>
      </w:r>
      <w:proofErr w:type="gramStart"/>
      <w:r w:rsidRPr="00125443">
        <w:rPr>
          <w:rFonts w:ascii="Gill Sans MT" w:hAnsi="Gill Sans MT"/>
          <w:color w:val="A10050" w:themeColor="accent6" w:themeShade="80"/>
        </w:rPr>
        <w:t>D  G</w:t>
      </w:r>
      <w:proofErr w:type="gramEnd"/>
      <w:r w:rsidRPr="00125443">
        <w:rPr>
          <w:rFonts w:ascii="Gill Sans MT" w:hAnsi="Gill Sans MT"/>
          <w:color w:val="A10050" w:themeColor="accent6" w:themeShade="80"/>
        </w:rPr>
        <w:t xml:space="preserve"> </w:t>
      </w:r>
    </w:p>
    <w:p w14:paraId="65E00977" w14:textId="77777777" w:rsidR="007A207F" w:rsidRPr="00125443" w:rsidRDefault="007A207F" w:rsidP="007A207F">
      <w:pPr>
        <w:rPr>
          <w:rFonts w:ascii="Gill Sans MT" w:hAnsi="Gill Sans MT"/>
          <w:color w:val="A10050" w:themeColor="accent6" w:themeShade="80"/>
        </w:rPr>
      </w:pPr>
      <w:r w:rsidRPr="00125443">
        <w:rPr>
          <w:rFonts w:ascii="Gill Sans MT" w:hAnsi="Gill Sans MT"/>
          <w:color w:val="A10050" w:themeColor="accent6" w:themeShade="80"/>
        </w:rPr>
        <w:t>Empathy set us free, no color, no cloth, no enemy.</w:t>
      </w:r>
    </w:p>
    <w:p w14:paraId="26B64014" w14:textId="633090EA" w:rsidR="00CA6B0C" w:rsidRDefault="00CA6B0C" w:rsidP="00CA6B0C">
      <w:pPr>
        <w:rPr>
          <w:rFonts w:ascii="Gill Sans MT" w:hAnsi="Gill Sans MT"/>
          <w:color w:val="000000" w:themeColor="text1"/>
        </w:rPr>
      </w:pPr>
    </w:p>
    <w:p w14:paraId="45DBF052" w14:textId="58E51067" w:rsidR="00CA6B0C" w:rsidRDefault="00CA6B0C" w:rsidP="00CA6B0C">
      <w:pPr>
        <w:rPr>
          <w:rFonts w:ascii="Gill Sans MT" w:hAnsi="Gill Sans MT"/>
          <w:color w:val="000000" w:themeColor="text1"/>
        </w:rPr>
      </w:pPr>
      <w:r>
        <w:rPr>
          <w:rFonts w:ascii="Gill Sans MT" w:hAnsi="Gill Sans MT"/>
          <w:color w:val="000000" w:themeColor="text1"/>
        </w:rPr>
        <w:t>And then Willy started picking, and Mai started bowing</w:t>
      </w:r>
      <w:r w:rsidR="00871342">
        <w:rPr>
          <w:rFonts w:ascii="Gill Sans MT" w:hAnsi="Gill Sans MT"/>
          <w:color w:val="000000" w:themeColor="text1"/>
        </w:rPr>
        <w:t xml:space="preserve">, to these lyrics: </w:t>
      </w:r>
    </w:p>
    <w:p w14:paraId="3B796438" w14:textId="77777777" w:rsidR="00CA6B0C" w:rsidRDefault="00CA6B0C" w:rsidP="003D11A1">
      <w:pPr>
        <w:rPr>
          <w:rFonts w:ascii="Gill Sans MT" w:hAnsi="Gill Sans MT"/>
          <w:color w:val="000000" w:themeColor="text1"/>
        </w:rPr>
      </w:pPr>
    </w:p>
    <w:p w14:paraId="7B7D3C06" w14:textId="34B653ED" w:rsidR="009F687D" w:rsidRDefault="009F687D" w:rsidP="003D11A1">
      <w:pPr>
        <w:rPr>
          <w:rFonts w:ascii="Gill Sans MT" w:hAnsi="Gill Sans MT"/>
          <w:color w:val="000000" w:themeColor="text1"/>
        </w:rPr>
      </w:pPr>
      <w:r>
        <w:rPr>
          <w:rFonts w:ascii="Gill Sans MT" w:hAnsi="Gill Sans MT"/>
          <w:color w:val="000000" w:themeColor="text1"/>
        </w:rPr>
        <w:t>(higher, here - - - &gt;)</w:t>
      </w:r>
    </w:p>
    <w:p w14:paraId="514D5B8A" w14:textId="0AF70587" w:rsidR="00B85314" w:rsidRDefault="004B00E0" w:rsidP="003D11A1">
      <w:pPr>
        <w:rPr>
          <w:rFonts w:ascii="Gill Sans MT" w:hAnsi="Gill Sans MT"/>
          <w:color w:val="000000" w:themeColor="text1"/>
        </w:rPr>
      </w:pPr>
      <w:r>
        <w:rPr>
          <w:rFonts w:ascii="Gill Sans MT" w:hAnsi="Gill Sans MT"/>
          <w:color w:val="000000" w:themeColor="text1"/>
        </w:rPr>
        <w:tab/>
        <w:t>G</w:t>
      </w:r>
      <w:r>
        <w:rPr>
          <w:rFonts w:ascii="Gill Sans MT" w:hAnsi="Gill Sans MT"/>
          <w:color w:val="000000" w:themeColor="text1"/>
        </w:rPr>
        <w:tab/>
      </w:r>
      <w:r>
        <w:rPr>
          <w:rFonts w:ascii="Gill Sans MT" w:hAnsi="Gill Sans MT"/>
          <w:color w:val="000000" w:themeColor="text1"/>
        </w:rPr>
        <w:tab/>
        <w:t>D</w:t>
      </w:r>
      <w:r>
        <w:rPr>
          <w:rFonts w:ascii="Gill Sans MT" w:hAnsi="Gill Sans MT"/>
          <w:color w:val="000000" w:themeColor="text1"/>
        </w:rPr>
        <w:tab/>
      </w:r>
      <w:r>
        <w:rPr>
          <w:rFonts w:ascii="Gill Sans MT" w:hAnsi="Gill Sans MT"/>
          <w:color w:val="000000" w:themeColor="text1"/>
        </w:rPr>
        <w:tab/>
        <w:t>C</w:t>
      </w:r>
      <w:r>
        <w:rPr>
          <w:rFonts w:ascii="Gill Sans MT" w:hAnsi="Gill Sans MT"/>
          <w:color w:val="000000" w:themeColor="text1"/>
        </w:rPr>
        <w:tab/>
        <w:t xml:space="preserve">   G</w:t>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     D</w:t>
      </w:r>
    </w:p>
    <w:p w14:paraId="3C754E64" w14:textId="2941F7B0" w:rsidR="00B85314" w:rsidRDefault="00FE6D59" w:rsidP="003D11A1">
      <w:pPr>
        <w:rPr>
          <w:rFonts w:ascii="Gill Sans MT" w:hAnsi="Gill Sans MT"/>
          <w:color w:val="000000" w:themeColor="text1"/>
        </w:rPr>
      </w:pPr>
      <w:r>
        <w:rPr>
          <w:rFonts w:ascii="Gill Sans MT" w:hAnsi="Gill Sans MT"/>
          <w:color w:val="000000" w:themeColor="text1"/>
        </w:rPr>
        <w:t>Sp</w:t>
      </w:r>
      <w:r w:rsidR="00F81273">
        <w:rPr>
          <w:rFonts w:ascii="Gill Sans MT" w:hAnsi="Gill Sans MT"/>
          <w:color w:val="000000" w:themeColor="text1"/>
        </w:rPr>
        <w:t>are</w:t>
      </w:r>
      <w:r>
        <w:rPr>
          <w:rFonts w:ascii="Gill Sans MT" w:hAnsi="Gill Sans MT"/>
          <w:color w:val="000000" w:themeColor="text1"/>
        </w:rPr>
        <w:t xml:space="preserve"> </w:t>
      </w:r>
      <w:proofErr w:type="gramStart"/>
      <w:r>
        <w:rPr>
          <w:rFonts w:ascii="Gill Sans MT" w:hAnsi="Gill Sans MT"/>
          <w:color w:val="000000" w:themeColor="text1"/>
        </w:rPr>
        <w:t>change,</w:t>
      </w:r>
      <w:proofErr w:type="gramEnd"/>
      <w:r>
        <w:rPr>
          <w:rFonts w:ascii="Gill Sans MT" w:hAnsi="Gill Sans MT"/>
          <w:color w:val="000000" w:themeColor="text1"/>
        </w:rPr>
        <w:t xml:space="preserve"> </w:t>
      </w:r>
      <w:proofErr w:type="gramStart"/>
      <w:r>
        <w:rPr>
          <w:rFonts w:ascii="Gill Sans MT" w:hAnsi="Gill Sans MT"/>
          <w:color w:val="000000" w:themeColor="text1"/>
        </w:rPr>
        <w:t>it’s</w:t>
      </w:r>
      <w:proofErr w:type="gramEnd"/>
      <w:r>
        <w:rPr>
          <w:rFonts w:ascii="Gill Sans MT" w:hAnsi="Gill Sans MT"/>
          <w:color w:val="000000" w:themeColor="text1"/>
        </w:rPr>
        <w:t xml:space="preserve"> for strangers, flat tires need changing. Some days I just walk past.</w:t>
      </w:r>
    </w:p>
    <w:p w14:paraId="0029DE47" w14:textId="059E2021" w:rsidR="00C95EB7" w:rsidRDefault="00FE6D59" w:rsidP="003D11A1">
      <w:pPr>
        <w:rPr>
          <w:rFonts w:ascii="Gill Sans MT" w:hAnsi="Gill Sans MT"/>
          <w:color w:val="000000" w:themeColor="text1"/>
        </w:rPr>
      </w:pPr>
      <w:r>
        <w:rPr>
          <w:rFonts w:ascii="Gill Sans MT" w:hAnsi="Gill Sans MT"/>
          <w:color w:val="000000" w:themeColor="text1"/>
        </w:rPr>
        <w:t xml:space="preserve"> </w:t>
      </w:r>
      <w:r w:rsidR="009C2C6E">
        <w:rPr>
          <w:rFonts w:ascii="Gill Sans MT" w:hAnsi="Gill Sans MT"/>
          <w:color w:val="000000" w:themeColor="text1"/>
        </w:rPr>
        <w:tab/>
        <w:t>G</w:t>
      </w:r>
      <w:r w:rsidR="009C2C6E">
        <w:rPr>
          <w:rFonts w:ascii="Gill Sans MT" w:hAnsi="Gill Sans MT"/>
          <w:color w:val="000000" w:themeColor="text1"/>
        </w:rPr>
        <w:tab/>
      </w:r>
      <w:r w:rsidR="00D224D5">
        <w:rPr>
          <w:rFonts w:ascii="Gill Sans MT" w:hAnsi="Gill Sans MT"/>
          <w:color w:val="000000" w:themeColor="text1"/>
        </w:rPr>
        <w:t xml:space="preserve">      </w:t>
      </w:r>
      <w:r w:rsidR="009C2C6E">
        <w:rPr>
          <w:rFonts w:ascii="Gill Sans MT" w:hAnsi="Gill Sans MT"/>
          <w:color w:val="000000" w:themeColor="text1"/>
        </w:rPr>
        <w:t>D</w:t>
      </w:r>
      <w:r w:rsidR="00E367EF">
        <w:rPr>
          <w:rFonts w:ascii="Gill Sans MT" w:hAnsi="Gill Sans MT"/>
          <w:color w:val="000000" w:themeColor="text1"/>
        </w:rPr>
        <w:t xml:space="preserve">   </w:t>
      </w:r>
      <w:r w:rsidR="00D224D5">
        <w:rPr>
          <w:rFonts w:ascii="Gill Sans MT" w:hAnsi="Gill Sans MT"/>
          <w:color w:val="000000" w:themeColor="text1"/>
        </w:rPr>
        <w:t xml:space="preserve">    </w:t>
      </w:r>
      <w:r w:rsidR="00E367EF">
        <w:rPr>
          <w:rFonts w:ascii="Gill Sans MT" w:hAnsi="Gill Sans MT"/>
          <w:color w:val="000000" w:themeColor="text1"/>
        </w:rPr>
        <w:t xml:space="preserve">  </w:t>
      </w:r>
      <w:r w:rsidR="009C2C6E">
        <w:rPr>
          <w:rFonts w:ascii="Gill Sans MT" w:hAnsi="Gill Sans MT"/>
          <w:color w:val="000000" w:themeColor="text1"/>
        </w:rPr>
        <w:t>C</w:t>
      </w:r>
      <w:proofErr w:type="gramStart"/>
      <w:r w:rsidR="009C2C6E">
        <w:rPr>
          <w:rFonts w:ascii="Gill Sans MT" w:hAnsi="Gill Sans MT"/>
          <w:color w:val="000000" w:themeColor="text1"/>
        </w:rPr>
        <w:tab/>
        <w:t xml:space="preserve">  </w:t>
      </w:r>
      <w:r w:rsidR="00E367EF">
        <w:rPr>
          <w:rFonts w:ascii="Gill Sans MT" w:hAnsi="Gill Sans MT"/>
          <w:color w:val="000000" w:themeColor="text1"/>
        </w:rPr>
        <w:tab/>
      </w:r>
      <w:proofErr w:type="gramEnd"/>
      <w:r w:rsidR="009C2C6E">
        <w:rPr>
          <w:rFonts w:ascii="Gill Sans MT" w:hAnsi="Gill Sans MT"/>
          <w:color w:val="000000" w:themeColor="text1"/>
        </w:rPr>
        <w:t xml:space="preserve"> G</w:t>
      </w:r>
      <w:r w:rsidR="009C2C6E">
        <w:rPr>
          <w:rFonts w:ascii="Gill Sans MT" w:hAnsi="Gill Sans MT"/>
          <w:color w:val="000000" w:themeColor="text1"/>
        </w:rPr>
        <w:tab/>
      </w:r>
      <w:r w:rsidR="009C2C6E">
        <w:rPr>
          <w:rFonts w:ascii="Gill Sans MT" w:hAnsi="Gill Sans MT"/>
          <w:color w:val="000000" w:themeColor="text1"/>
        </w:rPr>
        <w:tab/>
      </w:r>
      <w:r w:rsidR="009C2C6E">
        <w:rPr>
          <w:rFonts w:ascii="Gill Sans MT" w:hAnsi="Gill Sans MT"/>
          <w:color w:val="000000" w:themeColor="text1"/>
        </w:rPr>
        <w:tab/>
      </w:r>
      <w:r w:rsidR="009C2C6E">
        <w:rPr>
          <w:rFonts w:ascii="Gill Sans MT" w:hAnsi="Gill Sans MT"/>
          <w:color w:val="000000" w:themeColor="text1"/>
        </w:rPr>
        <w:tab/>
        <w:t xml:space="preserve">     D</w:t>
      </w:r>
    </w:p>
    <w:p w14:paraId="16F31E37" w14:textId="6FAA7AD4" w:rsidR="00C95EB7" w:rsidRDefault="00FE6D59" w:rsidP="003D11A1">
      <w:pPr>
        <w:rPr>
          <w:rFonts w:ascii="Gill Sans MT" w:hAnsi="Gill Sans MT"/>
          <w:color w:val="000000" w:themeColor="text1"/>
        </w:rPr>
      </w:pPr>
      <w:r>
        <w:rPr>
          <w:rFonts w:ascii="Gill Sans MT" w:hAnsi="Gill Sans MT"/>
          <w:color w:val="000000" w:themeColor="text1"/>
        </w:rPr>
        <w:t>But some days I listen, my heart is a witness, can’t deny</w:t>
      </w:r>
      <w:r w:rsidR="00D224D5">
        <w:rPr>
          <w:rFonts w:ascii="Gill Sans MT" w:hAnsi="Gill Sans MT"/>
          <w:color w:val="000000" w:themeColor="text1"/>
        </w:rPr>
        <w:t>…</w:t>
      </w:r>
      <w:r>
        <w:rPr>
          <w:rFonts w:ascii="Gill Sans MT" w:hAnsi="Gill Sans MT"/>
          <w:color w:val="000000" w:themeColor="text1"/>
        </w:rPr>
        <w:t>what lies in my path.</w:t>
      </w:r>
    </w:p>
    <w:p w14:paraId="15DB22C1" w14:textId="7C49906A" w:rsidR="000B0AEA" w:rsidRDefault="00787644" w:rsidP="003D11A1">
      <w:pPr>
        <w:rPr>
          <w:rFonts w:ascii="Gill Sans MT" w:hAnsi="Gill Sans MT"/>
          <w:color w:val="000000" w:themeColor="text1"/>
        </w:rPr>
      </w:pPr>
      <w:proofErr w:type="spellStart"/>
      <w:r>
        <w:rPr>
          <w:rFonts w:ascii="Gill Sans MT" w:hAnsi="Gill Sans MT"/>
          <w:color w:val="000000" w:themeColor="text1"/>
        </w:rPr>
        <w:t>F#m</w:t>
      </w:r>
      <w:proofErr w:type="spellEnd"/>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     G-full   </w:t>
      </w:r>
      <w:proofErr w:type="spellStart"/>
      <w:r>
        <w:rPr>
          <w:rFonts w:ascii="Gill Sans MT" w:hAnsi="Gill Sans MT"/>
          <w:color w:val="000000" w:themeColor="text1"/>
        </w:rPr>
        <w:t>F#m</w:t>
      </w:r>
      <w:proofErr w:type="spellEnd"/>
      <w:r>
        <w:rPr>
          <w:rFonts w:ascii="Gill Sans MT" w:hAnsi="Gill Sans MT"/>
          <w:color w:val="000000" w:themeColor="text1"/>
        </w:rPr>
        <w:tab/>
        <w:t xml:space="preserve">        </w:t>
      </w:r>
      <w:r w:rsidR="000D2838">
        <w:rPr>
          <w:rFonts w:ascii="Gill Sans MT" w:hAnsi="Gill Sans MT"/>
          <w:color w:val="000000" w:themeColor="text1"/>
        </w:rPr>
        <w:t>G-full - D</w:t>
      </w:r>
    </w:p>
    <w:p w14:paraId="66D73346" w14:textId="63D69658" w:rsidR="00C93A82" w:rsidRDefault="005104E3" w:rsidP="003D11A1">
      <w:pPr>
        <w:rPr>
          <w:rFonts w:ascii="Gill Sans MT" w:hAnsi="Gill Sans MT"/>
          <w:color w:val="000000" w:themeColor="text1"/>
        </w:rPr>
      </w:pPr>
      <w:r>
        <w:rPr>
          <w:rFonts w:ascii="Gill Sans MT" w:hAnsi="Gill Sans MT"/>
          <w:color w:val="000000" w:themeColor="text1"/>
        </w:rPr>
        <w:t xml:space="preserve">Compassion is what makes </w:t>
      </w:r>
      <w:r w:rsidR="00FE6D59">
        <w:rPr>
          <w:rFonts w:ascii="Gill Sans MT" w:hAnsi="Gill Sans MT"/>
          <w:color w:val="000000" w:themeColor="text1"/>
        </w:rPr>
        <w:t>me</w:t>
      </w:r>
      <w:r>
        <w:rPr>
          <w:rFonts w:ascii="Gill Sans MT" w:hAnsi="Gill Sans MT"/>
          <w:color w:val="000000" w:themeColor="text1"/>
        </w:rPr>
        <w:t xml:space="preserve"> tough, I wonder if I feel enough</w:t>
      </w:r>
      <w:r w:rsidR="006053E2">
        <w:rPr>
          <w:rFonts w:ascii="Gill Sans MT" w:hAnsi="Gill Sans MT"/>
          <w:color w:val="000000" w:themeColor="text1"/>
        </w:rPr>
        <w:t xml:space="preserve">? </w:t>
      </w:r>
    </w:p>
    <w:p w14:paraId="2CF88C2C" w14:textId="77777777" w:rsidR="00125443" w:rsidRPr="00125443" w:rsidRDefault="00125443" w:rsidP="00125443">
      <w:pPr>
        <w:rPr>
          <w:rFonts w:ascii="Gill Sans MT" w:hAnsi="Gill Sans MT"/>
          <w:color w:val="A10050" w:themeColor="accent6" w:themeShade="80"/>
        </w:rPr>
      </w:pPr>
      <w:r w:rsidRPr="00125443">
        <w:rPr>
          <w:rFonts w:ascii="Gill Sans MT" w:hAnsi="Gill Sans MT"/>
          <w:color w:val="A10050" w:themeColor="accent6" w:themeShade="80"/>
        </w:rPr>
        <w:t>C</w:t>
      </w:r>
      <w:r w:rsidRPr="00125443">
        <w:rPr>
          <w:rFonts w:ascii="Gill Sans MT" w:hAnsi="Gill Sans MT"/>
          <w:color w:val="A10050" w:themeColor="accent6" w:themeShade="80"/>
        </w:rPr>
        <w:tab/>
        <w:t>G</w:t>
      </w:r>
      <w:r w:rsidRPr="00125443">
        <w:rPr>
          <w:rFonts w:ascii="Gill Sans MT" w:hAnsi="Gill Sans MT"/>
          <w:color w:val="A10050" w:themeColor="accent6" w:themeShade="80"/>
        </w:rPr>
        <w:tab/>
      </w:r>
      <w:proofErr w:type="gramStart"/>
      <w:r w:rsidRPr="00125443">
        <w:rPr>
          <w:rFonts w:ascii="Gill Sans MT" w:hAnsi="Gill Sans MT"/>
          <w:color w:val="A10050" w:themeColor="accent6" w:themeShade="80"/>
        </w:rPr>
        <w:t>D</w:t>
      </w:r>
      <w:r w:rsidRPr="00125443">
        <w:rPr>
          <w:rFonts w:ascii="Gill Sans MT" w:hAnsi="Gill Sans MT"/>
          <w:color w:val="A10050" w:themeColor="accent6" w:themeShade="80"/>
        </w:rPr>
        <w:tab/>
        <w:t xml:space="preserve">G   </w:t>
      </w:r>
      <w:proofErr w:type="gramEnd"/>
      <w:r w:rsidRPr="00125443">
        <w:rPr>
          <w:rFonts w:ascii="Gill Sans MT" w:hAnsi="Gill Sans MT"/>
          <w:color w:val="A10050" w:themeColor="accent6" w:themeShade="80"/>
        </w:rPr>
        <w:t xml:space="preserve"> C</w:t>
      </w:r>
      <w:r w:rsidRPr="00125443">
        <w:rPr>
          <w:rFonts w:ascii="Gill Sans MT" w:hAnsi="Gill Sans MT"/>
          <w:color w:val="A10050" w:themeColor="accent6" w:themeShade="80"/>
        </w:rPr>
        <w:tab/>
        <w:t xml:space="preserve">         G           D   -    D </w:t>
      </w:r>
    </w:p>
    <w:p w14:paraId="56263ED6" w14:textId="77777777" w:rsidR="00125443" w:rsidRPr="00125443" w:rsidRDefault="00125443" w:rsidP="00125443">
      <w:pPr>
        <w:rPr>
          <w:rFonts w:ascii="Gill Sans MT" w:hAnsi="Gill Sans MT"/>
          <w:color w:val="A10050" w:themeColor="accent6" w:themeShade="80"/>
        </w:rPr>
      </w:pPr>
      <w:r w:rsidRPr="00125443">
        <w:rPr>
          <w:rFonts w:ascii="Gill Sans MT" w:hAnsi="Gill Sans MT"/>
          <w:color w:val="A10050" w:themeColor="accent6" w:themeShade="80"/>
        </w:rPr>
        <w:t xml:space="preserve">Empathy </w:t>
      </w:r>
      <w:proofErr w:type="gramStart"/>
      <w:r w:rsidRPr="00125443">
        <w:rPr>
          <w:rFonts w:ascii="Gill Sans MT" w:hAnsi="Gill Sans MT"/>
          <w:color w:val="A10050" w:themeColor="accent6" w:themeShade="80"/>
        </w:rPr>
        <w:t>take</w:t>
      </w:r>
      <w:proofErr w:type="gramEnd"/>
      <w:r w:rsidRPr="00125443">
        <w:rPr>
          <w:rFonts w:ascii="Gill Sans MT" w:hAnsi="Gill Sans MT"/>
          <w:color w:val="A10050" w:themeColor="accent6" w:themeShade="80"/>
        </w:rPr>
        <w:t xml:space="preserve"> hold of </w:t>
      </w:r>
      <w:proofErr w:type="gramStart"/>
      <w:r w:rsidRPr="00125443">
        <w:rPr>
          <w:rFonts w:ascii="Gill Sans MT" w:hAnsi="Gill Sans MT"/>
          <w:color w:val="A10050" w:themeColor="accent6" w:themeShade="80"/>
        </w:rPr>
        <w:t>me,</w:t>
      </w:r>
      <w:proofErr w:type="gramEnd"/>
      <w:r w:rsidRPr="00125443">
        <w:rPr>
          <w:rFonts w:ascii="Gill Sans MT" w:hAnsi="Gill Sans MT"/>
          <w:color w:val="A10050" w:themeColor="accent6" w:themeShade="80"/>
        </w:rPr>
        <w:t xml:space="preserve"> I’m with you and you’re with me</w:t>
      </w:r>
    </w:p>
    <w:p w14:paraId="14458331" w14:textId="77777777" w:rsidR="00125443" w:rsidRPr="00125443" w:rsidRDefault="00125443" w:rsidP="00125443">
      <w:pPr>
        <w:rPr>
          <w:rFonts w:ascii="Gill Sans MT" w:hAnsi="Gill Sans MT"/>
          <w:color w:val="A10050" w:themeColor="accent6" w:themeShade="80"/>
        </w:rPr>
      </w:pPr>
      <w:r w:rsidRPr="00125443">
        <w:rPr>
          <w:rFonts w:ascii="Gill Sans MT" w:hAnsi="Gill Sans MT"/>
          <w:color w:val="A10050" w:themeColor="accent6" w:themeShade="80"/>
        </w:rPr>
        <w:t xml:space="preserve">C </w:t>
      </w:r>
      <w:r w:rsidRPr="00125443">
        <w:rPr>
          <w:rFonts w:ascii="Gill Sans MT" w:hAnsi="Gill Sans MT"/>
          <w:color w:val="A10050" w:themeColor="accent6" w:themeShade="80"/>
        </w:rPr>
        <w:tab/>
      </w:r>
      <w:proofErr w:type="gramStart"/>
      <w:r w:rsidRPr="00125443">
        <w:rPr>
          <w:rFonts w:ascii="Gill Sans MT" w:hAnsi="Gill Sans MT"/>
          <w:color w:val="A10050" w:themeColor="accent6" w:themeShade="80"/>
        </w:rPr>
        <w:t>G  D</w:t>
      </w:r>
      <w:proofErr w:type="gramEnd"/>
      <w:r w:rsidRPr="00125443">
        <w:rPr>
          <w:rFonts w:ascii="Gill Sans MT" w:hAnsi="Gill Sans MT"/>
          <w:color w:val="A10050" w:themeColor="accent6" w:themeShade="80"/>
        </w:rPr>
        <w:t xml:space="preserve"> </w:t>
      </w:r>
      <w:proofErr w:type="gramStart"/>
      <w:r w:rsidRPr="00125443">
        <w:rPr>
          <w:rFonts w:ascii="Gill Sans MT" w:hAnsi="Gill Sans MT"/>
          <w:color w:val="A10050" w:themeColor="accent6" w:themeShade="80"/>
        </w:rPr>
        <w:tab/>
        <w:t xml:space="preserve">   G </w:t>
      </w:r>
      <w:r w:rsidRPr="00125443">
        <w:rPr>
          <w:rFonts w:ascii="Gill Sans MT" w:hAnsi="Gill Sans MT"/>
          <w:color w:val="A10050" w:themeColor="accent6" w:themeShade="80"/>
        </w:rPr>
        <w:tab/>
        <w:t xml:space="preserve">    C </w:t>
      </w:r>
      <w:r w:rsidRPr="00125443">
        <w:rPr>
          <w:rFonts w:ascii="Gill Sans MT" w:hAnsi="Gill Sans MT"/>
          <w:color w:val="A10050" w:themeColor="accent6" w:themeShade="80"/>
        </w:rPr>
        <w:tab/>
        <w:t xml:space="preserve">       </w:t>
      </w:r>
      <w:proofErr w:type="gramEnd"/>
      <w:r w:rsidRPr="00125443">
        <w:rPr>
          <w:rFonts w:ascii="Gill Sans MT" w:hAnsi="Gill Sans MT"/>
          <w:color w:val="A10050" w:themeColor="accent6" w:themeShade="80"/>
        </w:rPr>
        <w:t xml:space="preserve"> G           </w:t>
      </w:r>
      <w:proofErr w:type="gramStart"/>
      <w:r w:rsidRPr="00125443">
        <w:rPr>
          <w:rFonts w:ascii="Gill Sans MT" w:hAnsi="Gill Sans MT"/>
          <w:color w:val="A10050" w:themeColor="accent6" w:themeShade="80"/>
        </w:rPr>
        <w:t>D  G</w:t>
      </w:r>
      <w:proofErr w:type="gramEnd"/>
      <w:r w:rsidRPr="00125443">
        <w:rPr>
          <w:rFonts w:ascii="Gill Sans MT" w:hAnsi="Gill Sans MT"/>
          <w:color w:val="A10050" w:themeColor="accent6" w:themeShade="80"/>
        </w:rPr>
        <w:t xml:space="preserve"> </w:t>
      </w:r>
    </w:p>
    <w:p w14:paraId="49C6B469" w14:textId="77777777" w:rsidR="00125443" w:rsidRPr="00125443" w:rsidRDefault="00125443" w:rsidP="00125443">
      <w:pPr>
        <w:rPr>
          <w:rFonts w:ascii="Gill Sans MT" w:hAnsi="Gill Sans MT"/>
          <w:color w:val="A10050" w:themeColor="accent6" w:themeShade="80"/>
        </w:rPr>
      </w:pPr>
      <w:r w:rsidRPr="00125443">
        <w:rPr>
          <w:rFonts w:ascii="Gill Sans MT" w:hAnsi="Gill Sans MT"/>
          <w:color w:val="A10050" w:themeColor="accent6" w:themeShade="80"/>
        </w:rPr>
        <w:t>Empathy set us free, no color, no cloth, no enemy.</w:t>
      </w:r>
    </w:p>
    <w:p w14:paraId="0A8208A3" w14:textId="77777777" w:rsidR="00125443" w:rsidRPr="00125443" w:rsidRDefault="00125443" w:rsidP="003D11A1">
      <w:pPr>
        <w:rPr>
          <w:rFonts w:ascii="Gill Sans MT" w:hAnsi="Gill Sans MT"/>
          <w:color w:val="A10050" w:themeColor="accent6" w:themeShade="80"/>
        </w:rPr>
      </w:pPr>
    </w:p>
    <w:p w14:paraId="199D8643" w14:textId="3991FB81" w:rsidR="00C93A82" w:rsidRDefault="002433EA" w:rsidP="003D11A1">
      <w:pPr>
        <w:rPr>
          <w:rFonts w:ascii="Gill Sans MT" w:hAnsi="Gill Sans MT"/>
          <w:color w:val="000000" w:themeColor="text1"/>
        </w:rPr>
      </w:pPr>
      <w:r>
        <w:rPr>
          <w:rFonts w:ascii="Gill Sans MT" w:hAnsi="Gill Sans MT"/>
          <w:color w:val="000000" w:themeColor="text1"/>
        </w:rPr>
        <w:t>G</w:t>
      </w:r>
      <w:r>
        <w:rPr>
          <w:rFonts w:ascii="Gill Sans MT" w:hAnsi="Gill Sans MT"/>
          <w:color w:val="000000" w:themeColor="text1"/>
        </w:rPr>
        <w:tab/>
      </w:r>
      <w:r>
        <w:rPr>
          <w:rFonts w:ascii="Gill Sans MT" w:hAnsi="Gill Sans MT"/>
          <w:color w:val="000000" w:themeColor="text1"/>
        </w:rPr>
        <w:tab/>
        <w:t>D</w:t>
      </w:r>
      <w:r>
        <w:rPr>
          <w:rFonts w:ascii="Gill Sans MT" w:hAnsi="Gill Sans MT"/>
          <w:color w:val="000000" w:themeColor="text1"/>
        </w:rPr>
        <w:tab/>
      </w:r>
      <w:r>
        <w:rPr>
          <w:rFonts w:ascii="Gill Sans MT" w:hAnsi="Gill Sans MT"/>
          <w:color w:val="000000" w:themeColor="text1"/>
        </w:rPr>
        <w:tab/>
        <w:t>C</w:t>
      </w:r>
      <w:r>
        <w:rPr>
          <w:rFonts w:ascii="Gill Sans MT" w:hAnsi="Gill Sans MT"/>
          <w:color w:val="000000" w:themeColor="text1"/>
        </w:rPr>
        <w:tab/>
        <w:t xml:space="preserve">   G</w:t>
      </w:r>
      <w:r>
        <w:rPr>
          <w:rFonts w:ascii="Gill Sans MT" w:hAnsi="Gill Sans MT"/>
          <w:color w:val="000000" w:themeColor="text1"/>
        </w:rPr>
        <w:tab/>
      </w:r>
      <w:r w:rsidR="00331D46">
        <w:rPr>
          <w:rFonts w:ascii="Gill Sans MT" w:hAnsi="Gill Sans MT"/>
          <w:color w:val="000000" w:themeColor="text1"/>
        </w:rPr>
        <w:t>- G</w:t>
      </w:r>
      <w:r>
        <w:rPr>
          <w:rFonts w:ascii="Gill Sans MT" w:hAnsi="Gill Sans MT"/>
          <w:color w:val="000000" w:themeColor="text1"/>
        </w:rPr>
        <w:tab/>
      </w:r>
      <w:r>
        <w:rPr>
          <w:rFonts w:ascii="Gill Sans MT" w:hAnsi="Gill Sans MT"/>
          <w:color w:val="000000" w:themeColor="text1"/>
        </w:rPr>
        <w:tab/>
      </w:r>
      <w:r w:rsidR="00331D46">
        <w:rPr>
          <w:rFonts w:ascii="Gill Sans MT" w:hAnsi="Gill Sans MT"/>
          <w:color w:val="000000" w:themeColor="text1"/>
        </w:rPr>
        <w:tab/>
        <w:t xml:space="preserve">                </w:t>
      </w:r>
      <w:r>
        <w:rPr>
          <w:rFonts w:ascii="Gill Sans MT" w:hAnsi="Gill Sans MT"/>
          <w:color w:val="000000" w:themeColor="text1"/>
        </w:rPr>
        <w:t xml:space="preserve">     D</w:t>
      </w:r>
    </w:p>
    <w:p w14:paraId="4BC2838E" w14:textId="2C505789" w:rsidR="00515B4F" w:rsidRDefault="00515B4F" w:rsidP="003D11A1">
      <w:pPr>
        <w:rPr>
          <w:rFonts w:ascii="Gill Sans MT" w:hAnsi="Gill Sans MT"/>
          <w:color w:val="000000" w:themeColor="text1"/>
        </w:rPr>
      </w:pPr>
      <w:r>
        <w:rPr>
          <w:rFonts w:ascii="Gill Sans MT" w:hAnsi="Gill Sans MT"/>
          <w:color w:val="000000" w:themeColor="text1"/>
        </w:rPr>
        <w:t xml:space="preserve">Struggles I’ve lived through, brother I see you, I’m no better or worse than you are. </w:t>
      </w:r>
    </w:p>
    <w:p w14:paraId="0EB78573" w14:textId="4B4383F4" w:rsidR="00125443" w:rsidRDefault="00125443" w:rsidP="003D11A1">
      <w:pPr>
        <w:rPr>
          <w:rFonts w:ascii="Gill Sans MT" w:hAnsi="Gill Sans MT"/>
          <w:color w:val="000000" w:themeColor="text1"/>
        </w:rPr>
      </w:pPr>
      <w:r>
        <w:rPr>
          <w:rFonts w:ascii="Gill Sans MT" w:hAnsi="Gill Sans MT"/>
          <w:color w:val="000000" w:themeColor="text1"/>
        </w:rPr>
        <w:t>G</w:t>
      </w:r>
      <w:r>
        <w:rPr>
          <w:rFonts w:ascii="Gill Sans MT" w:hAnsi="Gill Sans MT"/>
          <w:color w:val="000000" w:themeColor="text1"/>
        </w:rPr>
        <w:tab/>
        <w:t xml:space="preserve">      </w:t>
      </w:r>
      <w:r>
        <w:rPr>
          <w:rFonts w:ascii="Gill Sans MT" w:hAnsi="Gill Sans MT"/>
          <w:color w:val="000000" w:themeColor="text1"/>
        </w:rPr>
        <w:tab/>
        <w:t>D         C</w:t>
      </w:r>
      <w:proofErr w:type="gramStart"/>
      <w:r>
        <w:rPr>
          <w:rFonts w:ascii="Gill Sans MT" w:hAnsi="Gill Sans MT"/>
          <w:color w:val="000000" w:themeColor="text1"/>
        </w:rPr>
        <w:tab/>
        <w:t xml:space="preserve">  </w:t>
      </w:r>
      <w:r>
        <w:rPr>
          <w:rFonts w:ascii="Gill Sans MT" w:hAnsi="Gill Sans MT"/>
          <w:color w:val="000000" w:themeColor="text1"/>
        </w:rPr>
        <w:tab/>
      </w:r>
      <w:proofErr w:type="gramEnd"/>
      <w:r>
        <w:rPr>
          <w:rFonts w:ascii="Gill Sans MT" w:hAnsi="Gill Sans MT"/>
          <w:color w:val="000000" w:themeColor="text1"/>
        </w:rPr>
        <w:t xml:space="preserve">         G</w:t>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     D</w:t>
      </w:r>
    </w:p>
    <w:p w14:paraId="3C758B9D" w14:textId="231D808F" w:rsidR="00515B4F" w:rsidRDefault="00515B4F" w:rsidP="003D11A1">
      <w:pPr>
        <w:rPr>
          <w:rFonts w:ascii="Gill Sans MT" w:hAnsi="Gill Sans MT"/>
          <w:color w:val="000000" w:themeColor="text1"/>
        </w:rPr>
      </w:pPr>
      <w:r>
        <w:rPr>
          <w:rFonts w:ascii="Gill Sans MT" w:hAnsi="Gill Sans MT"/>
          <w:color w:val="000000" w:themeColor="text1"/>
        </w:rPr>
        <w:t xml:space="preserve">There is no </w:t>
      </w:r>
      <w:r w:rsidR="000B4F1D">
        <w:rPr>
          <w:rFonts w:ascii="Gill Sans MT" w:hAnsi="Gill Sans MT"/>
          <w:color w:val="000000" w:themeColor="text1"/>
        </w:rPr>
        <w:t>distance</w:t>
      </w:r>
      <w:r>
        <w:rPr>
          <w:rFonts w:ascii="Gill Sans MT" w:hAnsi="Gill Sans MT"/>
          <w:color w:val="000000" w:themeColor="text1"/>
        </w:rPr>
        <w:t>, the s</w:t>
      </w:r>
      <w:r w:rsidR="00305547">
        <w:rPr>
          <w:rFonts w:ascii="Gill Sans MT" w:hAnsi="Gill Sans MT"/>
          <w:color w:val="000000" w:themeColor="text1"/>
        </w:rPr>
        <w:t xml:space="preserve">trength in our difference. </w:t>
      </w:r>
      <w:proofErr w:type="gramStart"/>
      <w:r w:rsidR="00305547">
        <w:rPr>
          <w:rFonts w:ascii="Gill Sans MT" w:hAnsi="Gill Sans MT"/>
          <w:color w:val="000000" w:themeColor="text1"/>
        </w:rPr>
        <w:t>Human is</w:t>
      </w:r>
      <w:proofErr w:type="gramEnd"/>
      <w:r w:rsidR="00305547">
        <w:rPr>
          <w:rFonts w:ascii="Gill Sans MT" w:hAnsi="Gill Sans MT"/>
          <w:color w:val="000000" w:themeColor="text1"/>
        </w:rPr>
        <w:t xml:space="preserve"> all that we are. </w:t>
      </w:r>
    </w:p>
    <w:p w14:paraId="57376475" w14:textId="77777777" w:rsidR="00150F45" w:rsidRDefault="00150F45" w:rsidP="00150F45">
      <w:pPr>
        <w:rPr>
          <w:rFonts w:ascii="Gill Sans MT" w:hAnsi="Gill Sans MT"/>
          <w:color w:val="000000" w:themeColor="text1"/>
        </w:rPr>
      </w:pPr>
      <w:proofErr w:type="spellStart"/>
      <w:r>
        <w:rPr>
          <w:rFonts w:ascii="Gill Sans MT" w:hAnsi="Gill Sans MT"/>
          <w:color w:val="000000" w:themeColor="text1"/>
        </w:rPr>
        <w:t>F#m</w:t>
      </w:r>
      <w:proofErr w:type="spellEnd"/>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     G-full   </w:t>
      </w:r>
      <w:proofErr w:type="spellStart"/>
      <w:r>
        <w:rPr>
          <w:rFonts w:ascii="Gill Sans MT" w:hAnsi="Gill Sans MT"/>
          <w:color w:val="000000" w:themeColor="text1"/>
        </w:rPr>
        <w:t>F#m</w:t>
      </w:r>
      <w:proofErr w:type="spellEnd"/>
      <w:r>
        <w:rPr>
          <w:rFonts w:ascii="Gill Sans MT" w:hAnsi="Gill Sans MT"/>
          <w:color w:val="000000" w:themeColor="text1"/>
        </w:rPr>
        <w:tab/>
        <w:t xml:space="preserve">        G-full - D</w:t>
      </w:r>
    </w:p>
    <w:p w14:paraId="0315B154" w14:textId="77777777" w:rsidR="00150F45" w:rsidRDefault="00150F45" w:rsidP="00150F45">
      <w:pPr>
        <w:rPr>
          <w:rFonts w:ascii="Gill Sans MT" w:hAnsi="Gill Sans MT"/>
          <w:color w:val="000000" w:themeColor="text1"/>
        </w:rPr>
      </w:pPr>
      <w:r>
        <w:rPr>
          <w:rFonts w:ascii="Gill Sans MT" w:hAnsi="Gill Sans MT"/>
          <w:color w:val="000000" w:themeColor="text1"/>
        </w:rPr>
        <w:t xml:space="preserve">Compassion is what makes me tough, I wonder if I feel enough? </w:t>
      </w:r>
    </w:p>
    <w:p w14:paraId="3E61C912" w14:textId="2D362693" w:rsidR="000433C6" w:rsidRPr="00150F45" w:rsidRDefault="002C42A1" w:rsidP="003D11A1">
      <w:pPr>
        <w:rPr>
          <w:rFonts w:ascii="Gill Sans MT" w:hAnsi="Gill Sans MT"/>
          <w:color w:val="A10050" w:themeColor="accent6" w:themeShade="80"/>
        </w:rPr>
      </w:pPr>
      <w:r w:rsidRPr="00150F45">
        <w:rPr>
          <w:rFonts w:ascii="Gill Sans MT" w:hAnsi="Gill Sans MT"/>
          <w:color w:val="A10050" w:themeColor="accent6" w:themeShade="80"/>
        </w:rPr>
        <w:lastRenderedPageBreak/>
        <w:t>C</w:t>
      </w:r>
      <w:r w:rsidRPr="00150F45">
        <w:rPr>
          <w:rFonts w:ascii="Gill Sans MT" w:hAnsi="Gill Sans MT"/>
          <w:color w:val="A10050" w:themeColor="accent6" w:themeShade="80"/>
        </w:rPr>
        <w:tab/>
        <w:t>G</w:t>
      </w:r>
      <w:r w:rsidRPr="00150F45">
        <w:rPr>
          <w:rFonts w:ascii="Gill Sans MT" w:hAnsi="Gill Sans MT"/>
          <w:color w:val="A10050" w:themeColor="accent6" w:themeShade="80"/>
        </w:rPr>
        <w:tab/>
      </w:r>
      <w:proofErr w:type="gramStart"/>
      <w:r w:rsidRPr="00150F45">
        <w:rPr>
          <w:rFonts w:ascii="Gill Sans MT" w:hAnsi="Gill Sans MT"/>
          <w:color w:val="A10050" w:themeColor="accent6" w:themeShade="80"/>
        </w:rPr>
        <w:t>D</w:t>
      </w:r>
      <w:r w:rsidRPr="00150F45">
        <w:rPr>
          <w:rFonts w:ascii="Gill Sans MT" w:hAnsi="Gill Sans MT"/>
          <w:color w:val="A10050" w:themeColor="accent6" w:themeShade="80"/>
        </w:rPr>
        <w:tab/>
        <w:t>G</w:t>
      </w:r>
      <w:r w:rsidR="0053519D" w:rsidRPr="00150F45">
        <w:rPr>
          <w:rFonts w:ascii="Gill Sans MT" w:hAnsi="Gill Sans MT"/>
          <w:color w:val="A10050" w:themeColor="accent6" w:themeShade="80"/>
        </w:rPr>
        <w:t xml:space="preserve">   </w:t>
      </w:r>
      <w:proofErr w:type="gramEnd"/>
      <w:r w:rsidR="0053519D" w:rsidRPr="00150F45">
        <w:rPr>
          <w:rFonts w:ascii="Gill Sans MT" w:hAnsi="Gill Sans MT"/>
          <w:color w:val="A10050" w:themeColor="accent6" w:themeShade="80"/>
        </w:rPr>
        <w:t xml:space="preserve"> C</w:t>
      </w:r>
      <w:r w:rsidR="0053519D" w:rsidRPr="00150F45">
        <w:rPr>
          <w:rFonts w:ascii="Gill Sans MT" w:hAnsi="Gill Sans MT"/>
          <w:color w:val="A10050" w:themeColor="accent6" w:themeShade="80"/>
        </w:rPr>
        <w:tab/>
        <w:t xml:space="preserve">         G           D   -    D </w:t>
      </w:r>
    </w:p>
    <w:p w14:paraId="2C816783" w14:textId="77777777" w:rsidR="000433C6" w:rsidRPr="00150F45" w:rsidRDefault="000433C6" w:rsidP="000433C6">
      <w:pPr>
        <w:rPr>
          <w:rFonts w:ascii="Gill Sans MT" w:hAnsi="Gill Sans MT"/>
          <w:color w:val="A10050" w:themeColor="accent6" w:themeShade="80"/>
        </w:rPr>
      </w:pPr>
      <w:r w:rsidRPr="00150F45">
        <w:rPr>
          <w:rFonts w:ascii="Gill Sans MT" w:hAnsi="Gill Sans MT"/>
          <w:color w:val="A10050" w:themeColor="accent6" w:themeShade="80"/>
        </w:rPr>
        <w:t xml:space="preserve">Empathy </w:t>
      </w:r>
      <w:proofErr w:type="gramStart"/>
      <w:r w:rsidRPr="00150F45">
        <w:rPr>
          <w:rFonts w:ascii="Gill Sans MT" w:hAnsi="Gill Sans MT"/>
          <w:color w:val="A10050" w:themeColor="accent6" w:themeShade="80"/>
        </w:rPr>
        <w:t>take</w:t>
      </w:r>
      <w:proofErr w:type="gramEnd"/>
      <w:r w:rsidRPr="00150F45">
        <w:rPr>
          <w:rFonts w:ascii="Gill Sans MT" w:hAnsi="Gill Sans MT"/>
          <w:color w:val="A10050" w:themeColor="accent6" w:themeShade="80"/>
        </w:rPr>
        <w:t xml:space="preserve"> hold of </w:t>
      </w:r>
      <w:proofErr w:type="gramStart"/>
      <w:r w:rsidRPr="00150F45">
        <w:rPr>
          <w:rFonts w:ascii="Gill Sans MT" w:hAnsi="Gill Sans MT"/>
          <w:color w:val="A10050" w:themeColor="accent6" w:themeShade="80"/>
        </w:rPr>
        <w:t>me,</w:t>
      </w:r>
      <w:proofErr w:type="gramEnd"/>
      <w:r w:rsidRPr="00150F45">
        <w:rPr>
          <w:rFonts w:ascii="Gill Sans MT" w:hAnsi="Gill Sans MT"/>
          <w:color w:val="A10050" w:themeColor="accent6" w:themeShade="80"/>
        </w:rPr>
        <w:t xml:space="preserve"> I’m with you and you’re with me</w:t>
      </w:r>
    </w:p>
    <w:p w14:paraId="055C646C" w14:textId="65CF958C" w:rsidR="0062595B" w:rsidRPr="00150F45" w:rsidRDefault="0062595B" w:rsidP="000433C6">
      <w:pPr>
        <w:rPr>
          <w:rFonts w:ascii="Gill Sans MT" w:hAnsi="Gill Sans MT"/>
          <w:color w:val="A10050" w:themeColor="accent6" w:themeShade="80"/>
        </w:rPr>
      </w:pPr>
      <w:r w:rsidRPr="00150F45">
        <w:rPr>
          <w:rFonts w:ascii="Gill Sans MT" w:hAnsi="Gill Sans MT"/>
          <w:color w:val="A10050" w:themeColor="accent6" w:themeShade="80"/>
        </w:rPr>
        <w:t xml:space="preserve">C </w:t>
      </w:r>
      <w:r w:rsidRPr="00150F45">
        <w:rPr>
          <w:rFonts w:ascii="Gill Sans MT" w:hAnsi="Gill Sans MT"/>
          <w:color w:val="A10050" w:themeColor="accent6" w:themeShade="80"/>
        </w:rPr>
        <w:tab/>
      </w:r>
      <w:proofErr w:type="gramStart"/>
      <w:r w:rsidRPr="00150F45">
        <w:rPr>
          <w:rFonts w:ascii="Gill Sans MT" w:hAnsi="Gill Sans MT"/>
          <w:color w:val="A10050" w:themeColor="accent6" w:themeShade="80"/>
        </w:rPr>
        <w:t>G  D</w:t>
      </w:r>
      <w:proofErr w:type="gramEnd"/>
      <w:r w:rsidRPr="00150F45">
        <w:rPr>
          <w:rFonts w:ascii="Gill Sans MT" w:hAnsi="Gill Sans MT"/>
          <w:color w:val="A10050" w:themeColor="accent6" w:themeShade="80"/>
        </w:rPr>
        <w:t xml:space="preserve"> </w:t>
      </w:r>
      <w:proofErr w:type="gramStart"/>
      <w:r w:rsidRPr="00150F45">
        <w:rPr>
          <w:rFonts w:ascii="Gill Sans MT" w:hAnsi="Gill Sans MT"/>
          <w:color w:val="A10050" w:themeColor="accent6" w:themeShade="80"/>
        </w:rPr>
        <w:tab/>
        <w:t xml:space="preserve">   </w:t>
      </w:r>
      <w:r w:rsidR="000E3E05" w:rsidRPr="00150F45">
        <w:rPr>
          <w:rFonts w:ascii="Gill Sans MT" w:hAnsi="Gill Sans MT"/>
          <w:color w:val="A10050" w:themeColor="accent6" w:themeShade="80"/>
        </w:rPr>
        <w:t xml:space="preserve">G </w:t>
      </w:r>
      <w:r w:rsidR="000E3E05" w:rsidRPr="00150F45">
        <w:rPr>
          <w:rFonts w:ascii="Gill Sans MT" w:hAnsi="Gill Sans MT"/>
          <w:color w:val="A10050" w:themeColor="accent6" w:themeShade="80"/>
        </w:rPr>
        <w:tab/>
        <w:t xml:space="preserve">    C </w:t>
      </w:r>
      <w:r w:rsidR="000E3E05" w:rsidRPr="00150F45">
        <w:rPr>
          <w:rFonts w:ascii="Gill Sans MT" w:hAnsi="Gill Sans MT"/>
          <w:color w:val="A10050" w:themeColor="accent6" w:themeShade="80"/>
        </w:rPr>
        <w:tab/>
        <w:t xml:space="preserve">       </w:t>
      </w:r>
      <w:proofErr w:type="gramEnd"/>
      <w:r w:rsidR="000E3E05" w:rsidRPr="00150F45">
        <w:rPr>
          <w:rFonts w:ascii="Gill Sans MT" w:hAnsi="Gill Sans MT"/>
          <w:color w:val="A10050" w:themeColor="accent6" w:themeShade="80"/>
        </w:rPr>
        <w:t xml:space="preserve"> G           </w:t>
      </w:r>
      <w:proofErr w:type="gramStart"/>
      <w:r w:rsidR="000E3E05" w:rsidRPr="00150F45">
        <w:rPr>
          <w:rFonts w:ascii="Gill Sans MT" w:hAnsi="Gill Sans MT"/>
          <w:color w:val="A10050" w:themeColor="accent6" w:themeShade="80"/>
        </w:rPr>
        <w:t>D  G</w:t>
      </w:r>
      <w:proofErr w:type="gramEnd"/>
      <w:r w:rsidR="000E3E05" w:rsidRPr="00150F45">
        <w:rPr>
          <w:rFonts w:ascii="Gill Sans MT" w:hAnsi="Gill Sans MT"/>
          <w:color w:val="A10050" w:themeColor="accent6" w:themeShade="80"/>
        </w:rPr>
        <w:t xml:space="preserve"> </w:t>
      </w:r>
    </w:p>
    <w:p w14:paraId="7B6CE839" w14:textId="77777777" w:rsidR="000433C6" w:rsidRDefault="000433C6" w:rsidP="000433C6">
      <w:pPr>
        <w:rPr>
          <w:rFonts w:ascii="Gill Sans MT" w:hAnsi="Gill Sans MT"/>
          <w:color w:val="000000" w:themeColor="text1"/>
        </w:rPr>
      </w:pPr>
      <w:r w:rsidRPr="00150F45">
        <w:rPr>
          <w:rFonts w:ascii="Gill Sans MT" w:hAnsi="Gill Sans MT"/>
          <w:color w:val="A10050" w:themeColor="accent6" w:themeShade="80"/>
        </w:rPr>
        <w:t>Empathy set us free, no color, no cloth, no enemy.</w:t>
      </w:r>
    </w:p>
    <w:p w14:paraId="44BE8E35" w14:textId="54BBDE03" w:rsidR="005104E3" w:rsidRDefault="00294675" w:rsidP="003D11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No color, no cloth, no enemy…</w:t>
      </w:r>
    </w:p>
    <w:p w14:paraId="45FC1764" w14:textId="77777777" w:rsidR="00294675" w:rsidRDefault="00294675" w:rsidP="003D11A1">
      <w:pPr>
        <w:rPr>
          <w:rFonts w:ascii="Gill Sans MT" w:hAnsi="Gill Sans MT"/>
          <w:color w:val="000000" w:themeColor="text1"/>
        </w:rPr>
      </w:pPr>
    </w:p>
    <w:p w14:paraId="7ACA67AA" w14:textId="36488638" w:rsidR="004E6112" w:rsidRDefault="004E6112" w:rsidP="003D11A1">
      <w:pPr>
        <w:rPr>
          <w:rFonts w:ascii="Gill Sans MT" w:hAnsi="Gill Sans MT"/>
          <w:color w:val="000000" w:themeColor="text1"/>
        </w:rPr>
      </w:pPr>
      <w:r>
        <w:rPr>
          <w:rFonts w:ascii="Gill Sans MT" w:hAnsi="Gill Sans MT"/>
          <w:color w:val="000000" w:themeColor="text1"/>
        </w:rPr>
        <w:t>(They went on to sing:)</w:t>
      </w:r>
    </w:p>
    <w:p w14:paraId="01D615AC" w14:textId="5F7AC085" w:rsidR="00CE3E63" w:rsidRDefault="001619EA" w:rsidP="003D11A1">
      <w:pPr>
        <w:rPr>
          <w:rFonts w:ascii="Gill Sans MT" w:hAnsi="Gill Sans MT"/>
          <w:color w:val="000000" w:themeColor="text1"/>
        </w:rPr>
      </w:pPr>
      <w:r>
        <w:rPr>
          <w:rFonts w:ascii="Gill Sans MT" w:hAnsi="Gill Sans MT"/>
          <w:color w:val="000000" w:themeColor="text1"/>
        </w:rPr>
        <w:t xml:space="preserve">If this heart is a weakness, I’m guilty as charged. </w:t>
      </w:r>
    </w:p>
    <w:p w14:paraId="227651C7" w14:textId="476AED7C" w:rsidR="001619EA" w:rsidRDefault="001619EA" w:rsidP="003D11A1">
      <w:pPr>
        <w:rPr>
          <w:rFonts w:ascii="Gill Sans MT" w:hAnsi="Gill Sans MT"/>
          <w:color w:val="000000" w:themeColor="text1"/>
        </w:rPr>
      </w:pPr>
      <w:r>
        <w:rPr>
          <w:rFonts w:ascii="Gill Sans MT" w:hAnsi="Gill Sans MT"/>
          <w:color w:val="000000" w:themeColor="text1"/>
        </w:rPr>
        <w:t>It’s my pride and resistance that keeps me living in truth.</w:t>
      </w:r>
    </w:p>
    <w:p w14:paraId="6E9A6C0E" w14:textId="5D23470C" w:rsidR="00181A79" w:rsidRDefault="00181A79" w:rsidP="00A40FA1">
      <w:pPr>
        <w:rPr>
          <w:rFonts w:ascii="Gill Sans MT" w:hAnsi="Gill Sans MT"/>
          <w:color w:val="000000" w:themeColor="text1"/>
        </w:rPr>
      </w:pPr>
    </w:p>
    <w:p w14:paraId="422297F3" w14:textId="6C85C615" w:rsidR="00181A79" w:rsidRDefault="00181A79" w:rsidP="00A40FA1">
      <w:pPr>
        <w:rPr>
          <w:rFonts w:ascii="Gill Sans MT" w:hAnsi="Gill Sans MT"/>
          <w:color w:val="000000" w:themeColor="text1"/>
        </w:rPr>
      </w:pPr>
      <w:r>
        <w:rPr>
          <w:rFonts w:ascii="Gill Sans MT" w:hAnsi="Gill Sans MT"/>
          <w:color w:val="000000" w:themeColor="text1"/>
        </w:rPr>
        <w:t xml:space="preserve">And then we all sang, one last time: </w:t>
      </w:r>
    </w:p>
    <w:p w14:paraId="161EF7D5" w14:textId="77777777" w:rsidR="00181A79" w:rsidRPr="00150F45" w:rsidRDefault="00181A79" w:rsidP="00181A79">
      <w:pPr>
        <w:rPr>
          <w:rFonts w:ascii="Gill Sans MT" w:hAnsi="Gill Sans MT"/>
          <w:color w:val="A10050" w:themeColor="accent6" w:themeShade="80"/>
        </w:rPr>
      </w:pPr>
      <w:r w:rsidRPr="00150F45">
        <w:rPr>
          <w:rFonts w:ascii="Gill Sans MT" w:hAnsi="Gill Sans MT"/>
          <w:color w:val="A10050" w:themeColor="accent6" w:themeShade="80"/>
        </w:rPr>
        <w:t>C</w:t>
      </w:r>
      <w:r w:rsidRPr="00150F45">
        <w:rPr>
          <w:rFonts w:ascii="Gill Sans MT" w:hAnsi="Gill Sans MT"/>
          <w:color w:val="A10050" w:themeColor="accent6" w:themeShade="80"/>
        </w:rPr>
        <w:tab/>
        <w:t>G</w:t>
      </w:r>
      <w:r w:rsidRPr="00150F45">
        <w:rPr>
          <w:rFonts w:ascii="Gill Sans MT" w:hAnsi="Gill Sans MT"/>
          <w:color w:val="A10050" w:themeColor="accent6" w:themeShade="80"/>
        </w:rPr>
        <w:tab/>
      </w:r>
      <w:proofErr w:type="gramStart"/>
      <w:r w:rsidRPr="00150F45">
        <w:rPr>
          <w:rFonts w:ascii="Gill Sans MT" w:hAnsi="Gill Sans MT"/>
          <w:color w:val="A10050" w:themeColor="accent6" w:themeShade="80"/>
        </w:rPr>
        <w:t>D</w:t>
      </w:r>
      <w:r w:rsidRPr="00150F45">
        <w:rPr>
          <w:rFonts w:ascii="Gill Sans MT" w:hAnsi="Gill Sans MT"/>
          <w:color w:val="A10050" w:themeColor="accent6" w:themeShade="80"/>
        </w:rPr>
        <w:tab/>
        <w:t xml:space="preserve">G   </w:t>
      </w:r>
      <w:proofErr w:type="gramEnd"/>
      <w:r w:rsidRPr="00150F45">
        <w:rPr>
          <w:rFonts w:ascii="Gill Sans MT" w:hAnsi="Gill Sans MT"/>
          <w:color w:val="A10050" w:themeColor="accent6" w:themeShade="80"/>
        </w:rPr>
        <w:t xml:space="preserve"> C</w:t>
      </w:r>
      <w:r w:rsidRPr="00150F45">
        <w:rPr>
          <w:rFonts w:ascii="Gill Sans MT" w:hAnsi="Gill Sans MT"/>
          <w:color w:val="A10050" w:themeColor="accent6" w:themeShade="80"/>
        </w:rPr>
        <w:tab/>
        <w:t xml:space="preserve">         G           D   -    D </w:t>
      </w:r>
    </w:p>
    <w:p w14:paraId="3D16585B" w14:textId="77777777" w:rsidR="00181A79" w:rsidRPr="00150F45" w:rsidRDefault="00181A79" w:rsidP="00181A79">
      <w:pPr>
        <w:rPr>
          <w:rFonts w:ascii="Gill Sans MT" w:hAnsi="Gill Sans MT"/>
          <w:color w:val="A10050" w:themeColor="accent6" w:themeShade="80"/>
        </w:rPr>
      </w:pPr>
      <w:r w:rsidRPr="00150F45">
        <w:rPr>
          <w:rFonts w:ascii="Gill Sans MT" w:hAnsi="Gill Sans MT"/>
          <w:color w:val="A10050" w:themeColor="accent6" w:themeShade="80"/>
        </w:rPr>
        <w:t xml:space="preserve">Empathy </w:t>
      </w:r>
      <w:proofErr w:type="gramStart"/>
      <w:r w:rsidRPr="00150F45">
        <w:rPr>
          <w:rFonts w:ascii="Gill Sans MT" w:hAnsi="Gill Sans MT"/>
          <w:color w:val="A10050" w:themeColor="accent6" w:themeShade="80"/>
        </w:rPr>
        <w:t>take</w:t>
      </w:r>
      <w:proofErr w:type="gramEnd"/>
      <w:r w:rsidRPr="00150F45">
        <w:rPr>
          <w:rFonts w:ascii="Gill Sans MT" w:hAnsi="Gill Sans MT"/>
          <w:color w:val="A10050" w:themeColor="accent6" w:themeShade="80"/>
        </w:rPr>
        <w:t xml:space="preserve"> hold of </w:t>
      </w:r>
      <w:proofErr w:type="gramStart"/>
      <w:r w:rsidRPr="00150F45">
        <w:rPr>
          <w:rFonts w:ascii="Gill Sans MT" w:hAnsi="Gill Sans MT"/>
          <w:color w:val="A10050" w:themeColor="accent6" w:themeShade="80"/>
        </w:rPr>
        <w:t>me,</w:t>
      </w:r>
      <w:proofErr w:type="gramEnd"/>
      <w:r w:rsidRPr="00150F45">
        <w:rPr>
          <w:rFonts w:ascii="Gill Sans MT" w:hAnsi="Gill Sans MT"/>
          <w:color w:val="A10050" w:themeColor="accent6" w:themeShade="80"/>
        </w:rPr>
        <w:t xml:space="preserve"> I’m with you and you’re with me</w:t>
      </w:r>
    </w:p>
    <w:p w14:paraId="1D487AD2" w14:textId="77777777" w:rsidR="00181A79" w:rsidRPr="00150F45" w:rsidRDefault="00181A79" w:rsidP="00181A79">
      <w:pPr>
        <w:rPr>
          <w:rFonts w:ascii="Gill Sans MT" w:hAnsi="Gill Sans MT"/>
          <w:color w:val="A10050" w:themeColor="accent6" w:themeShade="80"/>
        </w:rPr>
      </w:pPr>
      <w:r w:rsidRPr="00150F45">
        <w:rPr>
          <w:rFonts w:ascii="Gill Sans MT" w:hAnsi="Gill Sans MT"/>
          <w:color w:val="A10050" w:themeColor="accent6" w:themeShade="80"/>
        </w:rPr>
        <w:t xml:space="preserve">C </w:t>
      </w:r>
      <w:r w:rsidRPr="00150F45">
        <w:rPr>
          <w:rFonts w:ascii="Gill Sans MT" w:hAnsi="Gill Sans MT"/>
          <w:color w:val="A10050" w:themeColor="accent6" w:themeShade="80"/>
        </w:rPr>
        <w:tab/>
      </w:r>
      <w:proofErr w:type="gramStart"/>
      <w:r w:rsidRPr="00150F45">
        <w:rPr>
          <w:rFonts w:ascii="Gill Sans MT" w:hAnsi="Gill Sans MT"/>
          <w:color w:val="A10050" w:themeColor="accent6" w:themeShade="80"/>
        </w:rPr>
        <w:t>G  D</w:t>
      </w:r>
      <w:proofErr w:type="gramEnd"/>
      <w:r w:rsidRPr="00150F45">
        <w:rPr>
          <w:rFonts w:ascii="Gill Sans MT" w:hAnsi="Gill Sans MT"/>
          <w:color w:val="A10050" w:themeColor="accent6" w:themeShade="80"/>
        </w:rPr>
        <w:t xml:space="preserve"> </w:t>
      </w:r>
      <w:proofErr w:type="gramStart"/>
      <w:r w:rsidRPr="00150F45">
        <w:rPr>
          <w:rFonts w:ascii="Gill Sans MT" w:hAnsi="Gill Sans MT"/>
          <w:color w:val="A10050" w:themeColor="accent6" w:themeShade="80"/>
        </w:rPr>
        <w:tab/>
        <w:t xml:space="preserve">   G </w:t>
      </w:r>
      <w:r w:rsidRPr="00150F45">
        <w:rPr>
          <w:rFonts w:ascii="Gill Sans MT" w:hAnsi="Gill Sans MT"/>
          <w:color w:val="A10050" w:themeColor="accent6" w:themeShade="80"/>
        </w:rPr>
        <w:tab/>
        <w:t xml:space="preserve">    C </w:t>
      </w:r>
      <w:r w:rsidRPr="00150F45">
        <w:rPr>
          <w:rFonts w:ascii="Gill Sans MT" w:hAnsi="Gill Sans MT"/>
          <w:color w:val="A10050" w:themeColor="accent6" w:themeShade="80"/>
        </w:rPr>
        <w:tab/>
        <w:t xml:space="preserve">       </w:t>
      </w:r>
      <w:proofErr w:type="gramEnd"/>
      <w:r w:rsidRPr="00150F45">
        <w:rPr>
          <w:rFonts w:ascii="Gill Sans MT" w:hAnsi="Gill Sans MT"/>
          <w:color w:val="A10050" w:themeColor="accent6" w:themeShade="80"/>
        </w:rPr>
        <w:t xml:space="preserve"> G           </w:t>
      </w:r>
      <w:proofErr w:type="gramStart"/>
      <w:r w:rsidRPr="00150F45">
        <w:rPr>
          <w:rFonts w:ascii="Gill Sans MT" w:hAnsi="Gill Sans MT"/>
          <w:color w:val="A10050" w:themeColor="accent6" w:themeShade="80"/>
        </w:rPr>
        <w:t>D  G</w:t>
      </w:r>
      <w:proofErr w:type="gramEnd"/>
      <w:r w:rsidRPr="00150F45">
        <w:rPr>
          <w:rFonts w:ascii="Gill Sans MT" w:hAnsi="Gill Sans MT"/>
          <w:color w:val="A10050" w:themeColor="accent6" w:themeShade="80"/>
        </w:rPr>
        <w:t xml:space="preserve"> </w:t>
      </w:r>
    </w:p>
    <w:p w14:paraId="009C8304" w14:textId="77777777" w:rsidR="00181A79" w:rsidRDefault="00181A79" w:rsidP="00181A79">
      <w:pPr>
        <w:rPr>
          <w:rFonts w:ascii="Gill Sans MT" w:hAnsi="Gill Sans MT"/>
          <w:color w:val="000000" w:themeColor="text1"/>
        </w:rPr>
      </w:pPr>
      <w:r w:rsidRPr="00150F45">
        <w:rPr>
          <w:rFonts w:ascii="Gill Sans MT" w:hAnsi="Gill Sans MT"/>
          <w:color w:val="A10050" w:themeColor="accent6" w:themeShade="80"/>
        </w:rPr>
        <w:t>Empathy set us free, no color, no cloth, no enemy.</w:t>
      </w:r>
    </w:p>
    <w:p w14:paraId="082BDF37" w14:textId="77777777" w:rsidR="00181A79" w:rsidRDefault="00181A79" w:rsidP="00A40FA1">
      <w:pPr>
        <w:rPr>
          <w:rFonts w:ascii="Gill Sans MT" w:hAnsi="Gill Sans MT"/>
          <w:color w:val="000000" w:themeColor="text1"/>
        </w:rPr>
      </w:pPr>
    </w:p>
    <w:p w14:paraId="745A5332" w14:textId="5404A8F2" w:rsidR="00181A79" w:rsidRDefault="00181A79" w:rsidP="00A40FA1">
      <w:pPr>
        <w:rPr>
          <w:rFonts w:ascii="Gill Sans MT" w:hAnsi="Gill Sans MT"/>
          <w:color w:val="000000" w:themeColor="text1"/>
        </w:rPr>
      </w:pPr>
      <w:r>
        <w:rPr>
          <w:rFonts w:ascii="Gill Sans MT" w:hAnsi="Gill Sans MT"/>
          <w:color w:val="000000" w:themeColor="text1"/>
        </w:rPr>
        <w:t xml:space="preserve">Singing it </w:t>
      </w:r>
      <w:r w:rsidR="00357BD6">
        <w:rPr>
          <w:rFonts w:ascii="Gill Sans MT" w:hAnsi="Gill Sans MT"/>
          <w:color w:val="000000" w:themeColor="text1"/>
        </w:rPr>
        <w:t xml:space="preserve">to believe it. </w:t>
      </w:r>
    </w:p>
    <w:p w14:paraId="07E7D8CE" w14:textId="7DD9B365" w:rsidR="00357BD6" w:rsidRDefault="00357BD6" w:rsidP="00A40FA1">
      <w:pPr>
        <w:rPr>
          <w:rFonts w:ascii="Gill Sans MT" w:hAnsi="Gill Sans MT"/>
          <w:color w:val="000000" w:themeColor="text1"/>
        </w:rPr>
      </w:pPr>
      <w:r>
        <w:rPr>
          <w:rFonts w:ascii="Gill Sans MT" w:hAnsi="Gill Sans MT"/>
          <w:color w:val="000000" w:themeColor="text1"/>
        </w:rPr>
        <w:tab/>
        <w:t xml:space="preserve">Singing it into existence. </w:t>
      </w:r>
    </w:p>
    <w:p w14:paraId="0FA29631" w14:textId="49966C10" w:rsidR="00761F16" w:rsidRDefault="00761F16"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Empathy, compassion, love…of God, NEIGHBOR and self</w:t>
      </w:r>
      <w:r w:rsidR="00831FBB">
        <w:rPr>
          <w:rFonts w:ascii="Gill Sans MT" w:hAnsi="Gill Sans MT"/>
          <w:color w:val="000000" w:themeColor="text1"/>
        </w:rPr>
        <w:t xml:space="preserve">, </w:t>
      </w:r>
    </w:p>
    <w:p w14:paraId="1B175065" w14:textId="78AAD14F" w:rsidR="00831FBB" w:rsidRDefault="00831FBB"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proofErr w:type="gramStart"/>
      <w:r>
        <w:rPr>
          <w:rFonts w:ascii="Gill Sans MT" w:hAnsi="Gill Sans MT"/>
          <w:color w:val="000000" w:themeColor="text1"/>
        </w:rPr>
        <w:t>it</w:t>
      </w:r>
      <w:proofErr w:type="gramEnd"/>
      <w:r>
        <w:rPr>
          <w:rFonts w:ascii="Gill Sans MT" w:hAnsi="Gill Sans MT"/>
          <w:color w:val="000000" w:themeColor="text1"/>
        </w:rPr>
        <w:t xml:space="preserve"> is THE path to life. </w:t>
      </w:r>
    </w:p>
    <w:p w14:paraId="377C8875" w14:textId="503E9862" w:rsidR="00357BD6" w:rsidRDefault="00357BD6" w:rsidP="00A40FA1">
      <w:pPr>
        <w:rPr>
          <w:rFonts w:ascii="Gill Sans MT" w:hAnsi="Gill Sans MT"/>
          <w:color w:val="000000" w:themeColor="text1"/>
        </w:rPr>
      </w:pPr>
      <w:r>
        <w:rPr>
          <w:rFonts w:ascii="Gill Sans MT" w:hAnsi="Gill Sans MT"/>
          <w:color w:val="000000" w:themeColor="text1"/>
        </w:rPr>
        <w:tab/>
      </w:r>
    </w:p>
    <w:p w14:paraId="351D1747" w14:textId="70856B1D" w:rsidR="007837C8" w:rsidRDefault="00357BD6" w:rsidP="00A40FA1">
      <w:pPr>
        <w:rPr>
          <w:rFonts w:ascii="Gill Sans MT" w:hAnsi="Gill Sans MT"/>
          <w:color w:val="000000" w:themeColor="text1"/>
        </w:rPr>
      </w:pPr>
      <w:r>
        <w:rPr>
          <w:rFonts w:ascii="Gill Sans MT" w:hAnsi="Gill Sans MT"/>
          <w:color w:val="000000" w:themeColor="text1"/>
        </w:rPr>
        <w:tab/>
        <w:t xml:space="preserve">And I don’t know </w:t>
      </w:r>
      <w:r w:rsidR="00A610C2">
        <w:rPr>
          <w:rFonts w:ascii="Gill Sans MT" w:hAnsi="Gill Sans MT"/>
          <w:color w:val="000000" w:themeColor="text1"/>
        </w:rPr>
        <w:t>who</w:t>
      </w:r>
      <w:r w:rsidR="009012A4">
        <w:rPr>
          <w:rFonts w:ascii="Gill Sans MT" w:hAnsi="Gill Sans MT"/>
          <w:color w:val="000000" w:themeColor="text1"/>
        </w:rPr>
        <w:t xml:space="preserve"> occupied</w:t>
      </w:r>
      <w:r w:rsidR="00FC28D0">
        <w:rPr>
          <w:rFonts w:ascii="Gill Sans MT" w:hAnsi="Gill Sans MT"/>
          <w:color w:val="000000" w:themeColor="text1"/>
        </w:rPr>
        <w:t xml:space="preserve"> most of</w:t>
      </w:r>
      <w:r w:rsidR="009012A4">
        <w:rPr>
          <w:rFonts w:ascii="Gill Sans MT" w:hAnsi="Gill Sans MT"/>
          <w:color w:val="000000" w:themeColor="text1"/>
        </w:rPr>
        <w:t xml:space="preserve"> those othe</w:t>
      </w:r>
      <w:r w:rsidR="00040EFA">
        <w:rPr>
          <w:rFonts w:ascii="Gill Sans MT" w:hAnsi="Gill Sans MT"/>
          <w:color w:val="000000" w:themeColor="text1"/>
        </w:rPr>
        <w:t xml:space="preserve">r </w:t>
      </w:r>
      <w:r w:rsidR="009012A4">
        <w:rPr>
          <w:rFonts w:ascii="Gill Sans MT" w:hAnsi="Gill Sans MT"/>
          <w:color w:val="000000" w:themeColor="text1"/>
        </w:rPr>
        <w:t>theater seats</w:t>
      </w:r>
      <w:r w:rsidR="00040EFA">
        <w:rPr>
          <w:rFonts w:ascii="Gill Sans MT" w:hAnsi="Gill Sans MT"/>
          <w:color w:val="000000" w:themeColor="text1"/>
        </w:rPr>
        <w:t xml:space="preserve"> with us</w:t>
      </w:r>
    </w:p>
    <w:p w14:paraId="64F1ADA6" w14:textId="63DD65A4" w:rsidR="009012A4" w:rsidRDefault="007837C8"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at the Port Gamble Theater</w:t>
      </w:r>
      <w:r w:rsidR="00A610C2">
        <w:rPr>
          <w:rFonts w:ascii="Gill Sans MT" w:hAnsi="Gill Sans MT"/>
          <w:color w:val="000000" w:themeColor="text1"/>
        </w:rPr>
        <w:t xml:space="preserve">. </w:t>
      </w:r>
    </w:p>
    <w:p w14:paraId="281171E6" w14:textId="68D593DB" w:rsidR="00357BD6" w:rsidRDefault="009012A4"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A610C2">
        <w:rPr>
          <w:rFonts w:ascii="Gill Sans MT" w:hAnsi="Gill Sans MT"/>
          <w:color w:val="000000" w:themeColor="text1"/>
        </w:rPr>
        <w:t xml:space="preserve">Stoics? Epicureans? </w:t>
      </w:r>
      <w:r w:rsidR="00831FBB">
        <w:rPr>
          <w:rFonts w:ascii="Gill Sans MT" w:hAnsi="Gill Sans MT"/>
          <w:color w:val="000000" w:themeColor="text1"/>
        </w:rPr>
        <w:t>Practitioners</w:t>
      </w:r>
      <w:r w:rsidR="00B87F38">
        <w:rPr>
          <w:rFonts w:ascii="Gill Sans MT" w:hAnsi="Gill Sans MT"/>
          <w:color w:val="000000" w:themeColor="text1"/>
        </w:rPr>
        <w:t xml:space="preserve"> of other philosophies? </w:t>
      </w:r>
    </w:p>
    <w:p w14:paraId="0AC79053" w14:textId="77777777" w:rsidR="00B87F38" w:rsidRDefault="00A610C2"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Those helped by cognitive behavioral </w:t>
      </w:r>
      <w:r w:rsidR="009012A4">
        <w:rPr>
          <w:rFonts w:ascii="Gill Sans MT" w:hAnsi="Gill Sans MT"/>
          <w:color w:val="000000" w:themeColor="text1"/>
        </w:rPr>
        <w:t xml:space="preserve">techniques? </w:t>
      </w:r>
    </w:p>
    <w:p w14:paraId="099AE732" w14:textId="64CEFE9D" w:rsidR="00A610C2" w:rsidRDefault="00B87F38"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Nones? </w:t>
      </w:r>
      <w:r w:rsidR="007A1CD9">
        <w:rPr>
          <w:rFonts w:ascii="Gill Sans MT" w:hAnsi="Gill Sans MT"/>
          <w:color w:val="000000" w:themeColor="text1"/>
        </w:rPr>
        <w:t xml:space="preserve">Music as religion folk? </w:t>
      </w:r>
      <w:r w:rsidR="009012A4">
        <w:rPr>
          <w:rFonts w:ascii="Gill Sans MT" w:hAnsi="Gill Sans MT"/>
          <w:color w:val="000000" w:themeColor="text1"/>
        </w:rPr>
        <w:t xml:space="preserve">Maybe? </w:t>
      </w:r>
    </w:p>
    <w:p w14:paraId="5B90646E" w14:textId="7460E796" w:rsidR="007A1CD9" w:rsidRDefault="007A1CD9"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But I do know that </w:t>
      </w:r>
      <w:r w:rsidR="00DB5363">
        <w:rPr>
          <w:rFonts w:ascii="Gill Sans MT" w:hAnsi="Gill Sans MT"/>
          <w:color w:val="000000" w:themeColor="text1"/>
        </w:rPr>
        <w:t>we joined together, as one.</w:t>
      </w:r>
    </w:p>
    <w:p w14:paraId="7EFAED14" w14:textId="6208B0F5" w:rsidR="00DB5363" w:rsidRDefault="00DB5363"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For a time, anyway, we lived and moved and were</w:t>
      </w:r>
      <w:r w:rsidR="002A2FB9">
        <w:rPr>
          <w:rFonts w:ascii="Gill Sans MT" w:hAnsi="Gill Sans MT"/>
          <w:color w:val="000000" w:themeColor="text1"/>
        </w:rPr>
        <w:t xml:space="preserve">…one, </w:t>
      </w:r>
    </w:p>
    <w:p w14:paraId="0E7656AB" w14:textId="6AA506B1" w:rsidR="00576E96" w:rsidRDefault="00576E96"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held together by song and Spirit, </w:t>
      </w:r>
    </w:p>
    <w:p w14:paraId="5E12708E" w14:textId="66E1B28C" w:rsidR="00576E96" w:rsidRDefault="00576E96"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bound together by…or immersed in</w:t>
      </w:r>
      <w:r w:rsidR="00246FBC">
        <w:rPr>
          <w:rFonts w:ascii="Gill Sans MT" w:hAnsi="Gill Sans MT"/>
          <w:color w:val="000000" w:themeColor="text1"/>
        </w:rPr>
        <w:t xml:space="preserve">, </w:t>
      </w:r>
    </w:p>
    <w:p w14:paraId="34B5E61A" w14:textId="19FE586F" w:rsidR="00246FBC" w:rsidRDefault="00246FBC"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The God who is very near us, </w:t>
      </w:r>
    </w:p>
    <w:p w14:paraId="2BC84D59" w14:textId="647A03F7" w:rsidR="00246FBC" w:rsidRDefault="00246FBC"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proofErr w:type="gramStart"/>
      <w:r>
        <w:rPr>
          <w:rFonts w:ascii="Gill Sans MT" w:hAnsi="Gill Sans MT"/>
          <w:color w:val="000000" w:themeColor="text1"/>
        </w:rPr>
        <w:t>perhaps</w:t>
      </w:r>
      <w:proofErr w:type="gramEnd"/>
      <w:r>
        <w:rPr>
          <w:rFonts w:ascii="Gill Sans MT" w:hAnsi="Gill Sans MT"/>
          <w:color w:val="000000" w:themeColor="text1"/>
        </w:rPr>
        <w:t xml:space="preserve"> the </w:t>
      </w:r>
      <w:r w:rsidR="002202DA">
        <w:rPr>
          <w:rFonts w:ascii="Gill Sans MT" w:hAnsi="Gill Sans MT"/>
          <w:color w:val="000000" w:themeColor="text1"/>
        </w:rPr>
        <w:t>Life Force, the Light, Love, Energy</w:t>
      </w:r>
      <w:r>
        <w:rPr>
          <w:rFonts w:ascii="Gill Sans MT" w:hAnsi="Gill Sans MT"/>
          <w:color w:val="000000" w:themeColor="text1"/>
        </w:rPr>
        <w:t xml:space="preserve"> known by many names</w:t>
      </w:r>
      <w:r w:rsidR="002202DA">
        <w:rPr>
          <w:rFonts w:ascii="Gill Sans MT" w:hAnsi="Gill Sans MT"/>
          <w:color w:val="000000" w:themeColor="text1"/>
        </w:rPr>
        <w:t xml:space="preserve">, </w:t>
      </w:r>
    </w:p>
    <w:p w14:paraId="61599504" w14:textId="43704BA2" w:rsidR="009167CB" w:rsidRDefault="002202DA"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to me, </w:t>
      </w:r>
      <w:r w:rsidR="009167CB">
        <w:rPr>
          <w:rFonts w:ascii="Gill Sans MT" w:hAnsi="Gill Sans MT"/>
          <w:color w:val="000000" w:themeColor="text1"/>
        </w:rPr>
        <w:t>the God of love, who holds and binds all things together</w:t>
      </w:r>
      <w:r w:rsidR="009E559C">
        <w:rPr>
          <w:rFonts w:ascii="Gill Sans MT" w:hAnsi="Gill Sans MT"/>
          <w:color w:val="000000" w:themeColor="text1"/>
        </w:rPr>
        <w:t xml:space="preserve">. </w:t>
      </w:r>
    </w:p>
    <w:p w14:paraId="2AE6E313" w14:textId="68846E67" w:rsidR="00323F5D" w:rsidRDefault="00323F5D" w:rsidP="00A40FA1">
      <w:pPr>
        <w:rPr>
          <w:rFonts w:ascii="Gill Sans MT" w:hAnsi="Gill Sans MT"/>
          <w:color w:val="000000" w:themeColor="text1"/>
        </w:rPr>
      </w:pPr>
      <w:r>
        <w:rPr>
          <w:rFonts w:ascii="Gill Sans MT" w:hAnsi="Gill Sans MT"/>
          <w:color w:val="000000" w:themeColor="text1"/>
        </w:rPr>
        <w:tab/>
        <w:t xml:space="preserve">That’s what I’d name </w:t>
      </w:r>
      <w:r w:rsidR="007F0C39">
        <w:rPr>
          <w:rFonts w:ascii="Gill Sans MT" w:hAnsi="Gill Sans MT"/>
          <w:color w:val="000000" w:themeColor="text1"/>
        </w:rPr>
        <w:t xml:space="preserve">the Athenian statue “To the Unknown God.” </w:t>
      </w:r>
    </w:p>
    <w:p w14:paraId="60767555" w14:textId="6E450F43" w:rsidR="00874F16" w:rsidRDefault="00874F16" w:rsidP="00A40FA1">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Made known, in love…</w:t>
      </w:r>
    </w:p>
    <w:p w14:paraId="0FDC27B6" w14:textId="6A6772AD" w:rsidR="007F0C39" w:rsidRDefault="00874F16" w:rsidP="00A40FA1">
      <w:pPr>
        <w:rPr>
          <w:rFonts w:ascii="Gill Sans MT" w:hAnsi="Gill Sans MT"/>
          <w:color w:val="000000" w:themeColor="text1"/>
        </w:rPr>
      </w:pPr>
      <w:r>
        <w:rPr>
          <w:rFonts w:ascii="Gill Sans MT" w:hAnsi="Gill Sans MT"/>
          <w:color w:val="000000" w:themeColor="text1"/>
        </w:rPr>
        <w:tab/>
      </w:r>
      <w:r w:rsidR="007F0C39">
        <w:rPr>
          <w:rFonts w:ascii="Gill Sans MT" w:hAnsi="Gill Sans MT"/>
          <w:color w:val="000000" w:themeColor="text1"/>
        </w:rPr>
        <w:tab/>
      </w:r>
      <w:r w:rsidR="007F0C39">
        <w:rPr>
          <w:rFonts w:ascii="Gill Sans MT" w:hAnsi="Gill Sans MT"/>
          <w:color w:val="000000" w:themeColor="text1"/>
        </w:rPr>
        <w:tab/>
      </w:r>
      <w:r w:rsidR="007F0C39">
        <w:rPr>
          <w:rFonts w:ascii="Gill Sans MT" w:hAnsi="Gill Sans MT"/>
          <w:color w:val="000000" w:themeColor="text1"/>
        </w:rPr>
        <w:tab/>
        <w:t xml:space="preserve">How about you? </w:t>
      </w:r>
    </w:p>
    <w:p w14:paraId="606A0C49" w14:textId="1DA74213" w:rsidR="007F0C39" w:rsidRDefault="007F0C39" w:rsidP="00A40FA1">
      <w:pPr>
        <w:rPr>
          <w:rFonts w:ascii="Gill Sans MT" w:hAnsi="Gill Sans MT"/>
          <w:color w:val="000000" w:themeColor="text1"/>
        </w:rPr>
      </w:pPr>
      <w:r>
        <w:rPr>
          <w:rFonts w:ascii="Gill Sans MT" w:hAnsi="Gill Sans MT"/>
          <w:color w:val="000000" w:themeColor="text1"/>
        </w:rPr>
        <w:tab/>
      </w:r>
      <w:r w:rsidR="00874F16">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Amen. </w:t>
      </w:r>
    </w:p>
    <w:p w14:paraId="4C1407DA" w14:textId="74B22681" w:rsidR="004609C4" w:rsidRPr="009E04BF" w:rsidRDefault="009012A4" w:rsidP="008613A8">
      <w:pPr>
        <w:rPr>
          <w:rFonts w:ascii="Gill Sans MT" w:hAnsi="Gill Sans MT"/>
          <w:color w:val="000000" w:themeColor="text1"/>
        </w:rPr>
      </w:pPr>
      <w:r>
        <w:rPr>
          <w:rFonts w:ascii="Gill Sans MT" w:hAnsi="Gill Sans MT"/>
          <w:color w:val="000000" w:themeColor="text1"/>
        </w:rPr>
        <w:tab/>
      </w:r>
    </w:p>
    <w:sectPr w:rsidR="004609C4" w:rsidRPr="009E04BF">
      <w:headerReference w:type="default" r:id="rId14"/>
      <w:footerReference w:type="default" r:id="rId15"/>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208F6" w14:textId="77777777" w:rsidR="00B92326" w:rsidRDefault="00B92326">
      <w:r>
        <w:separator/>
      </w:r>
    </w:p>
  </w:endnote>
  <w:endnote w:type="continuationSeparator" w:id="0">
    <w:p w14:paraId="7F71C110" w14:textId="77777777" w:rsidR="00B92326" w:rsidRDefault="00B92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00"/>
    <w:family w:val="roman"/>
    <w:pitch w:val="default"/>
  </w:font>
  <w:font w:name="Calibri">
    <w:panose1 w:val="020F0502020204030204"/>
    <w:charset w:val="00"/>
    <w:family w:val="swiss"/>
    <w:pitch w:val="variable"/>
    <w:sig w:usb0="E4002EFF" w:usb1="C200ACFF" w:usb2="00000009" w:usb3="00000000" w:csb0="000001FF" w:csb1="00000000"/>
  </w:font>
  <w:font w:name="Helvetica Neue">
    <w:altName w:val="Arial"/>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49F9A" w14:textId="77777777" w:rsidR="00677459" w:rsidRDefault="00E51339">
    <w:pPr>
      <w:pStyle w:val="HeaderFooter"/>
      <w:tabs>
        <w:tab w:val="clear" w:pos="9020"/>
        <w:tab w:val="center" w:pos="4680"/>
        <w:tab w:val="right" w:pos="9360"/>
      </w:tabs>
    </w:pPr>
    <w:r>
      <w:tab/>
    </w:r>
    <w:r>
      <w:tab/>
    </w:r>
    <w:r>
      <w:fldChar w:fldCharType="begin"/>
    </w:r>
    <w:r>
      <w:instrText xml:space="preserve"> PAGE </w:instrText>
    </w:r>
    <w:r>
      <w:fldChar w:fldCharType="separate"/>
    </w:r>
    <w:r w:rsidR="00BC7EB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D62CD" w14:textId="77777777" w:rsidR="00B92326" w:rsidRDefault="00B92326">
      <w:r>
        <w:separator/>
      </w:r>
    </w:p>
  </w:footnote>
  <w:footnote w:type="continuationSeparator" w:id="0">
    <w:p w14:paraId="2EE8C479" w14:textId="77777777" w:rsidR="00B92326" w:rsidRDefault="00B92326">
      <w:r>
        <w:continuationSeparator/>
      </w:r>
    </w:p>
  </w:footnote>
  <w:footnote w:type="continuationNotice" w:id="1">
    <w:p w14:paraId="748120AE" w14:textId="77777777" w:rsidR="00B92326" w:rsidRDefault="00B92326"/>
  </w:footnote>
  <w:footnote w:id="2">
    <w:p w14:paraId="793625A9" w14:textId="15C1C536" w:rsidR="00456A8D" w:rsidRDefault="00456A8D">
      <w:pPr>
        <w:pStyle w:val="FootnoteText"/>
      </w:pPr>
      <w:r>
        <w:rPr>
          <w:rStyle w:val="FootnoteReference"/>
        </w:rPr>
        <w:footnoteRef/>
      </w:r>
      <w:r>
        <w:t xml:space="preserve"> </w:t>
      </w:r>
      <w:hyperlink r:id="rId1" w:history="1">
        <w:r w:rsidRPr="00456A8D">
          <w:rPr>
            <w:rStyle w:val="Hyperlink"/>
          </w:rPr>
          <w:t>Epicureanism - New World Encyclopedia</w:t>
        </w:r>
      </w:hyperlink>
    </w:p>
  </w:footnote>
  <w:footnote w:id="3">
    <w:p w14:paraId="3EF8CED6" w14:textId="65C23186" w:rsidR="00FD4417" w:rsidRDefault="00FD4417">
      <w:pPr>
        <w:pStyle w:val="FootnoteText"/>
      </w:pPr>
      <w:r>
        <w:rPr>
          <w:rStyle w:val="FootnoteReference"/>
        </w:rPr>
        <w:footnoteRef/>
      </w:r>
      <w:r>
        <w:t xml:space="preserve"> </w:t>
      </w:r>
      <w:hyperlink r:id="rId2" w:history="1">
        <w:r w:rsidRPr="00FD4417">
          <w:rPr>
            <w:rStyle w:val="Hyperlink"/>
          </w:rPr>
          <w:t>Stoicism - New World Encyclopedia</w:t>
        </w:r>
      </w:hyperlink>
    </w:p>
  </w:footnote>
  <w:footnote w:id="4">
    <w:p w14:paraId="06896668" w14:textId="5326011F" w:rsidR="0062127A" w:rsidRDefault="0062127A">
      <w:pPr>
        <w:pStyle w:val="FootnoteText"/>
      </w:pPr>
      <w:r>
        <w:rPr>
          <w:rStyle w:val="FootnoteReference"/>
        </w:rPr>
        <w:footnoteRef/>
      </w:r>
      <w:r>
        <w:t xml:space="preserve"> </w:t>
      </w:r>
      <w:r w:rsidRPr="0062127A">
        <w:t>https://www.stoicmentality.com/the-resurgence-of-stoicism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39BE9" w14:textId="6A8B0553" w:rsidR="002F6094" w:rsidRPr="00255FC2" w:rsidRDefault="64F4635B">
    <w:pPr>
      <w:pStyle w:val="HeaderFooter"/>
      <w:tabs>
        <w:tab w:val="clear" w:pos="9020"/>
        <w:tab w:val="center" w:pos="4680"/>
        <w:tab w:val="right" w:pos="9360"/>
      </w:tabs>
      <w:rPr>
        <w:sz w:val="20"/>
        <w:szCs w:val="20"/>
      </w:rPr>
    </w:pPr>
    <w:r w:rsidRPr="00255FC2">
      <w:rPr>
        <w:sz w:val="20"/>
        <w:szCs w:val="20"/>
      </w:rPr>
      <w:t>Carl Hilton VanOsdall</w:t>
    </w:r>
    <w:r w:rsidR="00E51339" w:rsidRPr="00255FC2">
      <w:rPr>
        <w:sz w:val="20"/>
        <w:szCs w:val="20"/>
      </w:rPr>
      <w:tab/>
    </w:r>
    <w:r w:rsidR="00E51339" w:rsidRPr="00255FC2">
      <w:rPr>
        <w:sz w:val="20"/>
        <w:szCs w:val="20"/>
      </w:rPr>
      <w:tab/>
    </w:r>
    <w:r w:rsidRPr="00255FC2">
      <w:rPr>
        <w:rFonts w:eastAsia="Helvetica Neue" w:cs="Helvetica Neue"/>
        <w:color w:val="000000" w:themeColor="text1"/>
        <w:sz w:val="20"/>
        <w:szCs w:val="20"/>
      </w:rPr>
      <w:t>Christ Church Presbyterian</w:t>
    </w:r>
  </w:p>
  <w:p w14:paraId="1D505FF3" w14:textId="4B5B8C6D" w:rsidR="00677459" w:rsidRPr="00255FC2" w:rsidRDefault="009E04BF">
    <w:pPr>
      <w:pStyle w:val="HeaderFooter"/>
      <w:tabs>
        <w:tab w:val="clear" w:pos="9020"/>
        <w:tab w:val="center" w:pos="4680"/>
        <w:tab w:val="right" w:pos="9360"/>
      </w:tabs>
      <w:rPr>
        <w:sz w:val="20"/>
        <w:szCs w:val="20"/>
      </w:rPr>
    </w:pPr>
    <w:r>
      <w:rPr>
        <w:sz w:val="20"/>
        <w:szCs w:val="20"/>
      </w:rPr>
      <w:t>“Yes, And…”</w:t>
    </w:r>
    <w:r w:rsidR="00BC7EB4" w:rsidRPr="00255FC2">
      <w:rPr>
        <w:sz w:val="20"/>
        <w:szCs w:val="20"/>
      </w:rPr>
      <w:tab/>
    </w:r>
    <w:r w:rsidR="0091402F">
      <w:rPr>
        <w:sz w:val="20"/>
        <w:szCs w:val="20"/>
      </w:rPr>
      <w:tab/>
      <w:t>May 10</w:t>
    </w:r>
    <w:r w:rsidR="64F4635B" w:rsidRPr="00255FC2">
      <w:rPr>
        <w:sz w:val="20"/>
        <w:szCs w:val="20"/>
      </w:rPr>
      <w:t>, 2026</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3372A"/>
    <w:multiLevelType w:val="hybridMultilevel"/>
    <w:tmpl w:val="E826A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91549"/>
    <w:multiLevelType w:val="hybridMultilevel"/>
    <w:tmpl w:val="A3DA7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9E7530"/>
    <w:multiLevelType w:val="multilevel"/>
    <w:tmpl w:val="05A8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37567C"/>
    <w:multiLevelType w:val="multilevel"/>
    <w:tmpl w:val="491AD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CFE692"/>
    <w:multiLevelType w:val="hybridMultilevel"/>
    <w:tmpl w:val="427E65FC"/>
    <w:lvl w:ilvl="0" w:tplc="D4E4A5E6">
      <w:start w:val="1"/>
      <w:numFmt w:val="bullet"/>
      <w:lvlText w:val="-"/>
      <w:lvlJc w:val="left"/>
      <w:pPr>
        <w:ind w:left="720" w:hanging="360"/>
      </w:pPr>
      <w:rPr>
        <w:rFonts w:ascii="Symbol" w:hAnsi="Symbol" w:hint="default"/>
      </w:rPr>
    </w:lvl>
    <w:lvl w:ilvl="1" w:tplc="17126C12">
      <w:start w:val="1"/>
      <w:numFmt w:val="bullet"/>
      <w:lvlText w:val="o"/>
      <w:lvlJc w:val="left"/>
      <w:pPr>
        <w:ind w:left="1440" w:hanging="360"/>
      </w:pPr>
      <w:rPr>
        <w:rFonts w:ascii="Courier New" w:hAnsi="Courier New" w:hint="default"/>
      </w:rPr>
    </w:lvl>
    <w:lvl w:ilvl="2" w:tplc="4FCC974E">
      <w:start w:val="1"/>
      <w:numFmt w:val="bullet"/>
      <w:lvlText w:val=""/>
      <w:lvlJc w:val="left"/>
      <w:pPr>
        <w:ind w:left="2160" w:hanging="360"/>
      </w:pPr>
      <w:rPr>
        <w:rFonts w:ascii="Wingdings" w:hAnsi="Wingdings" w:hint="default"/>
      </w:rPr>
    </w:lvl>
    <w:lvl w:ilvl="3" w:tplc="0AE8D84A">
      <w:start w:val="1"/>
      <w:numFmt w:val="bullet"/>
      <w:lvlText w:val=""/>
      <w:lvlJc w:val="left"/>
      <w:pPr>
        <w:ind w:left="2880" w:hanging="360"/>
      </w:pPr>
      <w:rPr>
        <w:rFonts w:ascii="Symbol" w:hAnsi="Symbol" w:hint="default"/>
      </w:rPr>
    </w:lvl>
    <w:lvl w:ilvl="4" w:tplc="1BB0B03E">
      <w:start w:val="1"/>
      <w:numFmt w:val="bullet"/>
      <w:lvlText w:val="o"/>
      <w:lvlJc w:val="left"/>
      <w:pPr>
        <w:ind w:left="3600" w:hanging="360"/>
      </w:pPr>
      <w:rPr>
        <w:rFonts w:ascii="Courier New" w:hAnsi="Courier New" w:hint="default"/>
      </w:rPr>
    </w:lvl>
    <w:lvl w:ilvl="5" w:tplc="A6546552">
      <w:start w:val="1"/>
      <w:numFmt w:val="bullet"/>
      <w:lvlText w:val=""/>
      <w:lvlJc w:val="left"/>
      <w:pPr>
        <w:ind w:left="4320" w:hanging="360"/>
      </w:pPr>
      <w:rPr>
        <w:rFonts w:ascii="Wingdings" w:hAnsi="Wingdings" w:hint="default"/>
      </w:rPr>
    </w:lvl>
    <w:lvl w:ilvl="6" w:tplc="82A2E1AA">
      <w:start w:val="1"/>
      <w:numFmt w:val="bullet"/>
      <w:lvlText w:val=""/>
      <w:lvlJc w:val="left"/>
      <w:pPr>
        <w:ind w:left="5040" w:hanging="360"/>
      </w:pPr>
      <w:rPr>
        <w:rFonts w:ascii="Symbol" w:hAnsi="Symbol" w:hint="default"/>
      </w:rPr>
    </w:lvl>
    <w:lvl w:ilvl="7" w:tplc="B4D03708">
      <w:start w:val="1"/>
      <w:numFmt w:val="bullet"/>
      <w:lvlText w:val="o"/>
      <w:lvlJc w:val="left"/>
      <w:pPr>
        <w:ind w:left="5760" w:hanging="360"/>
      </w:pPr>
      <w:rPr>
        <w:rFonts w:ascii="Courier New" w:hAnsi="Courier New" w:hint="default"/>
      </w:rPr>
    </w:lvl>
    <w:lvl w:ilvl="8" w:tplc="9F2CF9B4">
      <w:start w:val="1"/>
      <w:numFmt w:val="bullet"/>
      <w:lvlText w:val=""/>
      <w:lvlJc w:val="left"/>
      <w:pPr>
        <w:ind w:left="6480" w:hanging="360"/>
      </w:pPr>
      <w:rPr>
        <w:rFonts w:ascii="Wingdings" w:hAnsi="Wingdings" w:hint="default"/>
      </w:rPr>
    </w:lvl>
  </w:abstractNum>
  <w:abstractNum w:abstractNumId="5" w15:restartNumberingAfterBreak="0">
    <w:nsid w:val="3D3773A0"/>
    <w:multiLevelType w:val="hybridMultilevel"/>
    <w:tmpl w:val="1CBCC94A"/>
    <w:lvl w:ilvl="0" w:tplc="C14274FC">
      <w:start w:val="1"/>
      <w:numFmt w:val="bullet"/>
      <w:lvlText w:val="-"/>
      <w:lvlJc w:val="left"/>
      <w:pPr>
        <w:ind w:left="720" w:hanging="360"/>
      </w:pPr>
      <w:rPr>
        <w:rFonts w:ascii="Symbol" w:hAnsi="Symbol" w:hint="default"/>
      </w:rPr>
    </w:lvl>
    <w:lvl w:ilvl="1" w:tplc="56B83088">
      <w:start w:val="1"/>
      <w:numFmt w:val="bullet"/>
      <w:lvlText w:val="o"/>
      <w:lvlJc w:val="left"/>
      <w:pPr>
        <w:ind w:left="1440" w:hanging="360"/>
      </w:pPr>
      <w:rPr>
        <w:rFonts w:ascii="Courier New" w:hAnsi="Courier New" w:hint="default"/>
      </w:rPr>
    </w:lvl>
    <w:lvl w:ilvl="2" w:tplc="4D0E6124">
      <w:start w:val="1"/>
      <w:numFmt w:val="bullet"/>
      <w:lvlText w:val=""/>
      <w:lvlJc w:val="left"/>
      <w:pPr>
        <w:ind w:left="2160" w:hanging="360"/>
      </w:pPr>
      <w:rPr>
        <w:rFonts w:ascii="Wingdings" w:hAnsi="Wingdings" w:hint="default"/>
      </w:rPr>
    </w:lvl>
    <w:lvl w:ilvl="3" w:tplc="07743426">
      <w:start w:val="1"/>
      <w:numFmt w:val="bullet"/>
      <w:lvlText w:val=""/>
      <w:lvlJc w:val="left"/>
      <w:pPr>
        <w:ind w:left="2880" w:hanging="360"/>
      </w:pPr>
      <w:rPr>
        <w:rFonts w:ascii="Symbol" w:hAnsi="Symbol" w:hint="default"/>
      </w:rPr>
    </w:lvl>
    <w:lvl w:ilvl="4" w:tplc="E782F776">
      <w:start w:val="1"/>
      <w:numFmt w:val="bullet"/>
      <w:lvlText w:val="o"/>
      <w:lvlJc w:val="left"/>
      <w:pPr>
        <w:ind w:left="3600" w:hanging="360"/>
      </w:pPr>
      <w:rPr>
        <w:rFonts w:ascii="Courier New" w:hAnsi="Courier New" w:hint="default"/>
      </w:rPr>
    </w:lvl>
    <w:lvl w:ilvl="5" w:tplc="12C2E93E">
      <w:start w:val="1"/>
      <w:numFmt w:val="bullet"/>
      <w:lvlText w:val=""/>
      <w:lvlJc w:val="left"/>
      <w:pPr>
        <w:ind w:left="4320" w:hanging="360"/>
      </w:pPr>
      <w:rPr>
        <w:rFonts w:ascii="Wingdings" w:hAnsi="Wingdings" w:hint="default"/>
      </w:rPr>
    </w:lvl>
    <w:lvl w:ilvl="6" w:tplc="9CD87F5C">
      <w:start w:val="1"/>
      <w:numFmt w:val="bullet"/>
      <w:lvlText w:val=""/>
      <w:lvlJc w:val="left"/>
      <w:pPr>
        <w:ind w:left="5040" w:hanging="360"/>
      </w:pPr>
      <w:rPr>
        <w:rFonts w:ascii="Symbol" w:hAnsi="Symbol" w:hint="default"/>
      </w:rPr>
    </w:lvl>
    <w:lvl w:ilvl="7" w:tplc="79C63CBC">
      <w:start w:val="1"/>
      <w:numFmt w:val="bullet"/>
      <w:lvlText w:val="o"/>
      <w:lvlJc w:val="left"/>
      <w:pPr>
        <w:ind w:left="5760" w:hanging="360"/>
      </w:pPr>
      <w:rPr>
        <w:rFonts w:ascii="Courier New" w:hAnsi="Courier New" w:hint="default"/>
      </w:rPr>
    </w:lvl>
    <w:lvl w:ilvl="8" w:tplc="5762C856">
      <w:start w:val="1"/>
      <w:numFmt w:val="bullet"/>
      <w:lvlText w:val=""/>
      <w:lvlJc w:val="left"/>
      <w:pPr>
        <w:ind w:left="6480" w:hanging="360"/>
      </w:pPr>
      <w:rPr>
        <w:rFonts w:ascii="Wingdings" w:hAnsi="Wingdings" w:hint="default"/>
      </w:rPr>
    </w:lvl>
  </w:abstractNum>
  <w:abstractNum w:abstractNumId="6" w15:restartNumberingAfterBreak="0">
    <w:nsid w:val="43171206"/>
    <w:multiLevelType w:val="hybridMultilevel"/>
    <w:tmpl w:val="0EC62AD8"/>
    <w:lvl w:ilvl="0" w:tplc="41AE421E">
      <w:numFmt w:val="bullet"/>
      <w:lvlText w:val="-"/>
      <w:lvlJc w:val="left"/>
      <w:pPr>
        <w:ind w:left="720" w:hanging="360"/>
      </w:pPr>
      <w:rPr>
        <w:rFonts w:ascii="Gill Sans MT" w:eastAsia="Arial Unicode MS" w:hAnsi="Gill Sans M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1631F3"/>
    <w:multiLevelType w:val="multilevel"/>
    <w:tmpl w:val="F516E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6F530D"/>
    <w:multiLevelType w:val="hybridMultilevel"/>
    <w:tmpl w:val="3CFCE2C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4DDF6D4C"/>
    <w:multiLevelType w:val="hybridMultilevel"/>
    <w:tmpl w:val="B5ECD05E"/>
    <w:lvl w:ilvl="0" w:tplc="4142D5F6">
      <w:start w:val="1"/>
      <w:numFmt w:val="bullet"/>
      <w:lvlText w:val="-"/>
      <w:lvlJc w:val="left"/>
      <w:pPr>
        <w:ind w:left="720" w:hanging="360"/>
      </w:pPr>
      <w:rPr>
        <w:rFonts w:ascii="Symbol" w:hAnsi="Symbol" w:hint="default"/>
      </w:rPr>
    </w:lvl>
    <w:lvl w:ilvl="1" w:tplc="F3046F48">
      <w:start w:val="1"/>
      <w:numFmt w:val="bullet"/>
      <w:lvlText w:val="o"/>
      <w:lvlJc w:val="left"/>
      <w:pPr>
        <w:ind w:left="1440" w:hanging="360"/>
      </w:pPr>
      <w:rPr>
        <w:rFonts w:ascii="Courier New" w:hAnsi="Courier New" w:hint="default"/>
      </w:rPr>
    </w:lvl>
    <w:lvl w:ilvl="2" w:tplc="9224F73C">
      <w:start w:val="1"/>
      <w:numFmt w:val="bullet"/>
      <w:lvlText w:val=""/>
      <w:lvlJc w:val="left"/>
      <w:pPr>
        <w:ind w:left="2160" w:hanging="360"/>
      </w:pPr>
      <w:rPr>
        <w:rFonts w:ascii="Wingdings" w:hAnsi="Wingdings" w:hint="default"/>
      </w:rPr>
    </w:lvl>
    <w:lvl w:ilvl="3" w:tplc="73AAA69A">
      <w:start w:val="1"/>
      <w:numFmt w:val="bullet"/>
      <w:lvlText w:val=""/>
      <w:lvlJc w:val="left"/>
      <w:pPr>
        <w:ind w:left="2880" w:hanging="360"/>
      </w:pPr>
      <w:rPr>
        <w:rFonts w:ascii="Symbol" w:hAnsi="Symbol" w:hint="default"/>
      </w:rPr>
    </w:lvl>
    <w:lvl w:ilvl="4" w:tplc="F5FEC92E">
      <w:start w:val="1"/>
      <w:numFmt w:val="bullet"/>
      <w:lvlText w:val="o"/>
      <w:lvlJc w:val="left"/>
      <w:pPr>
        <w:ind w:left="3600" w:hanging="360"/>
      </w:pPr>
      <w:rPr>
        <w:rFonts w:ascii="Courier New" w:hAnsi="Courier New" w:hint="default"/>
      </w:rPr>
    </w:lvl>
    <w:lvl w:ilvl="5" w:tplc="6A8AB47A">
      <w:start w:val="1"/>
      <w:numFmt w:val="bullet"/>
      <w:lvlText w:val=""/>
      <w:lvlJc w:val="left"/>
      <w:pPr>
        <w:ind w:left="4320" w:hanging="360"/>
      </w:pPr>
      <w:rPr>
        <w:rFonts w:ascii="Wingdings" w:hAnsi="Wingdings" w:hint="default"/>
      </w:rPr>
    </w:lvl>
    <w:lvl w:ilvl="6" w:tplc="18B4F4CE">
      <w:start w:val="1"/>
      <w:numFmt w:val="bullet"/>
      <w:lvlText w:val=""/>
      <w:lvlJc w:val="left"/>
      <w:pPr>
        <w:ind w:left="5040" w:hanging="360"/>
      </w:pPr>
      <w:rPr>
        <w:rFonts w:ascii="Symbol" w:hAnsi="Symbol" w:hint="default"/>
      </w:rPr>
    </w:lvl>
    <w:lvl w:ilvl="7" w:tplc="46B286B0">
      <w:start w:val="1"/>
      <w:numFmt w:val="bullet"/>
      <w:lvlText w:val="o"/>
      <w:lvlJc w:val="left"/>
      <w:pPr>
        <w:ind w:left="5760" w:hanging="360"/>
      </w:pPr>
      <w:rPr>
        <w:rFonts w:ascii="Courier New" w:hAnsi="Courier New" w:hint="default"/>
      </w:rPr>
    </w:lvl>
    <w:lvl w:ilvl="8" w:tplc="7AE62A8C">
      <w:start w:val="1"/>
      <w:numFmt w:val="bullet"/>
      <w:lvlText w:val=""/>
      <w:lvlJc w:val="left"/>
      <w:pPr>
        <w:ind w:left="6480" w:hanging="360"/>
      </w:pPr>
      <w:rPr>
        <w:rFonts w:ascii="Wingdings" w:hAnsi="Wingdings" w:hint="default"/>
      </w:rPr>
    </w:lvl>
  </w:abstractNum>
  <w:abstractNum w:abstractNumId="10" w15:restartNumberingAfterBreak="0">
    <w:nsid w:val="4EAA26F2"/>
    <w:multiLevelType w:val="hybridMultilevel"/>
    <w:tmpl w:val="7B70E080"/>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51CE13B2"/>
    <w:multiLevelType w:val="multilevel"/>
    <w:tmpl w:val="824C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5F7784"/>
    <w:multiLevelType w:val="hybridMultilevel"/>
    <w:tmpl w:val="D5000CD0"/>
    <w:lvl w:ilvl="0" w:tplc="A49C7938">
      <w:numFmt w:val="bullet"/>
      <w:lvlText w:val="-"/>
      <w:lvlJc w:val="left"/>
      <w:pPr>
        <w:ind w:left="900" w:hanging="360"/>
      </w:pPr>
      <w:rPr>
        <w:rFonts w:ascii="Calibri" w:eastAsiaTheme="minorHAnsi" w:hAnsi="Calibri" w:cs="Calibri" w:hint="default"/>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13" w15:restartNumberingAfterBreak="0">
    <w:nsid w:val="5B07A059"/>
    <w:multiLevelType w:val="hybridMultilevel"/>
    <w:tmpl w:val="5726B144"/>
    <w:lvl w:ilvl="0" w:tplc="F532088C">
      <w:start w:val="1"/>
      <w:numFmt w:val="bullet"/>
      <w:lvlText w:val="-"/>
      <w:lvlJc w:val="left"/>
      <w:pPr>
        <w:ind w:left="720" w:hanging="360"/>
      </w:pPr>
      <w:rPr>
        <w:rFonts w:ascii="Symbol" w:hAnsi="Symbol" w:hint="default"/>
      </w:rPr>
    </w:lvl>
    <w:lvl w:ilvl="1" w:tplc="55120EC0">
      <w:start w:val="1"/>
      <w:numFmt w:val="bullet"/>
      <w:lvlText w:val="o"/>
      <w:lvlJc w:val="left"/>
      <w:pPr>
        <w:ind w:left="1440" w:hanging="360"/>
      </w:pPr>
      <w:rPr>
        <w:rFonts w:ascii="Courier New" w:hAnsi="Courier New" w:hint="default"/>
      </w:rPr>
    </w:lvl>
    <w:lvl w:ilvl="2" w:tplc="383A633A">
      <w:start w:val="1"/>
      <w:numFmt w:val="bullet"/>
      <w:lvlText w:val=""/>
      <w:lvlJc w:val="left"/>
      <w:pPr>
        <w:ind w:left="2160" w:hanging="360"/>
      </w:pPr>
      <w:rPr>
        <w:rFonts w:ascii="Wingdings" w:hAnsi="Wingdings" w:hint="default"/>
      </w:rPr>
    </w:lvl>
    <w:lvl w:ilvl="3" w:tplc="14DA4EAC">
      <w:start w:val="1"/>
      <w:numFmt w:val="bullet"/>
      <w:lvlText w:val=""/>
      <w:lvlJc w:val="left"/>
      <w:pPr>
        <w:ind w:left="2880" w:hanging="360"/>
      </w:pPr>
      <w:rPr>
        <w:rFonts w:ascii="Symbol" w:hAnsi="Symbol" w:hint="default"/>
      </w:rPr>
    </w:lvl>
    <w:lvl w:ilvl="4" w:tplc="ADF057BA">
      <w:start w:val="1"/>
      <w:numFmt w:val="bullet"/>
      <w:lvlText w:val="o"/>
      <w:lvlJc w:val="left"/>
      <w:pPr>
        <w:ind w:left="3600" w:hanging="360"/>
      </w:pPr>
      <w:rPr>
        <w:rFonts w:ascii="Courier New" w:hAnsi="Courier New" w:hint="default"/>
      </w:rPr>
    </w:lvl>
    <w:lvl w:ilvl="5" w:tplc="0E148D72">
      <w:start w:val="1"/>
      <w:numFmt w:val="bullet"/>
      <w:lvlText w:val=""/>
      <w:lvlJc w:val="left"/>
      <w:pPr>
        <w:ind w:left="4320" w:hanging="360"/>
      </w:pPr>
      <w:rPr>
        <w:rFonts w:ascii="Wingdings" w:hAnsi="Wingdings" w:hint="default"/>
      </w:rPr>
    </w:lvl>
    <w:lvl w:ilvl="6" w:tplc="EE18C2F6">
      <w:start w:val="1"/>
      <w:numFmt w:val="bullet"/>
      <w:lvlText w:val=""/>
      <w:lvlJc w:val="left"/>
      <w:pPr>
        <w:ind w:left="5040" w:hanging="360"/>
      </w:pPr>
      <w:rPr>
        <w:rFonts w:ascii="Symbol" w:hAnsi="Symbol" w:hint="default"/>
      </w:rPr>
    </w:lvl>
    <w:lvl w:ilvl="7" w:tplc="0DEEBA6A">
      <w:start w:val="1"/>
      <w:numFmt w:val="bullet"/>
      <w:lvlText w:val="o"/>
      <w:lvlJc w:val="left"/>
      <w:pPr>
        <w:ind w:left="5760" w:hanging="360"/>
      </w:pPr>
      <w:rPr>
        <w:rFonts w:ascii="Courier New" w:hAnsi="Courier New" w:hint="default"/>
      </w:rPr>
    </w:lvl>
    <w:lvl w:ilvl="8" w:tplc="EA7E8C36">
      <w:start w:val="1"/>
      <w:numFmt w:val="bullet"/>
      <w:lvlText w:val=""/>
      <w:lvlJc w:val="left"/>
      <w:pPr>
        <w:ind w:left="6480" w:hanging="360"/>
      </w:pPr>
      <w:rPr>
        <w:rFonts w:ascii="Wingdings" w:hAnsi="Wingdings" w:hint="default"/>
      </w:rPr>
    </w:lvl>
  </w:abstractNum>
  <w:abstractNum w:abstractNumId="14" w15:restartNumberingAfterBreak="0">
    <w:nsid w:val="5F2270C6"/>
    <w:multiLevelType w:val="multilevel"/>
    <w:tmpl w:val="40B4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C951B9"/>
    <w:multiLevelType w:val="hybridMultilevel"/>
    <w:tmpl w:val="CE1ED6C2"/>
    <w:lvl w:ilvl="0" w:tplc="623886E4">
      <w:start w:val="1"/>
      <w:numFmt w:val="bullet"/>
      <w:lvlText w:val="-"/>
      <w:lvlJc w:val="left"/>
      <w:pPr>
        <w:ind w:left="720" w:hanging="360"/>
      </w:pPr>
      <w:rPr>
        <w:rFonts w:ascii="Symbol" w:hAnsi="Symbol" w:hint="default"/>
      </w:rPr>
    </w:lvl>
    <w:lvl w:ilvl="1" w:tplc="587A9F10">
      <w:start w:val="1"/>
      <w:numFmt w:val="bullet"/>
      <w:lvlText w:val="o"/>
      <w:lvlJc w:val="left"/>
      <w:pPr>
        <w:ind w:left="1440" w:hanging="360"/>
      </w:pPr>
      <w:rPr>
        <w:rFonts w:ascii="Courier New" w:hAnsi="Courier New" w:hint="default"/>
      </w:rPr>
    </w:lvl>
    <w:lvl w:ilvl="2" w:tplc="9C90DDD8">
      <w:start w:val="1"/>
      <w:numFmt w:val="bullet"/>
      <w:lvlText w:val=""/>
      <w:lvlJc w:val="left"/>
      <w:pPr>
        <w:ind w:left="2160" w:hanging="360"/>
      </w:pPr>
      <w:rPr>
        <w:rFonts w:ascii="Wingdings" w:hAnsi="Wingdings" w:hint="default"/>
      </w:rPr>
    </w:lvl>
    <w:lvl w:ilvl="3" w:tplc="6A1E5D4A">
      <w:start w:val="1"/>
      <w:numFmt w:val="bullet"/>
      <w:lvlText w:val=""/>
      <w:lvlJc w:val="left"/>
      <w:pPr>
        <w:ind w:left="2880" w:hanging="360"/>
      </w:pPr>
      <w:rPr>
        <w:rFonts w:ascii="Symbol" w:hAnsi="Symbol" w:hint="default"/>
      </w:rPr>
    </w:lvl>
    <w:lvl w:ilvl="4" w:tplc="73AC2F28">
      <w:start w:val="1"/>
      <w:numFmt w:val="bullet"/>
      <w:lvlText w:val="o"/>
      <w:lvlJc w:val="left"/>
      <w:pPr>
        <w:ind w:left="3600" w:hanging="360"/>
      </w:pPr>
      <w:rPr>
        <w:rFonts w:ascii="Courier New" w:hAnsi="Courier New" w:hint="default"/>
      </w:rPr>
    </w:lvl>
    <w:lvl w:ilvl="5" w:tplc="7BF60BD2">
      <w:start w:val="1"/>
      <w:numFmt w:val="bullet"/>
      <w:lvlText w:val=""/>
      <w:lvlJc w:val="left"/>
      <w:pPr>
        <w:ind w:left="4320" w:hanging="360"/>
      </w:pPr>
      <w:rPr>
        <w:rFonts w:ascii="Wingdings" w:hAnsi="Wingdings" w:hint="default"/>
      </w:rPr>
    </w:lvl>
    <w:lvl w:ilvl="6" w:tplc="DD083234">
      <w:start w:val="1"/>
      <w:numFmt w:val="bullet"/>
      <w:lvlText w:val=""/>
      <w:lvlJc w:val="left"/>
      <w:pPr>
        <w:ind w:left="5040" w:hanging="360"/>
      </w:pPr>
      <w:rPr>
        <w:rFonts w:ascii="Symbol" w:hAnsi="Symbol" w:hint="default"/>
      </w:rPr>
    </w:lvl>
    <w:lvl w:ilvl="7" w:tplc="635895B4">
      <w:start w:val="1"/>
      <w:numFmt w:val="bullet"/>
      <w:lvlText w:val="o"/>
      <w:lvlJc w:val="left"/>
      <w:pPr>
        <w:ind w:left="5760" w:hanging="360"/>
      </w:pPr>
      <w:rPr>
        <w:rFonts w:ascii="Courier New" w:hAnsi="Courier New" w:hint="default"/>
      </w:rPr>
    </w:lvl>
    <w:lvl w:ilvl="8" w:tplc="C260944E">
      <w:start w:val="1"/>
      <w:numFmt w:val="bullet"/>
      <w:lvlText w:val=""/>
      <w:lvlJc w:val="left"/>
      <w:pPr>
        <w:ind w:left="6480" w:hanging="360"/>
      </w:pPr>
      <w:rPr>
        <w:rFonts w:ascii="Wingdings" w:hAnsi="Wingdings" w:hint="default"/>
      </w:rPr>
    </w:lvl>
  </w:abstractNum>
  <w:abstractNum w:abstractNumId="16" w15:restartNumberingAfterBreak="0">
    <w:nsid w:val="6F3F1E08"/>
    <w:multiLevelType w:val="hybridMultilevel"/>
    <w:tmpl w:val="33EEB98E"/>
    <w:lvl w:ilvl="0" w:tplc="A49C793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36667D8"/>
    <w:multiLevelType w:val="hybridMultilevel"/>
    <w:tmpl w:val="337458D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15:restartNumberingAfterBreak="0">
    <w:nsid w:val="770C4B5E"/>
    <w:multiLevelType w:val="multilevel"/>
    <w:tmpl w:val="2CFE8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6492760">
    <w:abstractNumId w:val="9"/>
  </w:num>
  <w:num w:numId="2" w16cid:durableId="959217285">
    <w:abstractNumId w:val="4"/>
  </w:num>
  <w:num w:numId="3" w16cid:durableId="1999536101">
    <w:abstractNumId w:val="13"/>
  </w:num>
  <w:num w:numId="4" w16cid:durableId="63380070">
    <w:abstractNumId w:val="5"/>
  </w:num>
  <w:num w:numId="5" w16cid:durableId="1259682631">
    <w:abstractNumId w:val="15"/>
  </w:num>
  <w:num w:numId="6" w16cid:durableId="1904214857">
    <w:abstractNumId w:val="11"/>
  </w:num>
  <w:num w:numId="7" w16cid:durableId="251790229">
    <w:abstractNumId w:val="14"/>
  </w:num>
  <w:num w:numId="8" w16cid:durableId="2060665959">
    <w:abstractNumId w:val="2"/>
  </w:num>
  <w:num w:numId="9" w16cid:durableId="142089196">
    <w:abstractNumId w:val="7"/>
  </w:num>
  <w:num w:numId="10" w16cid:durableId="44138263">
    <w:abstractNumId w:val="16"/>
  </w:num>
  <w:num w:numId="11" w16cid:durableId="2090733057">
    <w:abstractNumId w:val="17"/>
  </w:num>
  <w:num w:numId="12" w16cid:durableId="1752661143">
    <w:abstractNumId w:val="8"/>
  </w:num>
  <w:num w:numId="13" w16cid:durableId="230121929">
    <w:abstractNumId w:val="12"/>
  </w:num>
  <w:num w:numId="14" w16cid:durableId="400249037">
    <w:abstractNumId w:val="10"/>
  </w:num>
  <w:num w:numId="15" w16cid:durableId="1884361481">
    <w:abstractNumId w:val="18"/>
  </w:num>
  <w:num w:numId="16" w16cid:durableId="549928183">
    <w:abstractNumId w:val="6"/>
  </w:num>
  <w:num w:numId="17" w16cid:durableId="665331025">
    <w:abstractNumId w:val="3"/>
  </w:num>
  <w:num w:numId="18" w16cid:durableId="1749768290">
    <w:abstractNumId w:val="16"/>
  </w:num>
  <w:num w:numId="19" w16cid:durableId="1275013028">
    <w:abstractNumId w:val="8"/>
  </w:num>
  <w:num w:numId="20" w16cid:durableId="1472867883">
    <w:abstractNumId w:val="10"/>
  </w:num>
  <w:num w:numId="21" w16cid:durableId="1370646649">
    <w:abstractNumId w:val="17"/>
  </w:num>
  <w:num w:numId="22" w16cid:durableId="253132594">
    <w:abstractNumId w:val="12"/>
  </w:num>
  <w:num w:numId="23" w16cid:durableId="2097552215">
    <w:abstractNumId w:val="1"/>
  </w:num>
  <w:num w:numId="24" w16cid:durableId="187112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isplayBackgroundShap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459"/>
    <w:rsid w:val="00001DC9"/>
    <w:rsid w:val="00002335"/>
    <w:rsid w:val="000035FB"/>
    <w:rsid w:val="00004DB4"/>
    <w:rsid w:val="000064A0"/>
    <w:rsid w:val="000119B4"/>
    <w:rsid w:val="000133BF"/>
    <w:rsid w:val="00013BE3"/>
    <w:rsid w:val="0001565B"/>
    <w:rsid w:val="000167D0"/>
    <w:rsid w:val="00017E5B"/>
    <w:rsid w:val="00020654"/>
    <w:rsid w:val="00022A69"/>
    <w:rsid w:val="00023293"/>
    <w:rsid w:val="00023440"/>
    <w:rsid w:val="00024659"/>
    <w:rsid w:val="000255FD"/>
    <w:rsid w:val="0002604D"/>
    <w:rsid w:val="00030338"/>
    <w:rsid w:val="0003087C"/>
    <w:rsid w:val="00030D9F"/>
    <w:rsid w:val="00035462"/>
    <w:rsid w:val="00037DD1"/>
    <w:rsid w:val="00040EFA"/>
    <w:rsid w:val="000418D6"/>
    <w:rsid w:val="00042AD6"/>
    <w:rsid w:val="000433C6"/>
    <w:rsid w:val="00044D58"/>
    <w:rsid w:val="00044E1C"/>
    <w:rsid w:val="0004714C"/>
    <w:rsid w:val="00050EE2"/>
    <w:rsid w:val="00051F23"/>
    <w:rsid w:val="00054C49"/>
    <w:rsid w:val="00055D89"/>
    <w:rsid w:val="00056927"/>
    <w:rsid w:val="000578CC"/>
    <w:rsid w:val="00060A25"/>
    <w:rsid w:val="00060FCC"/>
    <w:rsid w:val="00061859"/>
    <w:rsid w:val="00064BCE"/>
    <w:rsid w:val="000673EA"/>
    <w:rsid w:val="0007083A"/>
    <w:rsid w:val="0007397C"/>
    <w:rsid w:val="00073E0B"/>
    <w:rsid w:val="00076E04"/>
    <w:rsid w:val="00082C95"/>
    <w:rsid w:val="00087652"/>
    <w:rsid w:val="00091928"/>
    <w:rsid w:val="00091B95"/>
    <w:rsid w:val="00091EE9"/>
    <w:rsid w:val="00092AF3"/>
    <w:rsid w:val="00094EF2"/>
    <w:rsid w:val="000A15F5"/>
    <w:rsid w:val="000A2F5A"/>
    <w:rsid w:val="000A3453"/>
    <w:rsid w:val="000A6447"/>
    <w:rsid w:val="000A6FD6"/>
    <w:rsid w:val="000B09A7"/>
    <w:rsid w:val="000B0AEA"/>
    <w:rsid w:val="000B291D"/>
    <w:rsid w:val="000B3333"/>
    <w:rsid w:val="000B4F1D"/>
    <w:rsid w:val="000B643B"/>
    <w:rsid w:val="000B77CA"/>
    <w:rsid w:val="000B7C16"/>
    <w:rsid w:val="000C2B83"/>
    <w:rsid w:val="000C4FE7"/>
    <w:rsid w:val="000C5702"/>
    <w:rsid w:val="000C776A"/>
    <w:rsid w:val="000D2838"/>
    <w:rsid w:val="000D2BCE"/>
    <w:rsid w:val="000D2DB6"/>
    <w:rsid w:val="000D357D"/>
    <w:rsid w:val="000D4E32"/>
    <w:rsid w:val="000D734B"/>
    <w:rsid w:val="000D73C5"/>
    <w:rsid w:val="000E0E70"/>
    <w:rsid w:val="000E36AA"/>
    <w:rsid w:val="000E3E05"/>
    <w:rsid w:val="000E605F"/>
    <w:rsid w:val="000F241B"/>
    <w:rsid w:val="000F2BDA"/>
    <w:rsid w:val="000F2F73"/>
    <w:rsid w:val="000F30E5"/>
    <w:rsid w:val="000F41C2"/>
    <w:rsid w:val="000F4F57"/>
    <w:rsid w:val="000F5771"/>
    <w:rsid w:val="000F5CEB"/>
    <w:rsid w:val="000F6768"/>
    <w:rsid w:val="000F7E51"/>
    <w:rsid w:val="00100185"/>
    <w:rsid w:val="00100954"/>
    <w:rsid w:val="0010110D"/>
    <w:rsid w:val="0010516B"/>
    <w:rsid w:val="00105201"/>
    <w:rsid w:val="001077A7"/>
    <w:rsid w:val="00110B6B"/>
    <w:rsid w:val="00111CD4"/>
    <w:rsid w:val="0011581A"/>
    <w:rsid w:val="00115F04"/>
    <w:rsid w:val="00115FE1"/>
    <w:rsid w:val="00116F01"/>
    <w:rsid w:val="00117A2C"/>
    <w:rsid w:val="001246D4"/>
    <w:rsid w:val="00125443"/>
    <w:rsid w:val="001308BB"/>
    <w:rsid w:val="00130D22"/>
    <w:rsid w:val="00132853"/>
    <w:rsid w:val="00132D85"/>
    <w:rsid w:val="001336AA"/>
    <w:rsid w:val="00133B99"/>
    <w:rsid w:val="001355FD"/>
    <w:rsid w:val="00137AD0"/>
    <w:rsid w:val="001406AD"/>
    <w:rsid w:val="0014076E"/>
    <w:rsid w:val="00140EA5"/>
    <w:rsid w:val="00141F09"/>
    <w:rsid w:val="00142DE4"/>
    <w:rsid w:val="001433A9"/>
    <w:rsid w:val="001441E4"/>
    <w:rsid w:val="00146342"/>
    <w:rsid w:val="00147C9F"/>
    <w:rsid w:val="00150474"/>
    <w:rsid w:val="00150F45"/>
    <w:rsid w:val="0015329D"/>
    <w:rsid w:val="00160566"/>
    <w:rsid w:val="0016078E"/>
    <w:rsid w:val="001608DC"/>
    <w:rsid w:val="001609F2"/>
    <w:rsid w:val="001612CE"/>
    <w:rsid w:val="001619EA"/>
    <w:rsid w:val="0016777B"/>
    <w:rsid w:val="001755F5"/>
    <w:rsid w:val="0017575B"/>
    <w:rsid w:val="001757C9"/>
    <w:rsid w:val="00176E89"/>
    <w:rsid w:val="00180C3D"/>
    <w:rsid w:val="00181A79"/>
    <w:rsid w:val="00182CB9"/>
    <w:rsid w:val="00186394"/>
    <w:rsid w:val="00187577"/>
    <w:rsid w:val="00190B3A"/>
    <w:rsid w:val="00191D05"/>
    <w:rsid w:val="0019207E"/>
    <w:rsid w:val="001932E4"/>
    <w:rsid w:val="00195A55"/>
    <w:rsid w:val="00196234"/>
    <w:rsid w:val="00197417"/>
    <w:rsid w:val="00197674"/>
    <w:rsid w:val="001A0E73"/>
    <w:rsid w:val="001A2111"/>
    <w:rsid w:val="001A3119"/>
    <w:rsid w:val="001A4273"/>
    <w:rsid w:val="001A7207"/>
    <w:rsid w:val="001A7CAD"/>
    <w:rsid w:val="001B023F"/>
    <w:rsid w:val="001B15C4"/>
    <w:rsid w:val="001B191D"/>
    <w:rsid w:val="001B2C88"/>
    <w:rsid w:val="001B34FB"/>
    <w:rsid w:val="001B3C54"/>
    <w:rsid w:val="001B3D97"/>
    <w:rsid w:val="001B4AC4"/>
    <w:rsid w:val="001B4EDE"/>
    <w:rsid w:val="001B6025"/>
    <w:rsid w:val="001B67C3"/>
    <w:rsid w:val="001C22D0"/>
    <w:rsid w:val="001C4032"/>
    <w:rsid w:val="001C50F9"/>
    <w:rsid w:val="001C670E"/>
    <w:rsid w:val="001C7A69"/>
    <w:rsid w:val="001D01FA"/>
    <w:rsid w:val="001D1E84"/>
    <w:rsid w:val="001D255E"/>
    <w:rsid w:val="001D42E8"/>
    <w:rsid w:val="001D44A7"/>
    <w:rsid w:val="001D5E0F"/>
    <w:rsid w:val="001D6EA9"/>
    <w:rsid w:val="001E14D4"/>
    <w:rsid w:val="001E1AEE"/>
    <w:rsid w:val="001E1BC7"/>
    <w:rsid w:val="001E340A"/>
    <w:rsid w:val="001E557D"/>
    <w:rsid w:val="001E5B2A"/>
    <w:rsid w:val="001F2B5B"/>
    <w:rsid w:val="001F3BE7"/>
    <w:rsid w:val="001F6441"/>
    <w:rsid w:val="001F6DE2"/>
    <w:rsid w:val="002004D0"/>
    <w:rsid w:val="00200801"/>
    <w:rsid w:val="00201CE3"/>
    <w:rsid w:val="00202D0C"/>
    <w:rsid w:val="002031DE"/>
    <w:rsid w:val="00205600"/>
    <w:rsid w:val="0021205E"/>
    <w:rsid w:val="002128B0"/>
    <w:rsid w:val="002144C6"/>
    <w:rsid w:val="00214846"/>
    <w:rsid w:val="00214DA2"/>
    <w:rsid w:val="00214E4C"/>
    <w:rsid w:val="00216702"/>
    <w:rsid w:val="002202DA"/>
    <w:rsid w:val="002246A6"/>
    <w:rsid w:val="00224715"/>
    <w:rsid w:val="00224C3F"/>
    <w:rsid w:val="00225C2C"/>
    <w:rsid w:val="00227F42"/>
    <w:rsid w:val="0023058F"/>
    <w:rsid w:val="002317B1"/>
    <w:rsid w:val="00231A8B"/>
    <w:rsid w:val="00231B57"/>
    <w:rsid w:val="00231D00"/>
    <w:rsid w:val="002345E6"/>
    <w:rsid w:val="00234B01"/>
    <w:rsid w:val="00236201"/>
    <w:rsid w:val="00237381"/>
    <w:rsid w:val="002401FF"/>
    <w:rsid w:val="002433EA"/>
    <w:rsid w:val="0024387C"/>
    <w:rsid w:val="00246FBC"/>
    <w:rsid w:val="002525B2"/>
    <w:rsid w:val="00255D16"/>
    <w:rsid w:val="00255FC2"/>
    <w:rsid w:val="00256437"/>
    <w:rsid w:val="00256666"/>
    <w:rsid w:val="00256E08"/>
    <w:rsid w:val="0026040C"/>
    <w:rsid w:val="002606CE"/>
    <w:rsid w:val="00260E32"/>
    <w:rsid w:val="00261E0B"/>
    <w:rsid w:val="00261EC3"/>
    <w:rsid w:val="00262E31"/>
    <w:rsid w:val="002641A6"/>
    <w:rsid w:val="0026639C"/>
    <w:rsid w:val="00267EC2"/>
    <w:rsid w:val="00270D1F"/>
    <w:rsid w:val="002741AF"/>
    <w:rsid w:val="00275368"/>
    <w:rsid w:val="00281445"/>
    <w:rsid w:val="00282EB2"/>
    <w:rsid w:val="002836FA"/>
    <w:rsid w:val="00283F17"/>
    <w:rsid w:val="00283F67"/>
    <w:rsid w:val="0028437D"/>
    <w:rsid w:val="00284ADC"/>
    <w:rsid w:val="00284DAA"/>
    <w:rsid w:val="00285752"/>
    <w:rsid w:val="00286B2B"/>
    <w:rsid w:val="00286F3C"/>
    <w:rsid w:val="002872C7"/>
    <w:rsid w:val="00291183"/>
    <w:rsid w:val="002919AC"/>
    <w:rsid w:val="00292EAF"/>
    <w:rsid w:val="002932C2"/>
    <w:rsid w:val="00294675"/>
    <w:rsid w:val="00294E72"/>
    <w:rsid w:val="0029546A"/>
    <w:rsid w:val="0029763F"/>
    <w:rsid w:val="002A162B"/>
    <w:rsid w:val="002A2FB9"/>
    <w:rsid w:val="002A33CA"/>
    <w:rsid w:val="002A37F3"/>
    <w:rsid w:val="002A5C61"/>
    <w:rsid w:val="002A6AC0"/>
    <w:rsid w:val="002B2402"/>
    <w:rsid w:val="002B2482"/>
    <w:rsid w:val="002B29B3"/>
    <w:rsid w:val="002B3FF1"/>
    <w:rsid w:val="002B4FED"/>
    <w:rsid w:val="002B5097"/>
    <w:rsid w:val="002B5F93"/>
    <w:rsid w:val="002C1472"/>
    <w:rsid w:val="002C1A95"/>
    <w:rsid w:val="002C257A"/>
    <w:rsid w:val="002C42A1"/>
    <w:rsid w:val="002C59A1"/>
    <w:rsid w:val="002C6604"/>
    <w:rsid w:val="002D10E6"/>
    <w:rsid w:val="002D30D6"/>
    <w:rsid w:val="002D5060"/>
    <w:rsid w:val="002E03E6"/>
    <w:rsid w:val="002E03F1"/>
    <w:rsid w:val="002E07D8"/>
    <w:rsid w:val="002E14DC"/>
    <w:rsid w:val="002E2BA4"/>
    <w:rsid w:val="002E35CD"/>
    <w:rsid w:val="002E4558"/>
    <w:rsid w:val="002E52E9"/>
    <w:rsid w:val="002E5D48"/>
    <w:rsid w:val="002F0F68"/>
    <w:rsid w:val="002F2AE9"/>
    <w:rsid w:val="002F334A"/>
    <w:rsid w:val="002F40A0"/>
    <w:rsid w:val="002F42C6"/>
    <w:rsid w:val="002F568C"/>
    <w:rsid w:val="002F6094"/>
    <w:rsid w:val="002F636B"/>
    <w:rsid w:val="00300F86"/>
    <w:rsid w:val="003037BA"/>
    <w:rsid w:val="00303D50"/>
    <w:rsid w:val="00304CC0"/>
    <w:rsid w:val="00305547"/>
    <w:rsid w:val="003064E1"/>
    <w:rsid w:val="00307165"/>
    <w:rsid w:val="00307D45"/>
    <w:rsid w:val="003106DC"/>
    <w:rsid w:val="00311227"/>
    <w:rsid w:val="00314361"/>
    <w:rsid w:val="00316DDD"/>
    <w:rsid w:val="003212DA"/>
    <w:rsid w:val="00322EFA"/>
    <w:rsid w:val="00323F5D"/>
    <w:rsid w:val="00324D93"/>
    <w:rsid w:val="00325485"/>
    <w:rsid w:val="0032633B"/>
    <w:rsid w:val="0032666F"/>
    <w:rsid w:val="00326A93"/>
    <w:rsid w:val="003317F1"/>
    <w:rsid w:val="00331D46"/>
    <w:rsid w:val="00335732"/>
    <w:rsid w:val="00335C00"/>
    <w:rsid w:val="00335ED5"/>
    <w:rsid w:val="003361CC"/>
    <w:rsid w:val="00337BB3"/>
    <w:rsid w:val="0034026B"/>
    <w:rsid w:val="00340927"/>
    <w:rsid w:val="00341717"/>
    <w:rsid w:val="00341DEE"/>
    <w:rsid w:val="003434C7"/>
    <w:rsid w:val="00345027"/>
    <w:rsid w:val="003467DE"/>
    <w:rsid w:val="003513C5"/>
    <w:rsid w:val="00352AA0"/>
    <w:rsid w:val="0035302F"/>
    <w:rsid w:val="00354799"/>
    <w:rsid w:val="003559C8"/>
    <w:rsid w:val="00356067"/>
    <w:rsid w:val="00356112"/>
    <w:rsid w:val="003563A9"/>
    <w:rsid w:val="00357BD6"/>
    <w:rsid w:val="00357D86"/>
    <w:rsid w:val="003602C8"/>
    <w:rsid w:val="00361B5D"/>
    <w:rsid w:val="00363913"/>
    <w:rsid w:val="00363945"/>
    <w:rsid w:val="003647D9"/>
    <w:rsid w:val="00366B1D"/>
    <w:rsid w:val="003701CE"/>
    <w:rsid w:val="0037069F"/>
    <w:rsid w:val="00370C0C"/>
    <w:rsid w:val="00372CD4"/>
    <w:rsid w:val="00373738"/>
    <w:rsid w:val="00374319"/>
    <w:rsid w:val="00374646"/>
    <w:rsid w:val="00374940"/>
    <w:rsid w:val="003749D6"/>
    <w:rsid w:val="0037520C"/>
    <w:rsid w:val="003867FF"/>
    <w:rsid w:val="003868A9"/>
    <w:rsid w:val="00387758"/>
    <w:rsid w:val="0039120A"/>
    <w:rsid w:val="003A1C61"/>
    <w:rsid w:val="003A2B5B"/>
    <w:rsid w:val="003A5CB3"/>
    <w:rsid w:val="003A5EAE"/>
    <w:rsid w:val="003A6D65"/>
    <w:rsid w:val="003B02F1"/>
    <w:rsid w:val="003B1179"/>
    <w:rsid w:val="003B1AC7"/>
    <w:rsid w:val="003B26EB"/>
    <w:rsid w:val="003B7077"/>
    <w:rsid w:val="003B728B"/>
    <w:rsid w:val="003B78CB"/>
    <w:rsid w:val="003C1F72"/>
    <w:rsid w:val="003C4D3B"/>
    <w:rsid w:val="003C51EC"/>
    <w:rsid w:val="003D11A1"/>
    <w:rsid w:val="003D2A22"/>
    <w:rsid w:val="003D3665"/>
    <w:rsid w:val="003D4BBF"/>
    <w:rsid w:val="003D4C37"/>
    <w:rsid w:val="003D62A3"/>
    <w:rsid w:val="003E0D79"/>
    <w:rsid w:val="003E141D"/>
    <w:rsid w:val="003E1A18"/>
    <w:rsid w:val="003E1BC7"/>
    <w:rsid w:val="003E20F6"/>
    <w:rsid w:val="003E2879"/>
    <w:rsid w:val="003E3D12"/>
    <w:rsid w:val="003E4EE4"/>
    <w:rsid w:val="003E5069"/>
    <w:rsid w:val="003E5819"/>
    <w:rsid w:val="003E5BAD"/>
    <w:rsid w:val="003E7F63"/>
    <w:rsid w:val="003F39AA"/>
    <w:rsid w:val="003F4438"/>
    <w:rsid w:val="003F5B39"/>
    <w:rsid w:val="003F5C16"/>
    <w:rsid w:val="003F7E57"/>
    <w:rsid w:val="00401A31"/>
    <w:rsid w:val="00401F37"/>
    <w:rsid w:val="0040217D"/>
    <w:rsid w:val="00403B39"/>
    <w:rsid w:val="00403D64"/>
    <w:rsid w:val="004048B5"/>
    <w:rsid w:val="00404A70"/>
    <w:rsid w:val="00405946"/>
    <w:rsid w:val="00410ACC"/>
    <w:rsid w:val="0041231C"/>
    <w:rsid w:val="004140FE"/>
    <w:rsid w:val="00415001"/>
    <w:rsid w:val="00416371"/>
    <w:rsid w:val="0042225D"/>
    <w:rsid w:val="00423067"/>
    <w:rsid w:val="0042439D"/>
    <w:rsid w:val="004256F9"/>
    <w:rsid w:val="00426986"/>
    <w:rsid w:val="004334A2"/>
    <w:rsid w:val="00433914"/>
    <w:rsid w:val="004345AF"/>
    <w:rsid w:val="0043541C"/>
    <w:rsid w:val="004372BB"/>
    <w:rsid w:val="00437F92"/>
    <w:rsid w:val="00440741"/>
    <w:rsid w:val="004409DE"/>
    <w:rsid w:val="00442113"/>
    <w:rsid w:val="00442618"/>
    <w:rsid w:val="00446F67"/>
    <w:rsid w:val="00447019"/>
    <w:rsid w:val="0045001C"/>
    <w:rsid w:val="004515B2"/>
    <w:rsid w:val="00452300"/>
    <w:rsid w:val="00452BE1"/>
    <w:rsid w:val="004548FE"/>
    <w:rsid w:val="00456A8D"/>
    <w:rsid w:val="00457418"/>
    <w:rsid w:val="004609C4"/>
    <w:rsid w:val="0046139E"/>
    <w:rsid w:val="00461D93"/>
    <w:rsid w:val="0046541B"/>
    <w:rsid w:val="004665E0"/>
    <w:rsid w:val="00467DAD"/>
    <w:rsid w:val="00475B51"/>
    <w:rsid w:val="004770F1"/>
    <w:rsid w:val="00480F6C"/>
    <w:rsid w:val="004827E9"/>
    <w:rsid w:val="00483314"/>
    <w:rsid w:val="0048703E"/>
    <w:rsid w:val="00487AC9"/>
    <w:rsid w:val="004919F1"/>
    <w:rsid w:val="00492091"/>
    <w:rsid w:val="00494DE3"/>
    <w:rsid w:val="00497C56"/>
    <w:rsid w:val="004A1822"/>
    <w:rsid w:val="004A42DD"/>
    <w:rsid w:val="004A4694"/>
    <w:rsid w:val="004A79B1"/>
    <w:rsid w:val="004B00E0"/>
    <w:rsid w:val="004B2256"/>
    <w:rsid w:val="004B302D"/>
    <w:rsid w:val="004B330E"/>
    <w:rsid w:val="004B5DBA"/>
    <w:rsid w:val="004B7075"/>
    <w:rsid w:val="004C00FE"/>
    <w:rsid w:val="004C1BF6"/>
    <w:rsid w:val="004C542B"/>
    <w:rsid w:val="004C642C"/>
    <w:rsid w:val="004C6B59"/>
    <w:rsid w:val="004C7278"/>
    <w:rsid w:val="004D4C84"/>
    <w:rsid w:val="004D5D1D"/>
    <w:rsid w:val="004D6A71"/>
    <w:rsid w:val="004E119B"/>
    <w:rsid w:val="004E1E2F"/>
    <w:rsid w:val="004E444E"/>
    <w:rsid w:val="004E4D2C"/>
    <w:rsid w:val="004E5FA7"/>
    <w:rsid w:val="004E5FF1"/>
    <w:rsid w:val="004E6112"/>
    <w:rsid w:val="004E6EE9"/>
    <w:rsid w:val="004E7397"/>
    <w:rsid w:val="004E797C"/>
    <w:rsid w:val="004F0D2C"/>
    <w:rsid w:val="004F29EE"/>
    <w:rsid w:val="004F2E0E"/>
    <w:rsid w:val="004F3A91"/>
    <w:rsid w:val="004F6DA1"/>
    <w:rsid w:val="0050144C"/>
    <w:rsid w:val="00506459"/>
    <w:rsid w:val="005104E3"/>
    <w:rsid w:val="00510FF1"/>
    <w:rsid w:val="00512BC0"/>
    <w:rsid w:val="00515B4F"/>
    <w:rsid w:val="00515E4A"/>
    <w:rsid w:val="00515F73"/>
    <w:rsid w:val="00517934"/>
    <w:rsid w:val="00517B19"/>
    <w:rsid w:val="00517B33"/>
    <w:rsid w:val="005207F8"/>
    <w:rsid w:val="005210AB"/>
    <w:rsid w:val="00522115"/>
    <w:rsid w:val="005224B7"/>
    <w:rsid w:val="005235AD"/>
    <w:rsid w:val="005240CA"/>
    <w:rsid w:val="00524142"/>
    <w:rsid w:val="00530794"/>
    <w:rsid w:val="00530A33"/>
    <w:rsid w:val="005317E4"/>
    <w:rsid w:val="00531B64"/>
    <w:rsid w:val="00534F99"/>
    <w:rsid w:val="0053519D"/>
    <w:rsid w:val="00535219"/>
    <w:rsid w:val="00535F0D"/>
    <w:rsid w:val="005403BF"/>
    <w:rsid w:val="0054306B"/>
    <w:rsid w:val="00543FCE"/>
    <w:rsid w:val="00544969"/>
    <w:rsid w:val="00546E72"/>
    <w:rsid w:val="005533AF"/>
    <w:rsid w:val="00553EB3"/>
    <w:rsid w:val="00554D0C"/>
    <w:rsid w:val="00557C08"/>
    <w:rsid w:val="00560164"/>
    <w:rsid w:val="0056039C"/>
    <w:rsid w:val="00563701"/>
    <w:rsid w:val="00564ECC"/>
    <w:rsid w:val="00567FC0"/>
    <w:rsid w:val="00570236"/>
    <w:rsid w:val="00570E21"/>
    <w:rsid w:val="005740B8"/>
    <w:rsid w:val="00575DA6"/>
    <w:rsid w:val="00576E96"/>
    <w:rsid w:val="00577265"/>
    <w:rsid w:val="00580424"/>
    <w:rsid w:val="005813FA"/>
    <w:rsid w:val="00583B47"/>
    <w:rsid w:val="005876BA"/>
    <w:rsid w:val="00591521"/>
    <w:rsid w:val="00591570"/>
    <w:rsid w:val="0059525A"/>
    <w:rsid w:val="00595879"/>
    <w:rsid w:val="005A00FE"/>
    <w:rsid w:val="005A138E"/>
    <w:rsid w:val="005A2BBF"/>
    <w:rsid w:val="005A2C7E"/>
    <w:rsid w:val="005A458F"/>
    <w:rsid w:val="005A4965"/>
    <w:rsid w:val="005A5BBC"/>
    <w:rsid w:val="005A7817"/>
    <w:rsid w:val="005B10DE"/>
    <w:rsid w:val="005B3821"/>
    <w:rsid w:val="005B3B20"/>
    <w:rsid w:val="005B4E54"/>
    <w:rsid w:val="005B544B"/>
    <w:rsid w:val="005B5FE4"/>
    <w:rsid w:val="005C0E0F"/>
    <w:rsid w:val="005C1750"/>
    <w:rsid w:val="005C1CC5"/>
    <w:rsid w:val="005C26D3"/>
    <w:rsid w:val="005C2834"/>
    <w:rsid w:val="005C4967"/>
    <w:rsid w:val="005C5522"/>
    <w:rsid w:val="005C5C51"/>
    <w:rsid w:val="005C774D"/>
    <w:rsid w:val="005D0D51"/>
    <w:rsid w:val="005D377B"/>
    <w:rsid w:val="005D4EAB"/>
    <w:rsid w:val="005D5437"/>
    <w:rsid w:val="005D7336"/>
    <w:rsid w:val="005D7856"/>
    <w:rsid w:val="005E25DB"/>
    <w:rsid w:val="005E2D84"/>
    <w:rsid w:val="005E3AF4"/>
    <w:rsid w:val="005E57CF"/>
    <w:rsid w:val="005E5CAA"/>
    <w:rsid w:val="005E5E11"/>
    <w:rsid w:val="005E718A"/>
    <w:rsid w:val="005E746C"/>
    <w:rsid w:val="005F0AE4"/>
    <w:rsid w:val="005F0C68"/>
    <w:rsid w:val="005F18C5"/>
    <w:rsid w:val="005F228C"/>
    <w:rsid w:val="005F7F91"/>
    <w:rsid w:val="00600E96"/>
    <w:rsid w:val="0060100E"/>
    <w:rsid w:val="006021DD"/>
    <w:rsid w:val="00603305"/>
    <w:rsid w:val="0060413B"/>
    <w:rsid w:val="006053E2"/>
    <w:rsid w:val="00605DA7"/>
    <w:rsid w:val="00607F29"/>
    <w:rsid w:val="00610C83"/>
    <w:rsid w:val="006113A1"/>
    <w:rsid w:val="00612EDA"/>
    <w:rsid w:val="006132E0"/>
    <w:rsid w:val="0061394F"/>
    <w:rsid w:val="00613D21"/>
    <w:rsid w:val="00613F58"/>
    <w:rsid w:val="0061606F"/>
    <w:rsid w:val="0062127A"/>
    <w:rsid w:val="006248EC"/>
    <w:rsid w:val="006254A9"/>
    <w:rsid w:val="0062595B"/>
    <w:rsid w:val="00630792"/>
    <w:rsid w:val="00630EB9"/>
    <w:rsid w:val="00632DC7"/>
    <w:rsid w:val="006343BC"/>
    <w:rsid w:val="006377B6"/>
    <w:rsid w:val="00642B0C"/>
    <w:rsid w:val="00645F1D"/>
    <w:rsid w:val="00651D52"/>
    <w:rsid w:val="00653538"/>
    <w:rsid w:val="00654682"/>
    <w:rsid w:val="0065477C"/>
    <w:rsid w:val="00655241"/>
    <w:rsid w:val="0065552E"/>
    <w:rsid w:val="00656201"/>
    <w:rsid w:val="00656E98"/>
    <w:rsid w:val="00660AFC"/>
    <w:rsid w:val="00660B80"/>
    <w:rsid w:val="00661C09"/>
    <w:rsid w:val="00662C8F"/>
    <w:rsid w:val="00664827"/>
    <w:rsid w:val="0066484D"/>
    <w:rsid w:val="00665580"/>
    <w:rsid w:val="006655EC"/>
    <w:rsid w:val="006670BD"/>
    <w:rsid w:val="0067128B"/>
    <w:rsid w:val="006720BF"/>
    <w:rsid w:val="00672221"/>
    <w:rsid w:val="006729EB"/>
    <w:rsid w:val="00672B5D"/>
    <w:rsid w:val="00673AE4"/>
    <w:rsid w:val="00674714"/>
    <w:rsid w:val="00674A33"/>
    <w:rsid w:val="00675D42"/>
    <w:rsid w:val="0067688B"/>
    <w:rsid w:val="00676A46"/>
    <w:rsid w:val="00677459"/>
    <w:rsid w:val="00681A19"/>
    <w:rsid w:val="006849ED"/>
    <w:rsid w:val="00686A14"/>
    <w:rsid w:val="00686D40"/>
    <w:rsid w:val="00686FEA"/>
    <w:rsid w:val="00691A87"/>
    <w:rsid w:val="0069249E"/>
    <w:rsid w:val="006A0E14"/>
    <w:rsid w:val="006A1002"/>
    <w:rsid w:val="006A1F2D"/>
    <w:rsid w:val="006A2041"/>
    <w:rsid w:val="006A58F3"/>
    <w:rsid w:val="006A6CEA"/>
    <w:rsid w:val="006A7EA3"/>
    <w:rsid w:val="006B0644"/>
    <w:rsid w:val="006B2094"/>
    <w:rsid w:val="006B2D62"/>
    <w:rsid w:val="006B2F5B"/>
    <w:rsid w:val="006B36D0"/>
    <w:rsid w:val="006B5A0E"/>
    <w:rsid w:val="006B71C9"/>
    <w:rsid w:val="006C2A40"/>
    <w:rsid w:val="006C34B2"/>
    <w:rsid w:val="006C45BE"/>
    <w:rsid w:val="006C4DEB"/>
    <w:rsid w:val="006C51FB"/>
    <w:rsid w:val="006C61A4"/>
    <w:rsid w:val="006C706B"/>
    <w:rsid w:val="006D1C15"/>
    <w:rsid w:val="006D1F63"/>
    <w:rsid w:val="006D45A0"/>
    <w:rsid w:val="006D4782"/>
    <w:rsid w:val="006D494A"/>
    <w:rsid w:val="006D4F22"/>
    <w:rsid w:val="006D6771"/>
    <w:rsid w:val="006D7028"/>
    <w:rsid w:val="006D77BD"/>
    <w:rsid w:val="006E0722"/>
    <w:rsid w:val="006E0790"/>
    <w:rsid w:val="006E1F28"/>
    <w:rsid w:val="006E42D6"/>
    <w:rsid w:val="006E4E1C"/>
    <w:rsid w:val="006E5120"/>
    <w:rsid w:val="006E5FDC"/>
    <w:rsid w:val="006E798B"/>
    <w:rsid w:val="006F1DCB"/>
    <w:rsid w:val="006F283A"/>
    <w:rsid w:val="006F462C"/>
    <w:rsid w:val="006F55E4"/>
    <w:rsid w:val="006F64D5"/>
    <w:rsid w:val="006F77F6"/>
    <w:rsid w:val="00701E4E"/>
    <w:rsid w:val="00702ABC"/>
    <w:rsid w:val="0071212C"/>
    <w:rsid w:val="00715638"/>
    <w:rsid w:val="00715D20"/>
    <w:rsid w:val="00716A38"/>
    <w:rsid w:val="00720FDA"/>
    <w:rsid w:val="00721607"/>
    <w:rsid w:val="00721AED"/>
    <w:rsid w:val="00721CBC"/>
    <w:rsid w:val="00721FC7"/>
    <w:rsid w:val="00725405"/>
    <w:rsid w:val="007254AA"/>
    <w:rsid w:val="00726395"/>
    <w:rsid w:val="00726CCB"/>
    <w:rsid w:val="007271F9"/>
    <w:rsid w:val="00727272"/>
    <w:rsid w:val="00731585"/>
    <w:rsid w:val="00732E37"/>
    <w:rsid w:val="00733E61"/>
    <w:rsid w:val="0073617B"/>
    <w:rsid w:val="00736CC3"/>
    <w:rsid w:val="0074612F"/>
    <w:rsid w:val="00751A56"/>
    <w:rsid w:val="00752784"/>
    <w:rsid w:val="007530B9"/>
    <w:rsid w:val="007536D9"/>
    <w:rsid w:val="0075372F"/>
    <w:rsid w:val="00754814"/>
    <w:rsid w:val="007603A7"/>
    <w:rsid w:val="00761F16"/>
    <w:rsid w:val="007621A2"/>
    <w:rsid w:val="00762818"/>
    <w:rsid w:val="007640AC"/>
    <w:rsid w:val="00765A89"/>
    <w:rsid w:val="00767A3D"/>
    <w:rsid w:val="007711F9"/>
    <w:rsid w:val="0077235A"/>
    <w:rsid w:val="00772F42"/>
    <w:rsid w:val="00773064"/>
    <w:rsid w:val="007736DF"/>
    <w:rsid w:val="00774638"/>
    <w:rsid w:val="00776BFF"/>
    <w:rsid w:val="00776CBD"/>
    <w:rsid w:val="00777DEC"/>
    <w:rsid w:val="00782401"/>
    <w:rsid w:val="007837C8"/>
    <w:rsid w:val="00784B54"/>
    <w:rsid w:val="0078578C"/>
    <w:rsid w:val="0078628C"/>
    <w:rsid w:val="00786AFD"/>
    <w:rsid w:val="00786DA7"/>
    <w:rsid w:val="00787644"/>
    <w:rsid w:val="00791F8B"/>
    <w:rsid w:val="00793334"/>
    <w:rsid w:val="00793611"/>
    <w:rsid w:val="00794D4D"/>
    <w:rsid w:val="00795BE7"/>
    <w:rsid w:val="007972FE"/>
    <w:rsid w:val="007A0886"/>
    <w:rsid w:val="007A1107"/>
    <w:rsid w:val="007A1ACD"/>
    <w:rsid w:val="007A1CD9"/>
    <w:rsid w:val="007A207F"/>
    <w:rsid w:val="007A298A"/>
    <w:rsid w:val="007A2B3A"/>
    <w:rsid w:val="007A41A1"/>
    <w:rsid w:val="007A7950"/>
    <w:rsid w:val="007B3F4A"/>
    <w:rsid w:val="007B4685"/>
    <w:rsid w:val="007B4EDA"/>
    <w:rsid w:val="007B559A"/>
    <w:rsid w:val="007B7623"/>
    <w:rsid w:val="007B769D"/>
    <w:rsid w:val="007B7E71"/>
    <w:rsid w:val="007C09F7"/>
    <w:rsid w:val="007C132A"/>
    <w:rsid w:val="007C28B2"/>
    <w:rsid w:val="007C31CB"/>
    <w:rsid w:val="007C3E39"/>
    <w:rsid w:val="007C4B8F"/>
    <w:rsid w:val="007C52C3"/>
    <w:rsid w:val="007C5876"/>
    <w:rsid w:val="007C7227"/>
    <w:rsid w:val="007C7380"/>
    <w:rsid w:val="007C7C5A"/>
    <w:rsid w:val="007D0AF4"/>
    <w:rsid w:val="007D0C8B"/>
    <w:rsid w:val="007D2B01"/>
    <w:rsid w:val="007D2DF2"/>
    <w:rsid w:val="007D3A27"/>
    <w:rsid w:val="007D58E2"/>
    <w:rsid w:val="007D5E77"/>
    <w:rsid w:val="007D6912"/>
    <w:rsid w:val="007D76B3"/>
    <w:rsid w:val="007E1035"/>
    <w:rsid w:val="007E1838"/>
    <w:rsid w:val="007E226D"/>
    <w:rsid w:val="007E604F"/>
    <w:rsid w:val="007F0C39"/>
    <w:rsid w:val="007F3477"/>
    <w:rsid w:val="007F39EC"/>
    <w:rsid w:val="007F4CE7"/>
    <w:rsid w:val="007F50C2"/>
    <w:rsid w:val="007F6321"/>
    <w:rsid w:val="007F6E7B"/>
    <w:rsid w:val="00800E0B"/>
    <w:rsid w:val="00801975"/>
    <w:rsid w:val="0080379E"/>
    <w:rsid w:val="00812DDB"/>
    <w:rsid w:val="00813A64"/>
    <w:rsid w:val="00814EEE"/>
    <w:rsid w:val="00816BBC"/>
    <w:rsid w:val="00816DAF"/>
    <w:rsid w:val="008208F4"/>
    <w:rsid w:val="008217C7"/>
    <w:rsid w:val="00821B93"/>
    <w:rsid w:val="00821FAA"/>
    <w:rsid w:val="00822237"/>
    <w:rsid w:val="0082472E"/>
    <w:rsid w:val="00825B7A"/>
    <w:rsid w:val="00825DF3"/>
    <w:rsid w:val="00827592"/>
    <w:rsid w:val="00827961"/>
    <w:rsid w:val="0083083C"/>
    <w:rsid w:val="008318CF"/>
    <w:rsid w:val="00831FBB"/>
    <w:rsid w:val="008331DE"/>
    <w:rsid w:val="00833958"/>
    <w:rsid w:val="00833B14"/>
    <w:rsid w:val="00834300"/>
    <w:rsid w:val="00836A7E"/>
    <w:rsid w:val="00842667"/>
    <w:rsid w:val="00844B8E"/>
    <w:rsid w:val="00845C4E"/>
    <w:rsid w:val="00847EAB"/>
    <w:rsid w:val="00850C0D"/>
    <w:rsid w:val="0085154C"/>
    <w:rsid w:val="008572FD"/>
    <w:rsid w:val="00860E92"/>
    <w:rsid w:val="008613A8"/>
    <w:rsid w:val="008623CF"/>
    <w:rsid w:val="00863A5E"/>
    <w:rsid w:val="00864E08"/>
    <w:rsid w:val="0086644C"/>
    <w:rsid w:val="00871342"/>
    <w:rsid w:val="00871A81"/>
    <w:rsid w:val="00871E6F"/>
    <w:rsid w:val="00872D6A"/>
    <w:rsid w:val="00874F16"/>
    <w:rsid w:val="0087662D"/>
    <w:rsid w:val="00876A73"/>
    <w:rsid w:val="00877431"/>
    <w:rsid w:val="008829DB"/>
    <w:rsid w:val="00883293"/>
    <w:rsid w:val="0088634F"/>
    <w:rsid w:val="00893ECD"/>
    <w:rsid w:val="00894235"/>
    <w:rsid w:val="00895663"/>
    <w:rsid w:val="00896A95"/>
    <w:rsid w:val="008970E9"/>
    <w:rsid w:val="008A0840"/>
    <w:rsid w:val="008A1BDA"/>
    <w:rsid w:val="008A2D77"/>
    <w:rsid w:val="008A585A"/>
    <w:rsid w:val="008A58D8"/>
    <w:rsid w:val="008B173F"/>
    <w:rsid w:val="008B1AAB"/>
    <w:rsid w:val="008B3764"/>
    <w:rsid w:val="008B4574"/>
    <w:rsid w:val="008B728F"/>
    <w:rsid w:val="008B7E99"/>
    <w:rsid w:val="008C0077"/>
    <w:rsid w:val="008C07DB"/>
    <w:rsid w:val="008C1207"/>
    <w:rsid w:val="008C24AB"/>
    <w:rsid w:val="008C4126"/>
    <w:rsid w:val="008C4CA7"/>
    <w:rsid w:val="008C4D85"/>
    <w:rsid w:val="008D0EAC"/>
    <w:rsid w:val="008D0EE6"/>
    <w:rsid w:val="008D1A93"/>
    <w:rsid w:val="008D1FD1"/>
    <w:rsid w:val="008D22E2"/>
    <w:rsid w:val="008D50DA"/>
    <w:rsid w:val="008D7A0A"/>
    <w:rsid w:val="008E1235"/>
    <w:rsid w:val="008E145D"/>
    <w:rsid w:val="008E23EB"/>
    <w:rsid w:val="008E5C6F"/>
    <w:rsid w:val="008E7297"/>
    <w:rsid w:val="008F1AB8"/>
    <w:rsid w:val="008F2293"/>
    <w:rsid w:val="008F334E"/>
    <w:rsid w:val="008F47A9"/>
    <w:rsid w:val="008F5D1E"/>
    <w:rsid w:val="008F7B0A"/>
    <w:rsid w:val="00900730"/>
    <w:rsid w:val="00901253"/>
    <w:rsid w:val="009012A4"/>
    <w:rsid w:val="00902105"/>
    <w:rsid w:val="00902A99"/>
    <w:rsid w:val="00903883"/>
    <w:rsid w:val="00903E88"/>
    <w:rsid w:val="0090515A"/>
    <w:rsid w:val="0091098B"/>
    <w:rsid w:val="00910998"/>
    <w:rsid w:val="00911091"/>
    <w:rsid w:val="00911164"/>
    <w:rsid w:val="00911A65"/>
    <w:rsid w:val="009131F3"/>
    <w:rsid w:val="0091402F"/>
    <w:rsid w:val="00914C71"/>
    <w:rsid w:val="0091571E"/>
    <w:rsid w:val="009157F6"/>
    <w:rsid w:val="009167CB"/>
    <w:rsid w:val="00916DD6"/>
    <w:rsid w:val="00917A41"/>
    <w:rsid w:val="00920DF3"/>
    <w:rsid w:val="00921E9E"/>
    <w:rsid w:val="00922408"/>
    <w:rsid w:val="00925B9A"/>
    <w:rsid w:val="00931C4D"/>
    <w:rsid w:val="00931DB8"/>
    <w:rsid w:val="0093685A"/>
    <w:rsid w:val="00936C86"/>
    <w:rsid w:val="00937C06"/>
    <w:rsid w:val="009403D0"/>
    <w:rsid w:val="009417BA"/>
    <w:rsid w:val="00943613"/>
    <w:rsid w:val="00943C9C"/>
    <w:rsid w:val="009453AE"/>
    <w:rsid w:val="00950535"/>
    <w:rsid w:val="009510F1"/>
    <w:rsid w:val="00952F63"/>
    <w:rsid w:val="00954D7E"/>
    <w:rsid w:val="0095530E"/>
    <w:rsid w:val="009604B4"/>
    <w:rsid w:val="00961C24"/>
    <w:rsid w:val="0096287B"/>
    <w:rsid w:val="0096615F"/>
    <w:rsid w:val="009661F1"/>
    <w:rsid w:val="00971951"/>
    <w:rsid w:val="0097366F"/>
    <w:rsid w:val="0097468F"/>
    <w:rsid w:val="00976F37"/>
    <w:rsid w:val="00977D68"/>
    <w:rsid w:val="009850A2"/>
    <w:rsid w:val="00985EE0"/>
    <w:rsid w:val="00991AAD"/>
    <w:rsid w:val="0099201F"/>
    <w:rsid w:val="009932F3"/>
    <w:rsid w:val="0099344A"/>
    <w:rsid w:val="009936D2"/>
    <w:rsid w:val="00994A86"/>
    <w:rsid w:val="009A10DD"/>
    <w:rsid w:val="009A1CC1"/>
    <w:rsid w:val="009A1CC2"/>
    <w:rsid w:val="009A28B7"/>
    <w:rsid w:val="009A29BD"/>
    <w:rsid w:val="009A3819"/>
    <w:rsid w:val="009A38BA"/>
    <w:rsid w:val="009A3C34"/>
    <w:rsid w:val="009A4C55"/>
    <w:rsid w:val="009A57B3"/>
    <w:rsid w:val="009A68EA"/>
    <w:rsid w:val="009A6DD2"/>
    <w:rsid w:val="009A71B1"/>
    <w:rsid w:val="009A7798"/>
    <w:rsid w:val="009A7FF1"/>
    <w:rsid w:val="009B03A7"/>
    <w:rsid w:val="009B52F4"/>
    <w:rsid w:val="009B62CB"/>
    <w:rsid w:val="009B75A1"/>
    <w:rsid w:val="009B7FED"/>
    <w:rsid w:val="009C00DC"/>
    <w:rsid w:val="009C03A7"/>
    <w:rsid w:val="009C2ABB"/>
    <w:rsid w:val="009C2C6E"/>
    <w:rsid w:val="009C358D"/>
    <w:rsid w:val="009C4037"/>
    <w:rsid w:val="009C55BB"/>
    <w:rsid w:val="009C66CA"/>
    <w:rsid w:val="009D04EC"/>
    <w:rsid w:val="009D2C0E"/>
    <w:rsid w:val="009D77A6"/>
    <w:rsid w:val="009D7E53"/>
    <w:rsid w:val="009E04BF"/>
    <w:rsid w:val="009E4311"/>
    <w:rsid w:val="009E4A89"/>
    <w:rsid w:val="009E559C"/>
    <w:rsid w:val="009E5A94"/>
    <w:rsid w:val="009E747D"/>
    <w:rsid w:val="009F0E70"/>
    <w:rsid w:val="009F305E"/>
    <w:rsid w:val="009F5C6B"/>
    <w:rsid w:val="009F5FBA"/>
    <w:rsid w:val="009F663B"/>
    <w:rsid w:val="009F687D"/>
    <w:rsid w:val="009F71DE"/>
    <w:rsid w:val="009F7553"/>
    <w:rsid w:val="00A00BC5"/>
    <w:rsid w:val="00A024AE"/>
    <w:rsid w:val="00A02693"/>
    <w:rsid w:val="00A02BC2"/>
    <w:rsid w:val="00A035F3"/>
    <w:rsid w:val="00A0503D"/>
    <w:rsid w:val="00A051DD"/>
    <w:rsid w:val="00A0787F"/>
    <w:rsid w:val="00A1093C"/>
    <w:rsid w:val="00A10DA1"/>
    <w:rsid w:val="00A11AE7"/>
    <w:rsid w:val="00A12B2A"/>
    <w:rsid w:val="00A140B2"/>
    <w:rsid w:val="00A148CA"/>
    <w:rsid w:val="00A16164"/>
    <w:rsid w:val="00A16B02"/>
    <w:rsid w:val="00A179BD"/>
    <w:rsid w:val="00A21D80"/>
    <w:rsid w:val="00A2231F"/>
    <w:rsid w:val="00A226CC"/>
    <w:rsid w:val="00A22BB7"/>
    <w:rsid w:val="00A2433B"/>
    <w:rsid w:val="00A243EC"/>
    <w:rsid w:val="00A24FAB"/>
    <w:rsid w:val="00A26B64"/>
    <w:rsid w:val="00A26DFB"/>
    <w:rsid w:val="00A26F2A"/>
    <w:rsid w:val="00A2759B"/>
    <w:rsid w:val="00A300DB"/>
    <w:rsid w:val="00A302C8"/>
    <w:rsid w:val="00A30AF7"/>
    <w:rsid w:val="00A317A2"/>
    <w:rsid w:val="00A33402"/>
    <w:rsid w:val="00A33547"/>
    <w:rsid w:val="00A34EF3"/>
    <w:rsid w:val="00A359EF"/>
    <w:rsid w:val="00A3670E"/>
    <w:rsid w:val="00A3683F"/>
    <w:rsid w:val="00A40085"/>
    <w:rsid w:val="00A40FA1"/>
    <w:rsid w:val="00A41078"/>
    <w:rsid w:val="00A416CB"/>
    <w:rsid w:val="00A4296E"/>
    <w:rsid w:val="00A45189"/>
    <w:rsid w:val="00A45B54"/>
    <w:rsid w:val="00A4786B"/>
    <w:rsid w:val="00A47DF7"/>
    <w:rsid w:val="00A47E66"/>
    <w:rsid w:val="00A51CD4"/>
    <w:rsid w:val="00A528D6"/>
    <w:rsid w:val="00A52A31"/>
    <w:rsid w:val="00A53BF4"/>
    <w:rsid w:val="00A54614"/>
    <w:rsid w:val="00A55931"/>
    <w:rsid w:val="00A5713C"/>
    <w:rsid w:val="00A60300"/>
    <w:rsid w:val="00A610C2"/>
    <w:rsid w:val="00A61455"/>
    <w:rsid w:val="00A616EE"/>
    <w:rsid w:val="00A63D13"/>
    <w:rsid w:val="00A7086C"/>
    <w:rsid w:val="00A72432"/>
    <w:rsid w:val="00A74B65"/>
    <w:rsid w:val="00A767D9"/>
    <w:rsid w:val="00A76F04"/>
    <w:rsid w:val="00A77053"/>
    <w:rsid w:val="00A7771B"/>
    <w:rsid w:val="00A77D7A"/>
    <w:rsid w:val="00A83811"/>
    <w:rsid w:val="00A84877"/>
    <w:rsid w:val="00A84EE1"/>
    <w:rsid w:val="00A86F8F"/>
    <w:rsid w:val="00A87BFE"/>
    <w:rsid w:val="00A900BC"/>
    <w:rsid w:val="00A93F45"/>
    <w:rsid w:val="00A94317"/>
    <w:rsid w:val="00A947DF"/>
    <w:rsid w:val="00A9507E"/>
    <w:rsid w:val="00A9586C"/>
    <w:rsid w:val="00A963DD"/>
    <w:rsid w:val="00AA20E8"/>
    <w:rsid w:val="00AA2CF7"/>
    <w:rsid w:val="00AA3706"/>
    <w:rsid w:val="00AA4065"/>
    <w:rsid w:val="00AA439E"/>
    <w:rsid w:val="00AA62ED"/>
    <w:rsid w:val="00AA6650"/>
    <w:rsid w:val="00AA6F79"/>
    <w:rsid w:val="00AA7E1E"/>
    <w:rsid w:val="00AB165C"/>
    <w:rsid w:val="00AB2EA8"/>
    <w:rsid w:val="00AB3A25"/>
    <w:rsid w:val="00AC0E4A"/>
    <w:rsid w:val="00AC42A0"/>
    <w:rsid w:val="00AC4B25"/>
    <w:rsid w:val="00AC6420"/>
    <w:rsid w:val="00AC6BE2"/>
    <w:rsid w:val="00AC6C46"/>
    <w:rsid w:val="00AD0DB5"/>
    <w:rsid w:val="00AD6B4D"/>
    <w:rsid w:val="00AD7338"/>
    <w:rsid w:val="00AE1529"/>
    <w:rsid w:val="00AE1785"/>
    <w:rsid w:val="00AE2765"/>
    <w:rsid w:val="00AE4036"/>
    <w:rsid w:val="00AE47AB"/>
    <w:rsid w:val="00AE55C7"/>
    <w:rsid w:val="00AE5FD4"/>
    <w:rsid w:val="00AE62D8"/>
    <w:rsid w:val="00AE6802"/>
    <w:rsid w:val="00AE75DB"/>
    <w:rsid w:val="00AF355E"/>
    <w:rsid w:val="00AF3E6F"/>
    <w:rsid w:val="00AF5C27"/>
    <w:rsid w:val="00AF71C4"/>
    <w:rsid w:val="00AF7353"/>
    <w:rsid w:val="00B023D6"/>
    <w:rsid w:val="00B10095"/>
    <w:rsid w:val="00B14A63"/>
    <w:rsid w:val="00B1557C"/>
    <w:rsid w:val="00B179D1"/>
    <w:rsid w:val="00B21106"/>
    <w:rsid w:val="00B22DA6"/>
    <w:rsid w:val="00B2505A"/>
    <w:rsid w:val="00B2625A"/>
    <w:rsid w:val="00B27A9A"/>
    <w:rsid w:val="00B27FCA"/>
    <w:rsid w:val="00B32BA8"/>
    <w:rsid w:val="00B32EBB"/>
    <w:rsid w:val="00B33B67"/>
    <w:rsid w:val="00B35E3E"/>
    <w:rsid w:val="00B35F38"/>
    <w:rsid w:val="00B36968"/>
    <w:rsid w:val="00B42514"/>
    <w:rsid w:val="00B42E4D"/>
    <w:rsid w:val="00B435EF"/>
    <w:rsid w:val="00B52FC5"/>
    <w:rsid w:val="00B539A3"/>
    <w:rsid w:val="00B53F35"/>
    <w:rsid w:val="00B5467E"/>
    <w:rsid w:val="00B54948"/>
    <w:rsid w:val="00B6173B"/>
    <w:rsid w:val="00B6292B"/>
    <w:rsid w:val="00B63F54"/>
    <w:rsid w:val="00B64079"/>
    <w:rsid w:val="00B658C7"/>
    <w:rsid w:val="00B66D47"/>
    <w:rsid w:val="00B72F9E"/>
    <w:rsid w:val="00B732AE"/>
    <w:rsid w:val="00B752F4"/>
    <w:rsid w:val="00B76009"/>
    <w:rsid w:val="00B76D19"/>
    <w:rsid w:val="00B81283"/>
    <w:rsid w:val="00B81AC2"/>
    <w:rsid w:val="00B84316"/>
    <w:rsid w:val="00B85314"/>
    <w:rsid w:val="00B85718"/>
    <w:rsid w:val="00B85F8B"/>
    <w:rsid w:val="00B85FBA"/>
    <w:rsid w:val="00B86170"/>
    <w:rsid w:val="00B86C44"/>
    <w:rsid w:val="00B87F38"/>
    <w:rsid w:val="00B90625"/>
    <w:rsid w:val="00B92326"/>
    <w:rsid w:val="00B97562"/>
    <w:rsid w:val="00BA0E02"/>
    <w:rsid w:val="00BA0F14"/>
    <w:rsid w:val="00BA1701"/>
    <w:rsid w:val="00BA34FC"/>
    <w:rsid w:val="00BA422A"/>
    <w:rsid w:val="00BA552C"/>
    <w:rsid w:val="00BB040B"/>
    <w:rsid w:val="00BB12AF"/>
    <w:rsid w:val="00BB2B3E"/>
    <w:rsid w:val="00BB2F64"/>
    <w:rsid w:val="00BB3D1F"/>
    <w:rsid w:val="00BB3EC2"/>
    <w:rsid w:val="00BB4C93"/>
    <w:rsid w:val="00BB6BE1"/>
    <w:rsid w:val="00BB6FD7"/>
    <w:rsid w:val="00BC1624"/>
    <w:rsid w:val="00BC2C11"/>
    <w:rsid w:val="00BC7EB4"/>
    <w:rsid w:val="00BD1C04"/>
    <w:rsid w:val="00BD2079"/>
    <w:rsid w:val="00BD21BF"/>
    <w:rsid w:val="00BD48FF"/>
    <w:rsid w:val="00BD5D96"/>
    <w:rsid w:val="00BE0B4D"/>
    <w:rsid w:val="00BE18FB"/>
    <w:rsid w:val="00BE3EF6"/>
    <w:rsid w:val="00BE47E5"/>
    <w:rsid w:val="00BE5BB3"/>
    <w:rsid w:val="00BE5CBD"/>
    <w:rsid w:val="00BF3484"/>
    <w:rsid w:val="00BF37A0"/>
    <w:rsid w:val="00BF4AB8"/>
    <w:rsid w:val="00BF52F8"/>
    <w:rsid w:val="00BF69B7"/>
    <w:rsid w:val="00BF6A2E"/>
    <w:rsid w:val="00BF7B49"/>
    <w:rsid w:val="00BF7BDF"/>
    <w:rsid w:val="00C03283"/>
    <w:rsid w:val="00C03446"/>
    <w:rsid w:val="00C06DFD"/>
    <w:rsid w:val="00C0700F"/>
    <w:rsid w:val="00C11DBA"/>
    <w:rsid w:val="00C122E2"/>
    <w:rsid w:val="00C15A00"/>
    <w:rsid w:val="00C17957"/>
    <w:rsid w:val="00C2090D"/>
    <w:rsid w:val="00C21499"/>
    <w:rsid w:val="00C25C76"/>
    <w:rsid w:val="00C26CB0"/>
    <w:rsid w:val="00C27B1A"/>
    <w:rsid w:val="00C31FD3"/>
    <w:rsid w:val="00C331A3"/>
    <w:rsid w:val="00C33BA7"/>
    <w:rsid w:val="00C3562C"/>
    <w:rsid w:val="00C36130"/>
    <w:rsid w:val="00C40159"/>
    <w:rsid w:val="00C418B4"/>
    <w:rsid w:val="00C44F48"/>
    <w:rsid w:val="00C44FE7"/>
    <w:rsid w:val="00C45D64"/>
    <w:rsid w:val="00C50327"/>
    <w:rsid w:val="00C540CA"/>
    <w:rsid w:val="00C54F2F"/>
    <w:rsid w:val="00C5505A"/>
    <w:rsid w:val="00C57E02"/>
    <w:rsid w:val="00C6237B"/>
    <w:rsid w:val="00C627F2"/>
    <w:rsid w:val="00C6584D"/>
    <w:rsid w:val="00C66927"/>
    <w:rsid w:val="00C67187"/>
    <w:rsid w:val="00C705A5"/>
    <w:rsid w:val="00C72FAB"/>
    <w:rsid w:val="00C748A5"/>
    <w:rsid w:val="00C76FBB"/>
    <w:rsid w:val="00C83DF7"/>
    <w:rsid w:val="00C84565"/>
    <w:rsid w:val="00C85578"/>
    <w:rsid w:val="00C87212"/>
    <w:rsid w:val="00C875EF"/>
    <w:rsid w:val="00C9291E"/>
    <w:rsid w:val="00C933B4"/>
    <w:rsid w:val="00C93888"/>
    <w:rsid w:val="00C93A82"/>
    <w:rsid w:val="00C93E94"/>
    <w:rsid w:val="00C93FC9"/>
    <w:rsid w:val="00C9431E"/>
    <w:rsid w:val="00C95EB7"/>
    <w:rsid w:val="00C96762"/>
    <w:rsid w:val="00CA068E"/>
    <w:rsid w:val="00CA0EBE"/>
    <w:rsid w:val="00CA15A5"/>
    <w:rsid w:val="00CA2D24"/>
    <w:rsid w:val="00CA5254"/>
    <w:rsid w:val="00CA565F"/>
    <w:rsid w:val="00CA5CEC"/>
    <w:rsid w:val="00CA6B0C"/>
    <w:rsid w:val="00CA7225"/>
    <w:rsid w:val="00CA79CD"/>
    <w:rsid w:val="00CB0513"/>
    <w:rsid w:val="00CB07B5"/>
    <w:rsid w:val="00CB1125"/>
    <w:rsid w:val="00CB3AF2"/>
    <w:rsid w:val="00CB49F6"/>
    <w:rsid w:val="00CB63DB"/>
    <w:rsid w:val="00CB7B1D"/>
    <w:rsid w:val="00CC02D3"/>
    <w:rsid w:val="00CC1BBD"/>
    <w:rsid w:val="00CC2229"/>
    <w:rsid w:val="00CC3407"/>
    <w:rsid w:val="00CC4595"/>
    <w:rsid w:val="00CC594A"/>
    <w:rsid w:val="00CC5A85"/>
    <w:rsid w:val="00CC6F20"/>
    <w:rsid w:val="00CC76F3"/>
    <w:rsid w:val="00CC7C05"/>
    <w:rsid w:val="00CC7F07"/>
    <w:rsid w:val="00CD09DD"/>
    <w:rsid w:val="00CD2B6B"/>
    <w:rsid w:val="00CD3B9E"/>
    <w:rsid w:val="00CD448E"/>
    <w:rsid w:val="00CD5321"/>
    <w:rsid w:val="00CD5B64"/>
    <w:rsid w:val="00CD6497"/>
    <w:rsid w:val="00CE270A"/>
    <w:rsid w:val="00CE35A3"/>
    <w:rsid w:val="00CE3E63"/>
    <w:rsid w:val="00CE5E86"/>
    <w:rsid w:val="00CE6528"/>
    <w:rsid w:val="00CE65CB"/>
    <w:rsid w:val="00CE6844"/>
    <w:rsid w:val="00CE7C9F"/>
    <w:rsid w:val="00CE7D5B"/>
    <w:rsid w:val="00CE7DB1"/>
    <w:rsid w:val="00CF0F9C"/>
    <w:rsid w:val="00CF2665"/>
    <w:rsid w:val="00CF29E1"/>
    <w:rsid w:val="00CF40FC"/>
    <w:rsid w:val="00CF6CDB"/>
    <w:rsid w:val="00D0421B"/>
    <w:rsid w:val="00D045AB"/>
    <w:rsid w:val="00D0498D"/>
    <w:rsid w:val="00D049B3"/>
    <w:rsid w:val="00D07E4C"/>
    <w:rsid w:val="00D10426"/>
    <w:rsid w:val="00D10775"/>
    <w:rsid w:val="00D165D3"/>
    <w:rsid w:val="00D17FFC"/>
    <w:rsid w:val="00D20545"/>
    <w:rsid w:val="00D20C48"/>
    <w:rsid w:val="00D20C57"/>
    <w:rsid w:val="00D20D8D"/>
    <w:rsid w:val="00D21061"/>
    <w:rsid w:val="00D220AD"/>
    <w:rsid w:val="00D224D5"/>
    <w:rsid w:val="00D234CF"/>
    <w:rsid w:val="00D24893"/>
    <w:rsid w:val="00D270BE"/>
    <w:rsid w:val="00D27389"/>
    <w:rsid w:val="00D27EA2"/>
    <w:rsid w:val="00D367F8"/>
    <w:rsid w:val="00D40CFE"/>
    <w:rsid w:val="00D42051"/>
    <w:rsid w:val="00D42ADD"/>
    <w:rsid w:val="00D46F0D"/>
    <w:rsid w:val="00D46FE6"/>
    <w:rsid w:val="00D50060"/>
    <w:rsid w:val="00D50C3A"/>
    <w:rsid w:val="00D514BC"/>
    <w:rsid w:val="00D53324"/>
    <w:rsid w:val="00D53746"/>
    <w:rsid w:val="00D53AD2"/>
    <w:rsid w:val="00D53B45"/>
    <w:rsid w:val="00D54712"/>
    <w:rsid w:val="00D54937"/>
    <w:rsid w:val="00D64399"/>
    <w:rsid w:val="00D66344"/>
    <w:rsid w:val="00D66A14"/>
    <w:rsid w:val="00D66DE7"/>
    <w:rsid w:val="00D671A7"/>
    <w:rsid w:val="00D70953"/>
    <w:rsid w:val="00D73A16"/>
    <w:rsid w:val="00D75A65"/>
    <w:rsid w:val="00D77B30"/>
    <w:rsid w:val="00D82424"/>
    <w:rsid w:val="00D87EF8"/>
    <w:rsid w:val="00D91219"/>
    <w:rsid w:val="00D9202B"/>
    <w:rsid w:val="00D920A6"/>
    <w:rsid w:val="00D93199"/>
    <w:rsid w:val="00D95B93"/>
    <w:rsid w:val="00D96025"/>
    <w:rsid w:val="00DA2C67"/>
    <w:rsid w:val="00DA3966"/>
    <w:rsid w:val="00DA4F44"/>
    <w:rsid w:val="00DA6ABF"/>
    <w:rsid w:val="00DB2EB1"/>
    <w:rsid w:val="00DB3A77"/>
    <w:rsid w:val="00DB3D28"/>
    <w:rsid w:val="00DB48A9"/>
    <w:rsid w:val="00DB5363"/>
    <w:rsid w:val="00DB6551"/>
    <w:rsid w:val="00DC191E"/>
    <w:rsid w:val="00DC2AF3"/>
    <w:rsid w:val="00DC494B"/>
    <w:rsid w:val="00DC6DFC"/>
    <w:rsid w:val="00DD3DF5"/>
    <w:rsid w:val="00DD70E1"/>
    <w:rsid w:val="00DD7A80"/>
    <w:rsid w:val="00DD7B8B"/>
    <w:rsid w:val="00DE01B3"/>
    <w:rsid w:val="00DE0808"/>
    <w:rsid w:val="00DE56C1"/>
    <w:rsid w:val="00DE5D49"/>
    <w:rsid w:val="00DE71BA"/>
    <w:rsid w:val="00DF0FDD"/>
    <w:rsid w:val="00DF3DFD"/>
    <w:rsid w:val="00DF46F6"/>
    <w:rsid w:val="00DF53C4"/>
    <w:rsid w:val="00DF6669"/>
    <w:rsid w:val="00DF73C0"/>
    <w:rsid w:val="00E01FE5"/>
    <w:rsid w:val="00E02545"/>
    <w:rsid w:val="00E04828"/>
    <w:rsid w:val="00E07CE2"/>
    <w:rsid w:val="00E11295"/>
    <w:rsid w:val="00E11AFD"/>
    <w:rsid w:val="00E13F2E"/>
    <w:rsid w:val="00E14142"/>
    <w:rsid w:val="00E147B0"/>
    <w:rsid w:val="00E14B43"/>
    <w:rsid w:val="00E17041"/>
    <w:rsid w:val="00E211C8"/>
    <w:rsid w:val="00E223AA"/>
    <w:rsid w:val="00E23686"/>
    <w:rsid w:val="00E258C2"/>
    <w:rsid w:val="00E325F4"/>
    <w:rsid w:val="00E32F05"/>
    <w:rsid w:val="00E333C5"/>
    <w:rsid w:val="00E35CD8"/>
    <w:rsid w:val="00E367EF"/>
    <w:rsid w:val="00E36DE3"/>
    <w:rsid w:val="00E37AD2"/>
    <w:rsid w:val="00E37FF9"/>
    <w:rsid w:val="00E413F7"/>
    <w:rsid w:val="00E41606"/>
    <w:rsid w:val="00E41DE4"/>
    <w:rsid w:val="00E42B47"/>
    <w:rsid w:val="00E45486"/>
    <w:rsid w:val="00E45C9C"/>
    <w:rsid w:val="00E47C12"/>
    <w:rsid w:val="00E50106"/>
    <w:rsid w:val="00E50CF6"/>
    <w:rsid w:val="00E51339"/>
    <w:rsid w:val="00E54288"/>
    <w:rsid w:val="00E54E14"/>
    <w:rsid w:val="00E568B3"/>
    <w:rsid w:val="00E56BD1"/>
    <w:rsid w:val="00E61328"/>
    <w:rsid w:val="00E614F8"/>
    <w:rsid w:val="00E67B8B"/>
    <w:rsid w:val="00E67C00"/>
    <w:rsid w:val="00E67FA8"/>
    <w:rsid w:val="00E70A3D"/>
    <w:rsid w:val="00E72C19"/>
    <w:rsid w:val="00E73AD7"/>
    <w:rsid w:val="00E76039"/>
    <w:rsid w:val="00E76377"/>
    <w:rsid w:val="00E805E2"/>
    <w:rsid w:val="00E82715"/>
    <w:rsid w:val="00E83D2B"/>
    <w:rsid w:val="00E87EE2"/>
    <w:rsid w:val="00E9554C"/>
    <w:rsid w:val="00E96021"/>
    <w:rsid w:val="00E96B4F"/>
    <w:rsid w:val="00E97343"/>
    <w:rsid w:val="00EA0E81"/>
    <w:rsid w:val="00EA1718"/>
    <w:rsid w:val="00EA1872"/>
    <w:rsid w:val="00EA1C3E"/>
    <w:rsid w:val="00EA542A"/>
    <w:rsid w:val="00EA5D1E"/>
    <w:rsid w:val="00EB1F96"/>
    <w:rsid w:val="00EB24E6"/>
    <w:rsid w:val="00EB4D40"/>
    <w:rsid w:val="00EB5BC7"/>
    <w:rsid w:val="00EB6129"/>
    <w:rsid w:val="00EB7282"/>
    <w:rsid w:val="00EC13F2"/>
    <w:rsid w:val="00EC2FF7"/>
    <w:rsid w:val="00EC468C"/>
    <w:rsid w:val="00EC561D"/>
    <w:rsid w:val="00EC69EF"/>
    <w:rsid w:val="00EC70C1"/>
    <w:rsid w:val="00EC7EE1"/>
    <w:rsid w:val="00ED5E84"/>
    <w:rsid w:val="00ED6E05"/>
    <w:rsid w:val="00ED724F"/>
    <w:rsid w:val="00EE028B"/>
    <w:rsid w:val="00EE0903"/>
    <w:rsid w:val="00EE12A8"/>
    <w:rsid w:val="00EE19FD"/>
    <w:rsid w:val="00EE61A7"/>
    <w:rsid w:val="00EF3008"/>
    <w:rsid w:val="00F01FC0"/>
    <w:rsid w:val="00F06807"/>
    <w:rsid w:val="00F10E80"/>
    <w:rsid w:val="00F11ADB"/>
    <w:rsid w:val="00F1500E"/>
    <w:rsid w:val="00F159FF"/>
    <w:rsid w:val="00F16475"/>
    <w:rsid w:val="00F1672E"/>
    <w:rsid w:val="00F25053"/>
    <w:rsid w:val="00F261E6"/>
    <w:rsid w:val="00F27775"/>
    <w:rsid w:val="00F309BF"/>
    <w:rsid w:val="00F32BEC"/>
    <w:rsid w:val="00F33569"/>
    <w:rsid w:val="00F37F6D"/>
    <w:rsid w:val="00F4104B"/>
    <w:rsid w:val="00F41086"/>
    <w:rsid w:val="00F5085D"/>
    <w:rsid w:val="00F50BFA"/>
    <w:rsid w:val="00F532B5"/>
    <w:rsid w:val="00F53880"/>
    <w:rsid w:val="00F54FCD"/>
    <w:rsid w:val="00F5525C"/>
    <w:rsid w:val="00F55E0B"/>
    <w:rsid w:val="00F55E69"/>
    <w:rsid w:val="00F62EF5"/>
    <w:rsid w:val="00F63951"/>
    <w:rsid w:val="00F6574D"/>
    <w:rsid w:val="00F65DED"/>
    <w:rsid w:val="00F7488D"/>
    <w:rsid w:val="00F751A7"/>
    <w:rsid w:val="00F758B4"/>
    <w:rsid w:val="00F75DB8"/>
    <w:rsid w:val="00F75E69"/>
    <w:rsid w:val="00F75F2D"/>
    <w:rsid w:val="00F77513"/>
    <w:rsid w:val="00F80A1D"/>
    <w:rsid w:val="00F81273"/>
    <w:rsid w:val="00F81BB9"/>
    <w:rsid w:val="00F84779"/>
    <w:rsid w:val="00F84E6F"/>
    <w:rsid w:val="00F85780"/>
    <w:rsid w:val="00F8630E"/>
    <w:rsid w:val="00F86B06"/>
    <w:rsid w:val="00F86B1B"/>
    <w:rsid w:val="00F87F56"/>
    <w:rsid w:val="00F9083A"/>
    <w:rsid w:val="00F90EEF"/>
    <w:rsid w:val="00F93025"/>
    <w:rsid w:val="00F9365D"/>
    <w:rsid w:val="00F9390D"/>
    <w:rsid w:val="00F94B18"/>
    <w:rsid w:val="00F9506C"/>
    <w:rsid w:val="00F96CAB"/>
    <w:rsid w:val="00FA1067"/>
    <w:rsid w:val="00FA29DD"/>
    <w:rsid w:val="00FA5507"/>
    <w:rsid w:val="00FA6977"/>
    <w:rsid w:val="00FA6CEA"/>
    <w:rsid w:val="00FB01A8"/>
    <w:rsid w:val="00FB4C0C"/>
    <w:rsid w:val="00FB6132"/>
    <w:rsid w:val="00FB7FA7"/>
    <w:rsid w:val="00FC00D4"/>
    <w:rsid w:val="00FC28D0"/>
    <w:rsid w:val="00FC55C8"/>
    <w:rsid w:val="00FD1208"/>
    <w:rsid w:val="00FD2588"/>
    <w:rsid w:val="00FD3CC7"/>
    <w:rsid w:val="00FD4417"/>
    <w:rsid w:val="00FD556D"/>
    <w:rsid w:val="00FD57F6"/>
    <w:rsid w:val="00FD5830"/>
    <w:rsid w:val="00FD68FD"/>
    <w:rsid w:val="00FD6F39"/>
    <w:rsid w:val="00FD700B"/>
    <w:rsid w:val="00FE0758"/>
    <w:rsid w:val="00FE2CF2"/>
    <w:rsid w:val="00FE3C81"/>
    <w:rsid w:val="00FE3E53"/>
    <w:rsid w:val="00FE4827"/>
    <w:rsid w:val="00FE570C"/>
    <w:rsid w:val="00FE6D59"/>
    <w:rsid w:val="00FF2395"/>
    <w:rsid w:val="00FF244F"/>
    <w:rsid w:val="00FF2AD1"/>
    <w:rsid w:val="00FF2F2F"/>
    <w:rsid w:val="00FF418F"/>
    <w:rsid w:val="00FF4C00"/>
    <w:rsid w:val="00FF5364"/>
    <w:rsid w:val="00FF7318"/>
    <w:rsid w:val="014A8437"/>
    <w:rsid w:val="015D57CE"/>
    <w:rsid w:val="0207DD6F"/>
    <w:rsid w:val="02B9461C"/>
    <w:rsid w:val="034CFA60"/>
    <w:rsid w:val="0388362C"/>
    <w:rsid w:val="038A7631"/>
    <w:rsid w:val="03906B3A"/>
    <w:rsid w:val="046D95DE"/>
    <w:rsid w:val="04E04585"/>
    <w:rsid w:val="055FCEE7"/>
    <w:rsid w:val="05E0FA91"/>
    <w:rsid w:val="064CB550"/>
    <w:rsid w:val="064ECFD9"/>
    <w:rsid w:val="067B4434"/>
    <w:rsid w:val="06979F52"/>
    <w:rsid w:val="06E71F01"/>
    <w:rsid w:val="06EE18F6"/>
    <w:rsid w:val="06EE8182"/>
    <w:rsid w:val="06F1E749"/>
    <w:rsid w:val="06FABA87"/>
    <w:rsid w:val="072D3620"/>
    <w:rsid w:val="07DABA5D"/>
    <w:rsid w:val="08CF932E"/>
    <w:rsid w:val="08DA5E00"/>
    <w:rsid w:val="08EB2180"/>
    <w:rsid w:val="08ED80DE"/>
    <w:rsid w:val="08F8E29F"/>
    <w:rsid w:val="0A38147F"/>
    <w:rsid w:val="0A462993"/>
    <w:rsid w:val="0A52A2EB"/>
    <w:rsid w:val="0AED49A8"/>
    <w:rsid w:val="0B1AEFAC"/>
    <w:rsid w:val="0BA2015C"/>
    <w:rsid w:val="0C2C93A0"/>
    <w:rsid w:val="0CCB6313"/>
    <w:rsid w:val="0D093D2C"/>
    <w:rsid w:val="0D6BC2FC"/>
    <w:rsid w:val="0D988976"/>
    <w:rsid w:val="0DF9DD04"/>
    <w:rsid w:val="0E056DC1"/>
    <w:rsid w:val="0E6BEC9C"/>
    <w:rsid w:val="0E8300BA"/>
    <w:rsid w:val="0EB635FB"/>
    <w:rsid w:val="0F88CB90"/>
    <w:rsid w:val="109BD3D1"/>
    <w:rsid w:val="110EDC87"/>
    <w:rsid w:val="113F380F"/>
    <w:rsid w:val="113F71F2"/>
    <w:rsid w:val="118D6E63"/>
    <w:rsid w:val="11D166AD"/>
    <w:rsid w:val="124937C3"/>
    <w:rsid w:val="12505B36"/>
    <w:rsid w:val="12FEA540"/>
    <w:rsid w:val="13206524"/>
    <w:rsid w:val="13D88416"/>
    <w:rsid w:val="1428F89E"/>
    <w:rsid w:val="146647E2"/>
    <w:rsid w:val="15221C9A"/>
    <w:rsid w:val="1537ADE5"/>
    <w:rsid w:val="15447D07"/>
    <w:rsid w:val="157E3E3A"/>
    <w:rsid w:val="159098D0"/>
    <w:rsid w:val="15B4EF81"/>
    <w:rsid w:val="15EAA09D"/>
    <w:rsid w:val="16078BD4"/>
    <w:rsid w:val="1663B3DE"/>
    <w:rsid w:val="1665F46A"/>
    <w:rsid w:val="168C67CD"/>
    <w:rsid w:val="16CBEF85"/>
    <w:rsid w:val="171D0284"/>
    <w:rsid w:val="17408A55"/>
    <w:rsid w:val="177002BC"/>
    <w:rsid w:val="187DD955"/>
    <w:rsid w:val="190CA388"/>
    <w:rsid w:val="19153864"/>
    <w:rsid w:val="191538B6"/>
    <w:rsid w:val="19866446"/>
    <w:rsid w:val="19D4B911"/>
    <w:rsid w:val="1B023325"/>
    <w:rsid w:val="1B0B5929"/>
    <w:rsid w:val="1B569EF0"/>
    <w:rsid w:val="1B5CC81A"/>
    <w:rsid w:val="1B77B5F0"/>
    <w:rsid w:val="1C4BB981"/>
    <w:rsid w:val="1C61160D"/>
    <w:rsid w:val="1CBCE275"/>
    <w:rsid w:val="1CC8AB37"/>
    <w:rsid w:val="1CFAFB1A"/>
    <w:rsid w:val="1D0B3C5C"/>
    <w:rsid w:val="1D21F4CB"/>
    <w:rsid w:val="1D33E346"/>
    <w:rsid w:val="1D417B90"/>
    <w:rsid w:val="1DC52F10"/>
    <w:rsid w:val="1E192C38"/>
    <w:rsid w:val="1E2AA85E"/>
    <w:rsid w:val="1E93F6BE"/>
    <w:rsid w:val="1F072C77"/>
    <w:rsid w:val="1F5F3E46"/>
    <w:rsid w:val="1F85134F"/>
    <w:rsid w:val="20C3867C"/>
    <w:rsid w:val="20C6F993"/>
    <w:rsid w:val="210B91A6"/>
    <w:rsid w:val="21649098"/>
    <w:rsid w:val="2166808B"/>
    <w:rsid w:val="22020833"/>
    <w:rsid w:val="2211DFD6"/>
    <w:rsid w:val="22534D7D"/>
    <w:rsid w:val="227E563C"/>
    <w:rsid w:val="232DF04C"/>
    <w:rsid w:val="2330890A"/>
    <w:rsid w:val="2393A521"/>
    <w:rsid w:val="23AE9267"/>
    <w:rsid w:val="24581756"/>
    <w:rsid w:val="247C1526"/>
    <w:rsid w:val="24A8E452"/>
    <w:rsid w:val="24E8E7A8"/>
    <w:rsid w:val="24EC0D10"/>
    <w:rsid w:val="25018652"/>
    <w:rsid w:val="251208F6"/>
    <w:rsid w:val="25673C43"/>
    <w:rsid w:val="259614F4"/>
    <w:rsid w:val="2604E10B"/>
    <w:rsid w:val="2669E77D"/>
    <w:rsid w:val="26EB0DFF"/>
    <w:rsid w:val="27C932A2"/>
    <w:rsid w:val="27EB137A"/>
    <w:rsid w:val="27EEBFDE"/>
    <w:rsid w:val="28A85E05"/>
    <w:rsid w:val="297563E1"/>
    <w:rsid w:val="2A0CE9A3"/>
    <w:rsid w:val="2AAFC0CA"/>
    <w:rsid w:val="2AECF18D"/>
    <w:rsid w:val="2B2C3A99"/>
    <w:rsid w:val="2B684D6D"/>
    <w:rsid w:val="2B7A7AA5"/>
    <w:rsid w:val="2B989D2C"/>
    <w:rsid w:val="2B9E60AF"/>
    <w:rsid w:val="2BE6761C"/>
    <w:rsid w:val="2C433F67"/>
    <w:rsid w:val="2C67792A"/>
    <w:rsid w:val="2D13450A"/>
    <w:rsid w:val="2D2222B4"/>
    <w:rsid w:val="2D8620B2"/>
    <w:rsid w:val="2DBFB775"/>
    <w:rsid w:val="2E1B4920"/>
    <w:rsid w:val="2E2ECA87"/>
    <w:rsid w:val="2E32EF81"/>
    <w:rsid w:val="2E7F4813"/>
    <w:rsid w:val="2EF48E83"/>
    <w:rsid w:val="2EFCAEE8"/>
    <w:rsid w:val="2F556F0A"/>
    <w:rsid w:val="2F7A6A7C"/>
    <w:rsid w:val="2FFC30D5"/>
    <w:rsid w:val="3005AEE0"/>
    <w:rsid w:val="301D0372"/>
    <w:rsid w:val="30B3E46C"/>
    <w:rsid w:val="30F923AE"/>
    <w:rsid w:val="31727D97"/>
    <w:rsid w:val="31D5930C"/>
    <w:rsid w:val="31FE3651"/>
    <w:rsid w:val="327B9762"/>
    <w:rsid w:val="32942EB2"/>
    <w:rsid w:val="32AB0946"/>
    <w:rsid w:val="32BF0244"/>
    <w:rsid w:val="32D2B3F5"/>
    <w:rsid w:val="32E38D50"/>
    <w:rsid w:val="331AA0BE"/>
    <w:rsid w:val="333893AB"/>
    <w:rsid w:val="334331A6"/>
    <w:rsid w:val="3343F24B"/>
    <w:rsid w:val="3429FA3A"/>
    <w:rsid w:val="345A7223"/>
    <w:rsid w:val="34E07CC8"/>
    <w:rsid w:val="34E23FA8"/>
    <w:rsid w:val="35713EB8"/>
    <w:rsid w:val="35E651B3"/>
    <w:rsid w:val="3611A483"/>
    <w:rsid w:val="3656CB36"/>
    <w:rsid w:val="377B7929"/>
    <w:rsid w:val="379A1679"/>
    <w:rsid w:val="37CEC57D"/>
    <w:rsid w:val="37DF2824"/>
    <w:rsid w:val="37FA62F7"/>
    <w:rsid w:val="386CEE49"/>
    <w:rsid w:val="3885D76F"/>
    <w:rsid w:val="3971FE9F"/>
    <w:rsid w:val="398F2862"/>
    <w:rsid w:val="399922B4"/>
    <w:rsid w:val="39BCD51C"/>
    <w:rsid w:val="3A33FE08"/>
    <w:rsid w:val="3A7CA4B5"/>
    <w:rsid w:val="3A9512B4"/>
    <w:rsid w:val="3AB6715D"/>
    <w:rsid w:val="3B1B6414"/>
    <w:rsid w:val="3BEEF2D6"/>
    <w:rsid w:val="3CB03D1D"/>
    <w:rsid w:val="3CF641EC"/>
    <w:rsid w:val="3D519AF9"/>
    <w:rsid w:val="3D6784C0"/>
    <w:rsid w:val="3DE2359C"/>
    <w:rsid w:val="3DEA7837"/>
    <w:rsid w:val="3DF614E5"/>
    <w:rsid w:val="3DFA65FE"/>
    <w:rsid w:val="3E5DC929"/>
    <w:rsid w:val="3EA9DE5E"/>
    <w:rsid w:val="3ECD5C65"/>
    <w:rsid w:val="3FB44883"/>
    <w:rsid w:val="40443DFF"/>
    <w:rsid w:val="405FCE0C"/>
    <w:rsid w:val="40EDF9B5"/>
    <w:rsid w:val="4105030F"/>
    <w:rsid w:val="411BBCD4"/>
    <w:rsid w:val="41AC52BC"/>
    <w:rsid w:val="4219EB98"/>
    <w:rsid w:val="42530DFA"/>
    <w:rsid w:val="4289C326"/>
    <w:rsid w:val="42AD69F9"/>
    <w:rsid w:val="42E9CC75"/>
    <w:rsid w:val="430852F3"/>
    <w:rsid w:val="43AF4BD2"/>
    <w:rsid w:val="43D44BE5"/>
    <w:rsid w:val="442273FF"/>
    <w:rsid w:val="44284A40"/>
    <w:rsid w:val="445FD3FA"/>
    <w:rsid w:val="4464AD17"/>
    <w:rsid w:val="44E3899F"/>
    <w:rsid w:val="44EB9A10"/>
    <w:rsid w:val="44F5BC6E"/>
    <w:rsid w:val="457FD9F7"/>
    <w:rsid w:val="45A75E87"/>
    <w:rsid w:val="46D5A7C3"/>
    <w:rsid w:val="47E6889F"/>
    <w:rsid w:val="485EEC02"/>
    <w:rsid w:val="486A91F9"/>
    <w:rsid w:val="48930824"/>
    <w:rsid w:val="4894E778"/>
    <w:rsid w:val="48C5C28C"/>
    <w:rsid w:val="48DD2631"/>
    <w:rsid w:val="48F77E9B"/>
    <w:rsid w:val="492AF285"/>
    <w:rsid w:val="49500102"/>
    <w:rsid w:val="495135E6"/>
    <w:rsid w:val="49C4DFE5"/>
    <w:rsid w:val="49C759C4"/>
    <w:rsid w:val="49DA3509"/>
    <w:rsid w:val="4A3F7D1D"/>
    <w:rsid w:val="4AE7DCDE"/>
    <w:rsid w:val="4AF91F69"/>
    <w:rsid w:val="4B0A7427"/>
    <w:rsid w:val="4B2D3C46"/>
    <w:rsid w:val="4B3BBA85"/>
    <w:rsid w:val="4CD577DD"/>
    <w:rsid w:val="4D0A7962"/>
    <w:rsid w:val="4D0CD4E6"/>
    <w:rsid w:val="4D221FB5"/>
    <w:rsid w:val="4D9FC28D"/>
    <w:rsid w:val="4E879187"/>
    <w:rsid w:val="4E939FC0"/>
    <w:rsid w:val="4EDCB0E2"/>
    <w:rsid w:val="4F764192"/>
    <w:rsid w:val="4F822766"/>
    <w:rsid w:val="4FE398B5"/>
    <w:rsid w:val="50BC7CCA"/>
    <w:rsid w:val="50C0B9D2"/>
    <w:rsid w:val="51428CAD"/>
    <w:rsid w:val="51FD1F34"/>
    <w:rsid w:val="5247FE57"/>
    <w:rsid w:val="52A3E7C7"/>
    <w:rsid w:val="53552F2D"/>
    <w:rsid w:val="535C3443"/>
    <w:rsid w:val="53D45441"/>
    <w:rsid w:val="53DBF69E"/>
    <w:rsid w:val="53FACB51"/>
    <w:rsid w:val="5402038A"/>
    <w:rsid w:val="5434D1F3"/>
    <w:rsid w:val="547EC6DE"/>
    <w:rsid w:val="54A7EB56"/>
    <w:rsid w:val="54C5DF84"/>
    <w:rsid w:val="55352683"/>
    <w:rsid w:val="55AAB584"/>
    <w:rsid w:val="56A05CB0"/>
    <w:rsid w:val="56A504FC"/>
    <w:rsid w:val="57248D47"/>
    <w:rsid w:val="574AE84A"/>
    <w:rsid w:val="574ECC5C"/>
    <w:rsid w:val="5754534C"/>
    <w:rsid w:val="5756796C"/>
    <w:rsid w:val="578B83C9"/>
    <w:rsid w:val="57D4A7A3"/>
    <w:rsid w:val="5838D5E2"/>
    <w:rsid w:val="5866A915"/>
    <w:rsid w:val="58A44C82"/>
    <w:rsid w:val="58EB288D"/>
    <w:rsid w:val="59A66853"/>
    <w:rsid w:val="59C34711"/>
    <w:rsid w:val="59E7135C"/>
    <w:rsid w:val="5A0C7EF6"/>
    <w:rsid w:val="5A278C04"/>
    <w:rsid w:val="5A870F9F"/>
    <w:rsid w:val="5AEB39B0"/>
    <w:rsid w:val="5B76E0C6"/>
    <w:rsid w:val="5B7E847D"/>
    <w:rsid w:val="5BF22614"/>
    <w:rsid w:val="5C0C3482"/>
    <w:rsid w:val="5CAD13AE"/>
    <w:rsid w:val="5CC2F106"/>
    <w:rsid w:val="5D0B4369"/>
    <w:rsid w:val="5D927027"/>
    <w:rsid w:val="5E37E213"/>
    <w:rsid w:val="5E4BD314"/>
    <w:rsid w:val="5E647BAB"/>
    <w:rsid w:val="5EEDD3E0"/>
    <w:rsid w:val="5EFC6987"/>
    <w:rsid w:val="6008FE4F"/>
    <w:rsid w:val="60484C8C"/>
    <w:rsid w:val="606EE7AC"/>
    <w:rsid w:val="607223A5"/>
    <w:rsid w:val="607DD8FD"/>
    <w:rsid w:val="60A271CB"/>
    <w:rsid w:val="628B0C12"/>
    <w:rsid w:val="62DE8388"/>
    <w:rsid w:val="631D4DBD"/>
    <w:rsid w:val="634268C3"/>
    <w:rsid w:val="635DD81C"/>
    <w:rsid w:val="6416B36D"/>
    <w:rsid w:val="643FD9A6"/>
    <w:rsid w:val="6454C02D"/>
    <w:rsid w:val="64ACD425"/>
    <w:rsid w:val="64D0CC65"/>
    <w:rsid w:val="64F4635B"/>
    <w:rsid w:val="66193438"/>
    <w:rsid w:val="66371CCE"/>
    <w:rsid w:val="670BA039"/>
    <w:rsid w:val="6716597E"/>
    <w:rsid w:val="67431142"/>
    <w:rsid w:val="67B87D6D"/>
    <w:rsid w:val="67C4650E"/>
    <w:rsid w:val="67F06E89"/>
    <w:rsid w:val="684CDDDD"/>
    <w:rsid w:val="6966E561"/>
    <w:rsid w:val="69F0EF8F"/>
    <w:rsid w:val="6AA06A29"/>
    <w:rsid w:val="6AE43431"/>
    <w:rsid w:val="6B0EA9E4"/>
    <w:rsid w:val="6B52A925"/>
    <w:rsid w:val="6BB05F2E"/>
    <w:rsid w:val="6BB36B7D"/>
    <w:rsid w:val="6BBF61E9"/>
    <w:rsid w:val="6C1B6231"/>
    <w:rsid w:val="6C86001E"/>
    <w:rsid w:val="6C964DA0"/>
    <w:rsid w:val="6CDA3C24"/>
    <w:rsid w:val="6D9E0649"/>
    <w:rsid w:val="6EFD3FC4"/>
    <w:rsid w:val="6F1BD56F"/>
    <w:rsid w:val="6F2604FA"/>
    <w:rsid w:val="6F53C805"/>
    <w:rsid w:val="6FAC3D4A"/>
    <w:rsid w:val="703FB559"/>
    <w:rsid w:val="70FCC13F"/>
    <w:rsid w:val="710938D7"/>
    <w:rsid w:val="7145E94D"/>
    <w:rsid w:val="71703F0D"/>
    <w:rsid w:val="717F9869"/>
    <w:rsid w:val="71C87CF5"/>
    <w:rsid w:val="720F100C"/>
    <w:rsid w:val="721BCFD8"/>
    <w:rsid w:val="7263FBD3"/>
    <w:rsid w:val="726B779C"/>
    <w:rsid w:val="728095D0"/>
    <w:rsid w:val="7297DC25"/>
    <w:rsid w:val="72A296CA"/>
    <w:rsid w:val="72B70C7E"/>
    <w:rsid w:val="7326F4DF"/>
    <w:rsid w:val="73A01C4F"/>
    <w:rsid w:val="73F40B40"/>
    <w:rsid w:val="740A0C6D"/>
    <w:rsid w:val="746D2C6F"/>
    <w:rsid w:val="747B57B7"/>
    <w:rsid w:val="74A9EF7C"/>
    <w:rsid w:val="750BA7B4"/>
    <w:rsid w:val="751E0A60"/>
    <w:rsid w:val="752B36B4"/>
    <w:rsid w:val="75B053B0"/>
    <w:rsid w:val="76EBDBC1"/>
    <w:rsid w:val="774920C3"/>
    <w:rsid w:val="778A85CB"/>
    <w:rsid w:val="77D19579"/>
    <w:rsid w:val="77E7612B"/>
    <w:rsid w:val="77EBC938"/>
    <w:rsid w:val="780AD34C"/>
    <w:rsid w:val="7875B194"/>
    <w:rsid w:val="78A0C50E"/>
    <w:rsid w:val="78DB523C"/>
    <w:rsid w:val="7945BA30"/>
    <w:rsid w:val="796C9181"/>
    <w:rsid w:val="79C32C2C"/>
    <w:rsid w:val="7A5FEFA0"/>
    <w:rsid w:val="7A6692F1"/>
    <w:rsid w:val="7A879F2A"/>
    <w:rsid w:val="7B72B9F1"/>
    <w:rsid w:val="7B86B1A2"/>
    <w:rsid w:val="7B98BE99"/>
    <w:rsid w:val="7BE88C72"/>
    <w:rsid w:val="7C583417"/>
    <w:rsid w:val="7CDF8D33"/>
    <w:rsid w:val="7D10B1DF"/>
    <w:rsid w:val="7D414B9F"/>
    <w:rsid w:val="7D8CB135"/>
    <w:rsid w:val="7DB45DB5"/>
    <w:rsid w:val="7E36D110"/>
    <w:rsid w:val="7E51E9A5"/>
    <w:rsid w:val="7EA791C5"/>
    <w:rsid w:val="7EF382AD"/>
    <w:rsid w:val="7F5460AC"/>
    <w:rsid w:val="7F8BE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CB6FDF"/>
  <w15:docId w15:val="{118DE06F-4B98-4FF7-AA3A-28F724E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07F"/>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Footnote">
    <w:name w:val="Footnote"/>
    <w:rPr>
      <w:rFonts w:ascii="Helvetica Neue" w:eastAsia="Helvetica Neue" w:hAnsi="Helvetica Neue" w:cs="Helvetica Neue"/>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 w:type="paragraph" w:styleId="Header">
    <w:name w:val="header"/>
    <w:basedOn w:val="Normal"/>
    <w:link w:val="HeaderChar"/>
    <w:uiPriority w:val="99"/>
    <w:unhideWhenUsed/>
    <w:rsid w:val="00BC7EB4"/>
    <w:pPr>
      <w:tabs>
        <w:tab w:val="center" w:pos="4680"/>
        <w:tab w:val="right" w:pos="9360"/>
      </w:tabs>
    </w:pPr>
  </w:style>
  <w:style w:type="character" w:customStyle="1" w:styleId="HeaderChar">
    <w:name w:val="Header Char"/>
    <w:basedOn w:val="DefaultParagraphFont"/>
    <w:link w:val="Header"/>
    <w:uiPriority w:val="99"/>
    <w:rsid w:val="00BC7EB4"/>
    <w:rPr>
      <w:sz w:val="24"/>
      <w:szCs w:val="24"/>
    </w:rPr>
  </w:style>
  <w:style w:type="paragraph" w:styleId="Footer">
    <w:name w:val="footer"/>
    <w:basedOn w:val="Normal"/>
    <w:link w:val="FooterChar"/>
    <w:uiPriority w:val="99"/>
    <w:unhideWhenUsed/>
    <w:rsid w:val="00BC7EB4"/>
    <w:pPr>
      <w:tabs>
        <w:tab w:val="center" w:pos="4680"/>
        <w:tab w:val="right" w:pos="9360"/>
      </w:tabs>
    </w:pPr>
  </w:style>
  <w:style w:type="character" w:customStyle="1" w:styleId="FooterChar">
    <w:name w:val="Footer Char"/>
    <w:basedOn w:val="DefaultParagraphFont"/>
    <w:link w:val="Footer"/>
    <w:uiPriority w:val="99"/>
    <w:rsid w:val="00BC7EB4"/>
    <w:rPr>
      <w:sz w:val="24"/>
      <w:szCs w:val="24"/>
    </w:rPr>
  </w:style>
  <w:style w:type="character" w:styleId="UnresolvedMention">
    <w:name w:val="Unresolved Mention"/>
    <w:basedOn w:val="DefaultParagraphFont"/>
    <w:uiPriority w:val="99"/>
    <w:semiHidden/>
    <w:unhideWhenUsed/>
    <w:rsid w:val="001433A9"/>
    <w:rPr>
      <w:color w:val="605E5C"/>
      <w:shd w:val="clear" w:color="auto" w:fill="E1DFDD"/>
    </w:rPr>
  </w:style>
  <w:style w:type="character" w:styleId="FollowedHyperlink">
    <w:name w:val="FollowedHyperlink"/>
    <w:basedOn w:val="DefaultParagraphFont"/>
    <w:uiPriority w:val="99"/>
    <w:semiHidden/>
    <w:unhideWhenUsed/>
    <w:rsid w:val="00E13F2E"/>
    <w:rPr>
      <w:color w:val="FF00FF" w:themeColor="followedHyperlink"/>
      <w:u w:val="single"/>
    </w:rPr>
  </w:style>
  <w:style w:type="paragraph" w:styleId="FootnoteText">
    <w:name w:val="footnote text"/>
    <w:basedOn w:val="Normal"/>
    <w:link w:val="FootnoteTextChar"/>
    <w:uiPriority w:val="99"/>
    <w:semiHidden/>
    <w:unhideWhenUsed/>
    <w:rsid w:val="00720FDA"/>
    <w:rPr>
      <w:sz w:val="20"/>
      <w:szCs w:val="20"/>
    </w:rPr>
  </w:style>
  <w:style w:type="character" w:customStyle="1" w:styleId="FootnoteTextChar">
    <w:name w:val="Footnote Text Char"/>
    <w:basedOn w:val="DefaultParagraphFont"/>
    <w:link w:val="FootnoteText"/>
    <w:uiPriority w:val="99"/>
    <w:semiHidden/>
    <w:rsid w:val="00720FDA"/>
  </w:style>
  <w:style w:type="character" w:styleId="FootnoteReference">
    <w:name w:val="footnote reference"/>
    <w:basedOn w:val="DefaultParagraphFont"/>
    <w:uiPriority w:val="99"/>
    <w:semiHidden/>
    <w:unhideWhenUsed/>
    <w:rsid w:val="00720FDA"/>
    <w:rPr>
      <w:vertAlign w:val="superscript"/>
    </w:rPr>
  </w:style>
  <w:style w:type="paragraph" w:styleId="ListParagraph">
    <w:name w:val="List Paragraph"/>
    <w:basedOn w:val="Normal"/>
    <w:uiPriority w:val="34"/>
    <w:qFormat/>
    <w:rsid w:val="004B330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bdr w:val="none" w:sz="0" w:space="0" w:color="auto"/>
    </w:rPr>
  </w:style>
  <w:style w:type="paragraph" w:styleId="NormalWeb">
    <w:name w:val="Normal (Web)"/>
    <w:basedOn w:val="Normal"/>
    <w:uiPriority w:val="99"/>
    <w:semiHidden/>
    <w:unhideWhenUsed/>
    <w:rsid w:val="00570E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acts%2017&amp;version=NRSVUE" TargetMode="External"/><Relationship Id="rId13" Type="http://schemas.openxmlformats.org/officeDocument/2006/relationships/hyperlink" Target="https://www.biblegateway.com/passage/?search=acts%2017&amp;version=NRSVUE" TargetMode="External"/><Relationship Id="rId18"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blegateway.com/passage/?search=acts%2017&amp;version=NRSVU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ewworldencyclopedia.org/entry/At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biblegateway.com/passage/?search=acts%2017&amp;version=NRSVUE" TargetMode="External"/><Relationship Id="rId4" Type="http://schemas.openxmlformats.org/officeDocument/2006/relationships/settings" Target="settings.xml"/><Relationship Id="rId9" Type="http://schemas.openxmlformats.org/officeDocument/2006/relationships/hyperlink" Target="https://www.biblegateway.com/passage/?search=acts%2017&amp;version=NRSVUE"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newworldencyclopedia.org/entry/Stoicism" TargetMode="External"/><Relationship Id="rId1" Type="http://schemas.openxmlformats.org/officeDocument/2006/relationships/hyperlink" Target="https://www.newworldencyclopedia.org/entry/Epicureanism"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4C346-F273-48CE-83B9-A4F10BC4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3961</Words>
  <Characters>12994</Characters>
  <Application>Microsoft Office Word</Application>
  <DocSecurity>0</DocSecurity>
  <Lines>499</Lines>
  <Paragraphs>546</Paragraphs>
  <ScaleCrop>false</ScaleCrop>
  <Company/>
  <LinksUpToDate>false</LinksUpToDate>
  <CharactersWithSpaces>16409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 HiltonVanOsdall</dc:creator>
  <cp:lastModifiedBy>Carl HiltonVanOsdall</cp:lastModifiedBy>
  <cp:revision>3</cp:revision>
  <dcterms:created xsi:type="dcterms:W3CDTF">2026-05-10T21:18:00Z</dcterms:created>
  <dcterms:modified xsi:type="dcterms:W3CDTF">2026-05-10T21:19:00Z</dcterms:modified>
</cp:coreProperties>
</file>